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F0247" w14:textId="3DA6F6D8" w:rsidR="000E0EBC" w:rsidRPr="000E0EBC" w:rsidRDefault="004E6E2A" w:rsidP="00792754">
      <w:pPr>
        <w:spacing w:after="200" w:line="36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Enablement Resource Partner SPV</w:t>
      </w:r>
    </w:p>
    <w:p w14:paraId="129E9F26" w14:textId="2F21B4F8" w:rsidR="00792754" w:rsidRPr="000E0EBC" w:rsidRDefault="00792754" w:rsidP="000E0EBC">
      <w:pPr>
        <w:pStyle w:val="ListParagraph"/>
        <w:numPr>
          <w:ilvl w:val="0"/>
          <w:numId w:val="5"/>
        </w:numPr>
        <w:spacing w:after="200" w:line="360" w:lineRule="auto"/>
        <w:jc w:val="both"/>
        <w:rPr>
          <w:rFonts w:ascii="Arial" w:eastAsia="Calibri" w:hAnsi="Arial" w:cs="Arial"/>
          <w:b/>
          <w:bCs/>
        </w:rPr>
      </w:pPr>
      <w:r w:rsidRPr="000E0EBC">
        <w:rPr>
          <w:rFonts w:ascii="Arial" w:eastAsia="Calibri" w:hAnsi="Arial" w:cs="Arial"/>
          <w:b/>
          <w:bCs/>
        </w:rPr>
        <w:t xml:space="preserve">Environmental tender </w:t>
      </w:r>
      <w:r w:rsidR="004E6E2A" w:rsidRPr="000E0EBC">
        <w:rPr>
          <w:rFonts w:ascii="Arial" w:eastAsia="Calibri" w:hAnsi="Arial" w:cs="Arial"/>
          <w:b/>
          <w:bCs/>
        </w:rPr>
        <w:t>returnable</w:t>
      </w:r>
    </w:p>
    <w:p w14:paraId="327C8E42" w14:textId="1DEA7ECE" w:rsidR="00792754" w:rsidRPr="00792754" w:rsidRDefault="00792754" w:rsidP="00792754">
      <w:pPr>
        <w:pStyle w:val="ListParagraph"/>
        <w:numPr>
          <w:ilvl w:val="0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 xml:space="preserve">The </w:t>
      </w:r>
      <w:r w:rsidR="004E6E2A">
        <w:rPr>
          <w:rFonts w:ascii="Arial" w:eastAsia="Calibri" w:hAnsi="Arial" w:cs="Arial"/>
        </w:rPr>
        <w:t>Tenderer</w:t>
      </w:r>
      <w:r w:rsidRPr="00792754">
        <w:rPr>
          <w:rFonts w:ascii="Arial" w:eastAsia="Calibri" w:hAnsi="Arial" w:cs="Arial"/>
        </w:rPr>
        <w:t xml:space="preserve"> understands and accepts its environmental legal requirements and responsibilities with respect to </w:t>
      </w:r>
      <w:r w:rsidR="004E6E2A">
        <w:rPr>
          <w:rFonts w:ascii="Arial" w:eastAsia="Calibri" w:hAnsi="Arial" w:cs="Arial"/>
        </w:rPr>
        <w:t>Scope of Services</w:t>
      </w:r>
      <w:r w:rsidRPr="00792754">
        <w:rPr>
          <w:rFonts w:ascii="Arial" w:eastAsia="Calibri" w:hAnsi="Arial" w:cs="Arial"/>
        </w:rPr>
        <w:t>.</w:t>
      </w:r>
    </w:p>
    <w:p w14:paraId="6F6A4341" w14:textId="36912E38" w:rsidR="00792754" w:rsidRPr="00792754" w:rsidRDefault="00792754" w:rsidP="00792754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eastAsia="Calibri" w:hAnsi="Arial" w:cs="Arial"/>
          <w:b/>
          <w:bCs/>
        </w:rPr>
      </w:pPr>
      <w:r w:rsidRPr="00792754">
        <w:rPr>
          <w:rFonts w:ascii="Arial" w:eastAsia="Calibri" w:hAnsi="Arial" w:cs="Arial"/>
          <w:b/>
          <w:bCs/>
        </w:rPr>
        <w:t>An acceptance letter with commitments to comply with environmental regulations should be attached to the tender documents</w:t>
      </w:r>
    </w:p>
    <w:p w14:paraId="7AA6EB0A" w14:textId="77777777" w:rsidR="00792754" w:rsidRPr="00792754" w:rsidRDefault="00792754" w:rsidP="00792754">
      <w:pPr>
        <w:pStyle w:val="ListParagraph"/>
        <w:spacing w:after="200" w:line="360" w:lineRule="auto"/>
        <w:ind w:left="1080"/>
        <w:jc w:val="both"/>
        <w:rPr>
          <w:rFonts w:ascii="Arial" w:eastAsia="Calibri" w:hAnsi="Arial" w:cs="Arial"/>
        </w:rPr>
      </w:pPr>
    </w:p>
    <w:p w14:paraId="6D4BF6EE" w14:textId="77777777" w:rsidR="00792754" w:rsidRPr="00792754" w:rsidRDefault="00792754" w:rsidP="00792754">
      <w:pPr>
        <w:pStyle w:val="ListParagraph"/>
        <w:numPr>
          <w:ilvl w:val="0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 xml:space="preserve">Resources and Qualifications Required  </w:t>
      </w:r>
    </w:p>
    <w:p w14:paraId="498CFF81" w14:textId="480F5CBB" w:rsidR="00792754" w:rsidRDefault="00792754" w:rsidP="00792754">
      <w:pPr>
        <w:pStyle w:val="ListParagraph"/>
        <w:numPr>
          <w:ilvl w:val="1"/>
          <w:numId w:val="1"/>
        </w:numPr>
        <w:spacing w:after="200" w:line="360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>Environmental Manager with</w:t>
      </w:r>
    </w:p>
    <w:p w14:paraId="54122A6B" w14:textId="194A2354" w:rsidR="00792754" w:rsidRPr="00792754" w:rsidRDefault="00792754" w:rsidP="00792754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 xml:space="preserve"> Honours Degree in Environmental Science/Management.</w:t>
      </w:r>
    </w:p>
    <w:p w14:paraId="5AAF7440" w14:textId="152AA925" w:rsidR="00792754" w:rsidRDefault="00792754" w:rsidP="00792754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 xml:space="preserve"> 08 Years related experience in Environmental Management in Construction/operations of the hydro power facilities.</w:t>
      </w:r>
    </w:p>
    <w:p w14:paraId="4B054062" w14:textId="025489FE" w:rsid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>08 years’ experience in Environmental Impact Assessment applications</w:t>
      </w:r>
      <w:r>
        <w:rPr>
          <w:rFonts w:ascii="Arial" w:eastAsia="Calibri" w:hAnsi="Arial" w:cs="Arial"/>
        </w:rPr>
        <w:t>/ Water Use License applications</w:t>
      </w:r>
    </w:p>
    <w:p w14:paraId="003E97AA" w14:textId="6D4D9994" w:rsid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Registered </w:t>
      </w:r>
      <w:r w:rsidRPr="00792754">
        <w:rPr>
          <w:rFonts w:ascii="Arial" w:eastAsia="Calibri" w:hAnsi="Arial" w:cs="Arial"/>
        </w:rPr>
        <w:t>with Professional registration Bodies: Environmental Assessment</w:t>
      </w:r>
      <w:r>
        <w:rPr>
          <w:rFonts w:ascii="Arial" w:eastAsia="Calibri" w:hAnsi="Arial" w:cs="Arial"/>
        </w:rPr>
        <w:t xml:space="preserve"> and </w:t>
      </w:r>
      <w:r w:rsidRPr="00792754">
        <w:rPr>
          <w:rFonts w:ascii="Arial" w:eastAsia="Calibri" w:hAnsi="Arial" w:cs="Arial"/>
        </w:rPr>
        <w:t>Practitioners Association of South Africa (EAPASA) and South African Council of Natural Scientists (SACNASP)</w:t>
      </w:r>
    </w:p>
    <w:p w14:paraId="009E9716" w14:textId="5A1DEE52" w:rsidR="00792754" w:rsidRDefault="00792754" w:rsidP="00792754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 w:rsidRPr="00792754">
        <w:rPr>
          <w:rFonts w:ascii="Arial" w:eastAsia="Calibri" w:hAnsi="Arial" w:cs="Arial"/>
          <w:b/>
          <w:bCs/>
        </w:rPr>
        <w:t>Recent certified copies of qualifications</w:t>
      </w:r>
      <w:r>
        <w:rPr>
          <w:rFonts w:ascii="Arial" w:eastAsia="Calibri" w:hAnsi="Arial" w:cs="Arial"/>
          <w:b/>
          <w:bCs/>
        </w:rPr>
        <w:t>, registration bodies certificates,</w:t>
      </w:r>
      <w:r w:rsidRPr="00792754">
        <w:rPr>
          <w:rFonts w:ascii="Arial" w:eastAsia="Calibri" w:hAnsi="Arial" w:cs="Arial"/>
          <w:b/>
          <w:bCs/>
        </w:rPr>
        <w:t xml:space="preserve"> CV containing experience and projects undertaken/ involved must be attached for evaluation</w:t>
      </w:r>
    </w:p>
    <w:p w14:paraId="494CA9AA" w14:textId="111E7A06" w:rsidR="00792754" w:rsidRDefault="00792754" w:rsidP="00792754">
      <w:pPr>
        <w:spacing w:after="200" w:line="276" w:lineRule="auto"/>
        <w:jc w:val="both"/>
        <w:rPr>
          <w:rFonts w:ascii="Arial" w:eastAsia="Calibri" w:hAnsi="Arial" w:cs="Arial"/>
          <w:b/>
          <w:bCs/>
        </w:rPr>
      </w:pPr>
    </w:p>
    <w:p w14:paraId="03C6C4FE" w14:textId="10655F1B" w:rsidR="00792754" w:rsidRDefault="00792754" w:rsidP="00792754">
      <w:pPr>
        <w:pStyle w:val="ListParagraph"/>
        <w:numPr>
          <w:ilvl w:val="1"/>
          <w:numId w:val="1"/>
        </w:numPr>
        <w:spacing w:after="200" w:line="276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>Senior Environmental Advisors with</w:t>
      </w:r>
    </w:p>
    <w:p w14:paraId="68C244A4" w14:textId="7B12C189" w:rsid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A</w:t>
      </w:r>
      <w:r w:rsidRPr="00792754">
        <w:rPr>
          <w:rFonts w:ascii="Arial" w:eastAsia="Calibri" w:hAnsi="Arial" w:cs="Arial"/>
        </w:rPr>
        <w:t xml:space="preserve"> bachelor’s degree in environmental science /Management  </w:t>
      </w:r>
    </w:p>
    <w:p w14:paraId="24EB72AF" w14:textId="1F266204" w:rsidR="00792754" w:rsidRP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>5 Years related experience in Environmental Management in Construction/ operation of the hydro power facilities</w:t>
      </w:r>
    </w:p>
    <w:p w14:paraId="593C0428" w14:textId="58251635" w:rsid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05 years’ experience in undertaking </w:t>
      </w:r>
      <w:r w:rsidRPr="00792754">
        <w:rPr>
          <w:rFonts w:ascii="Arial" w:eastAsia="Calibri" w:hAnsi="Arial" w:cs="Arial"/>
        </w:rPr>
        <w:t>Environmental Impact Assessment Studies experience</w:t>
      </w:r>
    </w:p>
    <w:p w14:paraId="3C58BD19" w14:textId="77777777" w:rsidR="00792754" w:rsidRPr="00792754" w:rsidRDefault="00792754" w:rsidP="00792754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 w:rsidRPr="00792754">
        <w:rPr>
          <w:rFonts w:ascii="Arial" w:eastAsia="Calibri" w:hAnsi="Arial" w:cs="Arial"/>
        </w:rPr>
        <w:t>Registered with Professional registration Bodies: Environmental Assessment and Practitioners Association of South Africa (EAPASA) and South African Council of Natural Scientists (SACNASP)</w:t>
      </w:r>
    </w:p>
    <w:p w14:paraId="0CC9C202" w14:textId="500096DE" w:rsidR="00792754" w:rsidRDefault="00792754" w:rsidP="00745E5C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Valid</w:t>
      </w:r>
      <w:r w:rsidRPr="00792754">
        <w:rPr>
          <w:rFonts w:ascii="Arial" w:eastAsia="Calibri" w:hAnsi="Arial" w:cs="Arial"/>
          <w:b/>
          <w:bCs/>
        </w:rPr>
        <w:t xml:space="preserve"> certified copies of qualifications, registration bodies certificates, CV containing experience and projects undertaken/ involved must be attached for evaluation</w:t>
      </w:r>
      <w:r w:rsidR="00745E5C">
        <w:rPr>
          <w:rFonts w:ascii="Arial" w:eastAsia="Calibri" w:hAnsi="Arial" w:cs="Arial"/>
          <w:b/>
          <w:bCs/>
        </w:rPr>
        <w:t>.</w:t>
      </w:r>
    </w:p>
    <w:p w14:paraId="1D55844D" w14:textId="77777777" w:rsidR="00903458" w:rsidRDefault="00903458" w:rsidP="00903458">
      <w:pPr>
        <w:pStyle w:val="ListParagraph"/>
        <w:spacing w:after="200" w:line="276" w:lineRule="auto"/>
        <w:ind w:left="1080"/>
        <w:jc w:val="both"/>
        <w:rPr>
          <w:rFonts w:ascii="Arial" w:eastAsia="Calibri" w:hAnsi="Arial" w:cs="Arial"/>
          <w:b/>
          <w:bCs/>
        </w:rPr>
      </w:pPr>
    </w:p>
    <w:p w14:paraId="7FD5530E" w14:textId="04CC9C96" w:rsidR="00745E5C" w:rsidRDefault="00224E6C" w:rsidP="00745E5C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Proof of Company Experience </w:t>
      </w:r>
      <w:r w:rsidR="00FA6FEC">
        <w:rPr>
          <w:rFonts w:ascii="Arial" w:eastAsia="Calibri" w:hAnsi="Arial" w:cs="Arial"/>
          <w:b/>
          <w:bCs/>
        </w:rPr>
        <w:t xml:space="preserve">(Minimum </w:t>
      </w:r>
      <w:r w:rsidR="00603321">
        <w:rPr>
          <w:rFonts w:ascii="Arial" w:eastAsia="Calibri" w:hAnsi="Arial" w:cs="Arial"/>
          <w:b/>
          <w:bCs/>
        </w:rPr>
        <w:t>3</w:t>
      </w:r>
      <w:r w:rsidR="00FA6FEC">
        <w:rPr>
          <w:rFonts w:ascii="Arial" w:eastAsia="Calibri" w:hAnsi="Arial" w:cs="Arial"/>
          <w:b/>
          <w:bCs/>
        </w:rPr>
        <w:t xml:space="preserve"> years)</w:t>
      </w:r>
      <w:r w:rsidR="00603321">
        <w:rPr>
          <w:rFonts w:ascii="Arial" w:eastAsia="Calibri" w:hAnsi="Arial" w:cs="Arial"/>
          <w:b/>
          <w:bCs/>
        </w:rPr>
        <w:t xml:space="preserve"> related to a project and construction environment:</w:t>
      </w:r>
    </w:p>
    <w:p w14:paraId="1D1EB18C" w14:textId="19ECEED4" w:rsidR="005C04C3" w:rsidRDefault="005C04C3" w:rsidP="009375CB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EMS 14001 Lead Audit</w:t>
      </w:r>
      <w:r w:rsidR="00603321">
        <w:rPr>
          <w:rFonts w:ascii="Arial" w:eastAsia="Calibri" w:hAnsi="Arial" w:cs="Arial"/>
        </w:rPr>
        <w:t>ing and auditing.</w:t>
      </w:r>
    </w:p>
    <w:p w14:paraId="4F5DBB9E" w14:textId="01841787" w:rsidR="00224E6C" w:rsidRDefault="00224E6C" w:rsidP="009375CB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Biodiversity and Biodiversity Offsets</w:t>
      </w:r>
      <w:r w:rsidR="00603321">
        <w:rPr>
          <w:rFonts w:ascii="Arial" w:eastAsia="Calibri" w:hAnsi="Arial" w:cs="Arial"/>
        </w:rPr>
        <w:t xml:space="preserve"> management</w:t>
      </w:r>
    </w:p>
    <w:p w14:paraId="392F46BF" w14:textId="539A65C9" w:rsidR="00603321" w:rsidRDefault="00964CC5" w:rsidP="009375CB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Environmental Impact </w:t>
      </w:r>
      <w:r w:rsidR="00603321">
        <w:rPr>
          <w:rFonts w:ascii="Arial" w:eastAsia="Calibri" w:hAnsi="Arial" w:cs="Arial"/>
        </w:rPr>
        <w:t>Assessments project execution</w:t>
      </w:r>
      <w:r>
        <w:rPr>
          <w:rFonts w:ascii="Arial" w:eastAsia="Calibri" w:hAnsi="Arial" w:cs="Arial"/>
        </w:rPr>
        <w:t xml:space="preserve"> and</w:t>
      </w:r>
      <w:r w:rsidR="00603321">
        <w:rPr>
          <w:rFonts w:ascii="Arial" w:eastAsia="Calibri" w:hAnsi="Arial" w:cs="Arial"/>
        </w:rPr>
        <w:t>:</w:t>
      </w:r>
    </w:p>
    <w:p w14:paraId="653E0378" w14:textId="783217A7" w:rsidR="00964CC5" w:rsidRDefault="00964CC5" w:rsidP="009375CB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eastAsia="Calibri" w:hAnsi="Arial" w:cs="Arial"/>
        </w:rPr>
      </w:pPr>
      <w:r w:rsidRPr="007D7AE7">
        <w:rPr>
          <w:rFonts w:ascii="Arial" w:eastAsia="Calibri" w:hAnsi="Arial" w:cs="Arial"/>
        </w:rPr>
        <w:t>Water Use Licens</w:t>
      </w:r>
      <w:r w:rsidR="004A4D5B" w:rsidRPr="007D7AE7">
        <w:rPr>
          <w:rFonts w:ascii="Arial" w:eastAsia="Calibri" w:hAnsi="Arial" w:cs="Arial"/>
        </w:rPr>
        <w:t>ing</w:t>
      </w:r>
      <w:r w:rsidR="00603321" w:rsidRPr="007D7AE7">
        <w:rPr>
          <w:rFonts w:ascii="Arial" w:eastAsia="Calibri" w:hAnsi="Arial" w:cs="Arial"/>
        </w:rPr>
        <w:t xml:space="preserve"> project execution</w:t>
      </w:r>
    </w:p>
    <w:sectPr w:rsidR="00964C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21AE6"/>
    <w:multiLevelType w:val="hybridMultilevel"/>
    <w:tmpl w:val="81B8F3D0"/>
    <w:lvl w:ilvl="0" w:tplc="1C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E64F89"/>
    <w:multiLevelType w:val="hybridMultilevel"/>
    <w:tmpl w:val="B00409FA"/>
    <w:lvl w:ilvl="0" w:tplc="1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E41C2C"/>
    <w:multiLevelType w:val="hybridMultilevel"/>
    <w:tmpl w:val="1B54CB36"/>
    <w:lvl w:ilvl="0" w:tplc="B71C1E9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D17D77"/>
    <w:multiLevelType w:val="hybridMultilevel"/>
    <w:tmpl w:val="8266FCE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F6032"/>
    <w:multiLevelType w:val="hybridMultilevel"/>
    <w:tmpl w:val="70805A0E"/>
    <w:lvl w:ilvl="0" w:tplc="1C09000F">
      <w:start w:val="1"/>
      <w:numFmt w:val="decimal"/>
      <w:lvlText w:val="%1."/>
      <w:lvlJc w:val="left"/>
      <w:pPr>
        <w:ind w:left="1800" w:hanging="360"/>
      </w:p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C7F560F"/>
    <w:multiLevelType w:val="multilevel"/>
    <w:tmpl w:val="36E6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 w16cid:durableId="201594460">
    <w:abstractNumId w:val="5"/>
  </w:num>
  <w:num w:numId="2" w16cid:durableId="1589273418">
    <w:abstractNumId w:val="2"/>
  </w:num>
  <w:num w:numId="3" w16cid:durableId="1349022594">
    <w:abstractNumId w:val="0"/>
  </w:num>
  <w:num w:numId="4" w16cid:durableId="2140878353">
    <w:abstractNumId w:val="1"/>
  </w:num>
  <w:num w:numId="5" w16cid:durableId="615673884">
    <w:abstractNumId w:val="3"/>
  </w:num>
  <w:num w:numId="6" w16cid:durableId="14333619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754"/>
    <w:rsid w:val="000C6AED"/>
    <w:rsid w:val="000E0EBC"/>
    <w:rsid w:val="00224E6C"/>
    <w:rsid w:val="004A4D5B"/>
    <w:rsid w:val="004E6E2A"/>
    <w:rsid w:val="00576EAC"/>
    <w:rsid w:val="005C04C3"/>
    <w:rsid w:val="00603321"/>
    <w:rsid w:val="00745E5C"/>
    <w:rsid w:val="00785F8A"/>
    <w:rsid w:val="00792754"/>
    <w:rsid w:val="007A75FA"/>
    <w:rsid w:val="007D7AE7"/>
    <w:rsid w:val="00903458"/>
    <w:rsid w:val="009375CB"/>
    <w:rsid w:val="0095522B"/>
    <w:rsid w:val="00964CC5"/>
    <w:rsid w:val="00AE43F3"/>
    <w:rsid w:val="00B73AA1"/>
    <w:rsid w:val="00D902E7"/>
    <w:rsid w:val="00F8025F"/>
    <w:rsid w:val="00FA6FEC"/>
    <w:rsid w:val="00FE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AB475"/>
  <w15:chartTrackingRefBased/>
  <w15:docId w15:val="{8155FA44-779D-4AF0-8654-66FE9227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2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CD190989A48045BC55F3756A56DA21" ma:contentTypeVersion="3" ma:contentTypeDescription="Create a new document." ma:contentTypeScope="" ma:versionID="6bfab062ca2e525ebcd2ee2bae4a4b1f">
  <xsd:schema xmlns:xsd="http://www.w3.org/2001/XMLSchema" xmlns:xs="http://www.w3.org/2001/XMLSchema" xmlns:p="http://schemas.microsoft.com/office/2006/metadata/properties" xmlns:ns2="e13b2ee6-90bb-4403-9d65-13034ba0202b" targetNamespace="http://schemas.microsoft.com/office/2006/metadata/properties" ma:root="true" ma:fieldsID="bf3cc3de832e6f61b622169d9dc3da69" ns2:_="">
    <xsd:import namespace="e13b2ee6-90bb-4403-9d65-13034ba020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b2ee6-90bb-4403-9d65-13034ba02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82D34E-4D16-478A-85FD-F1257AD7C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3b2ee6-90bb-4403-9d65-13034ba020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F8D133-3DE2-4EBC-AE92-51B5D8437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313931-C7D7-48F3-92CE-2513705339B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3aedbdc-cc67-4652-aa12-d250a876ae79}" enabled="0" method="" siteId="{93aedbdc-cc67-4652-aa12-d250a876ae7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Mushayi Mudzielwana</dc:creator>
  <cp:keywords/>
  <dc:description/>
  <cp:lastModifiedBy>Mohil Singh</cp:lastModifiedBy>
  <cp:revision>3</cp:revision>
  <dcterms:created xsi:type="dcterms:W3CDTF">2025-08-19T11:55:00Z</dcterms:created>
  <dcterms:modified xsi:type="dcterms:W3CDTF">2025-08-19T11:55:00Z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0x010100EFCD190989A48045BC55F3756A56DA21</vt:lpwstr>
  </property>
</Properties>
</file>