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6E411D" w14:textId="77777777" w:rsidR="00870839" w:rsidRPr="00870839" w:rsidRDefault="00870839" w:rsidP="00870839">
      <w:pPr>
        <w:spacing w:after="0" w:line="360" w:lineRule="auto"/>
        <w:rPr>
          <w:rFonts w:ascii="Arial" w:eastAsia="Times New Roman" w:hAnsi="Arial" w:cs="Arial"/>
          <w:b/>
          <w:lang w:val="en-GB"/>
        </w:rPr>
      </w:pPr>
    </w:p>
    <w:p w14:paraId="12C4A412" w14:textId="77777777" w:rsidR="00870839" w:rsidRPr="00870839" w:rsidRDefault="00870839" w:rsidP="00870839">
      <w:pPr>
        <w:spacing w:after="0" w:line="360" w:lineRule="auto"/>
        <w:rPr>
          <w:rFonts w:ascii="Arial" w:eastAsia="Times New Roman" w:hAnsi="Arial" w:cs="Arial"/>
          <w:b/>
          <w:lang w:val="en-GB"/>
        </w:rPr>
      </w:pPr>
    </w:p>
    <w:p w14:paraId="1CD6F24D" w14:textId="77777777" w:rsidR="00870839" w:rsidRPr="00870839" w:rsidRDefault="00870839" w:rsidP="00870839">
      <w:pPr>
        <w:spacing w:after="0" w:line="360" w:lineRule="auto"/>
        <w:rPr>
          <w:rFonts w:ascii="Arial" w:eastAsia="Times New Roman" w:hAnsi="Arial" w:cs="Arial"/>
          <w:b/>
          <w:lang w:val="en-GB"/>
        </w:rPr>
      </w:pPr>
    </w:p>
    <w:p w14:paraId="7D1A2A71" w14:textId="77777777" w:rsidR="00870839" w:rsidRPr="00870839" w:rsidRDefault="00870839" w:rsidP="00870839">
      <w:pPr>
        <w:spacing w:after="0" w:line="360" w:lineRule="auto"/>
        <w:rPr>
          <w:rFonts w:ascii="Arial" w:eastAsia="Times New Roman" w:hAnsi="Arial" w:cs="Arial"/>
          <w:b/>
          <w:lang w:val="en-GB"/>
        </w:rPr>
      </w:pPr>
    </w:p>
    <w:p w14:paraId="6FDB3346" w14:textId="77777777" w:rsidR="00870839" w:rsidRPr="00870839" w:rsidRDefault="00870839" w:rsidP="00870839">
      <w:pPr>
        <w:spacing w:after="0" w:line="360" w:lineRule="auto"/>
        <w:rPr>
          <w:rFonts w:ascii="Arial" w:eastAsia="Times New Roman" w:hAnsi="Arial" w:cs="Arial"/>
          <w:b/>
          <w:lang w:val="en-GB"/>
        </w:rPr>
      </w:pPr>
    </w:p>
    <w:p w14:paraId="474AF8F1"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14:paraId="223D20C6"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14:paraId="1E1F2300"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2B8E6D06" w14:textId="77777777" w:rsidR="00870839" w:rsidRPr="00870839" w:rsidRDefault="00870839" w:rsidP="00870839">
      <w:pPr>
        <w:spacing w:after="0" w:line="360" w:lineRule="auto"/>
        <w:jc w:val="center"/>
        <w:rPr>
          <w:rFonts w:ascii="Arial" w:eastAsia="Times New Roman" w:hAnsi="Arial" w:cs="Arial"/>
          <w:b/>
          <w:lang w:val="en-GB"/>
        </w:rPr>
      </w:pPr>
    </w:p>
    <w:p w14:paraId="11F95799" w14:textId="77777777" w:rsidR="00870839" w:rsidRPr="00870839" w:rsidRDefault="00870839" w:rsidP="00870839">
      <w:pPr>
        <w:spacing w:after="0" w:line="360" w:lineRule="auto"/>
        <w:jc w:val="center"/>
        <w:rPr>
          <w:rFonts w:ascii="Arial" w:eastAsia="Times New Roman" w:hAnsi="Arial" w:cs="Arial"/>
          <w:b/>
          <w:lang w:val="en-GB"/>
        </w:rPr>
      </w:pPr>
    </w:p>
    <w:p w14:paraId="25A248F3"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14:paraId="5DD546E0" w14:textId="77777777" w:rsidR="00870839" w:rsidRPr="00870839" w:rsidRDefault="00870839" w:rsidP="00870839">
      <w:pPr>
        <w:spacing w:after="0" w:line="360" w:lineRule="auto"/>
        <w:jc w:val="center"/>
        <w:rPr>
          <w:rFonts w:ascii="Arial" w:eastAsia="Times New Roman" w:hAnsi="Arial" w:cs="Arial"/>
          <w:b/>
          <w:lang w:val="en-GB"/>
        </w:rPr>
      </w:pPr>
    </w:p>
    <w:p w14:paraId="5A0CECD8" w14:textId="77777777" w:rsidR="00870839" w:rsidRPr="00870839" w:rsidRDefault="00870839" w:rsidP="00870839">
      <w:pPr>
        <w:spacing w:after="0" w:line="360" w:lineRule="auto"/>
        <w:jc w:val="center"/>
        <w:rPr>
          <w:rFonts w:ascii="Arial" w:eastAsia="Times New Roman" w:hAnsi="Arial" w:cs="Arial"/>
          <w:b/>
          <w:lang w:val="en-GB"/>
        </w:rPr>
      </w:pPr>
    </w:p>
    <w:p w14:paraId="3CE702C5" w14:textId="77777777"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14:paraId="0562136A" w14:textId="77777777" w:rsidR="00870839" w:rsidRPr="00870839" w:rsidRDefault="00870839" w:rsidP="00870839">
      <w:pPr>
        <w:spacing w:after="0" w:line="360" w:lineRule="auto"/>
        <w:jc w:val="center"/>
        <w:rPr>
          <w:rFonts w:ascii="Arial" w:eastAsia="Times New Roman" w:hAnsi="Arial" w:cs="Arial"/>
          <w:lang w:val="en-GB"/>
        </w:rPr>
      </w:pPr>
    </w:p>
    <w:p w14:paraId="1E8F86CD"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14:paraId="03333048" w14:textId="77777777" w:rsidR="00870839" w:rsidRPr="00870839" w:rsidRDefault="00870839" w:rsidP="00870839">
      <w:pPr>
        <w:spacing w:after="0" w:line="360" w:lineRule="auto"/>
        <w:jc w:val="center"/>
        <w:rPr>
          <w:rFonts w:ascii="Arial" w:eastAsia="Times New Roman" w:hAnsi="Arial" w:cs="Arial"/>
          <w:b/>
          <w:lang w:val="en-GB"/>
        </w:rPr>
      </w:pPr>
    </w:p>
    <w:p w14:paraId="0C609717" w14:textId="4EAE6C27" w:rsidR="00870839" w:rsidRPr="00870839" w:rsidRDefault="004508F9" w:rsidP="00870839">
      <w:pPr>
        <w:pBdr>
          <w:bottom w:val="single" w:sz="4" w:space="1" w:color="auto"/>
        </w:pBdr>
        <w:spacing w:after="0" w:line="360" w:lineRule="auto"/>
        <w:jc w:val="center"/>
        <w:rPr>
          <w:rFonts w:ascii="Arial" w:eastAsia="Times New Roman" w:hAnsi="Arial" w:cs="Arial"/>
          <w:b/>
          <w:lang w:val="en-GB"/>
        </w:rPr>
      </w:pPr>
      <w:r w:rsidRPr="004508F9">
        <w:rPr>
          <w:rFonts w:ascii="Arial" w:eastAsia="Times New Roman" w:hAnsi="Arial" w:cs="Arial"/>
          <w:b/>
          <w:color w:val="3366FF"/>
          <w:lang w:val="en-GB"/>
        </w:rPr>
        <w:t>Suppliers/tenderers</w:t>
      </w:r>
    </w:p>
    <w:p w14:paraId="709108C5" w14:textId="77777777" w:rsidR="00870839" w:rsidRPr="00870839" w:rsidRDefault="00870839" w:rsidP="00870839">
      <w:pPr>
        <w:spacing w:after="0" w:line="360" w:lineRule="auto"/>
        <w:jc w:val="center"/>
        <w:rPr>
          <w:rFonts w:ascii="Arial" w:eastAsia="Times New Roman" w:hAnsi="Arial" w:cs="Arial"/>
          <w:b/>
          <w:lang w:val="en-GB"/>
        </w:rPr>
      </w:pPr>
    </w:p>
    <w:p w14:paraId="070A6F59" w14:textId="77777777"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The Parties to this Agreement are:-</w:t>
      </w:r>
      <w:r w:rsidRPr="00870839">
        <w:rPr>
          <w:rFonts w:ascii="Arial" w:eastAsia="Times New Roman" w:hAnsi="Arial" w:cs="Arial"/>
          <w:lang w:val="en-GB"/>
        </w:rPr>
        <w:tab/>
      </w:r>
    </w:p>
    <w:p w14:paraId="365E4D86" w14:textId="77777777" w:rsidR="00870839" w:rsidRPr="00870839" w:rsidRDefault="00870839" w:rsidP="00870839">
      <w:pPr>
        <w:spacing w:after="0" w:line="360" w:lineRule="auto"/>
        <w:jc w:val="both"/>
        <w:rPr>
          <w:rFonts w:ascii="Arial" w:eastAsia="Times New Roman" w:hAnsi="Arial" w:cs="Arial"/>
          <w:lang w:val="en-GB"/>
        </w:rPr>
      </w:pPr>
    </w:p>
    <w:p w14:paraId="5AD0DD4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14:paraId="19C4DCB5" w14:textId="77777777" w:rsidR="00870839" w:rsidRPr="00870839" w:rsidRDefault="00870839" w:rsidP="00870839">
      <w:pPr>
        <w:spacing w:after="0" w:line="360" w:lineRule="auto"/>
        <w:jc w:val="both"/>
        <w:rPr>
          <w:rFonts w:ascii="Arial" w:eastAsia="Times New Roman" w:hAnsi="Arial" w:cs="Arial"/>
          <w:lang w:val="en-GB"/>
        </w:rPr>
      </w:pPr>
    </w:p>
    <w:p w14:paraId="3053DA48" w14:textId="77777777"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Pr="00870839">
        <w:rPr>
          <w:rFonts w:ascii="Arial" w:eastAsia="Times New Roman" w:hAnsi="Arial" w:cs="Arial"/>
          <w:snapToGrid w:val="0"/>
          <w:color w:val="3366FF"/>
          <w:lang w:val="en-GB"/>
        </w:rPr>
        <w:t>[insert name of country]</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14:paraId="1BE9BD6C" w14:textId="77777777" w:rsidR="00870839" w:rsidRPr="00870839" w:rsidRDefault="00870839" w:rsidP="00870839">
      <w:pPr>
        <w:spacing w:after="0" w:line="360" w:lineRule="auto"/>
        <w:ind w:left="720" w:hanging="720"/>
        <w:jc w:val="both"/>
        <w:rPr>
          <w:rFonts w:ascii="Arial" w:eastAsia="Times New Roman" w:hAnsi="Arial" w:cs="Arial"/>
          <w:color w:val="3366FF"/>
          <w:lang w:val="en-GB"/>
        </w:rPr>
      </w:pPr>
    </w:p>
    <w:p w14:paraId="711493BA"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14:paraId="3D7428F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C53DF2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14:paraId="28A48BB9" w14:textId="77777777" w:rsidR="00870839" w:rsidRPr="00870839" w:rsidRDefault="00870839" w:rsidP="00870839">
      <w:pPr>
        <w:spacing w:after="0" w:line="360" w:lineRule="auto"/>
        <w:jc w:val="both"/>
        <w:rPr>
          <w:rFonts w:ascii="Arial" w:eastAsia="Times New Roman" w:hAnsi="Arial" w:cs="Arial"/>
          <w:lang w:val="en-GB"/>
        </w:rPr>
      </w:pPr>
    </w:p>
    <w:p w14:paraId="4B9106A8" w14:textId="09CDE362"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1.1</w:t>
      </w:r>
      <w:r w:rsidRPr="00870839">
        <w:rPr>
          <w:rFonts w:ascii="Arial" w:eastAsia="Times New Roman" w:hAnsi="Arial" w:cs="Arial"/>
          <w:lang w:val="en-GB"/>
        </w:rPr>
        <w:tab/>
        <w:t xml:space="preserve">The Disclosing Party intends providing the Receiving Party with certain information relating to </w:t>
      </w:r>
      <w:r w:rsidRPr="00870839">
        <w:rPr>
          <w:rFonts w:ascii="Arial" w:eastAsia="Times New Roman" w:hAnsi="Arial" w:cs="Arial"/>
          <w:color w:val="3366FF"/>
          <w:lang w:val="en-GB"/>
        </w:rPr>
        <w:t>[</w:t>
      </w:r>
      <w:r w:rsidRPr="00870839">
        <w:rPr>
          <w:rFonts w:ascii="Arial" w:eastAsia="Times New Roman" w:hAnsi="Arial" w:cs="Arial"/>
          <w:color w:val="0000FF"/>
          <w:lang w:val="en-GB"/>
        </w:rPr>
        <w:t>state the nature of the discussions and the reason for the disclosure here]</w:t>
      </w:r>
      <w:r w:rsidRPr="00870839">
        <w:rPr>
          <w:rFonts w:ascii="Arial" w:eastAsia="Times New Roman" w:hAnsi="Arial" w:cs="Arial"/>
          <w:lang w:val="en-GB"/>
        </w:rPr>
        <w:t xml:space="preserve"> (“</w:t>
      </w:r>
      <w:r w:rsidRPr="00870839">
        <w:rPr>
          <w:rFonts w:ascii="Arial" w:eastAsia="Times New Roman" w:hAnsi="Arial" w:cs="Arial"/>
          <w:b/>
          <w:lang w:val="en-GB"/>
        </w:rPr>
        <w:t>the Project</w:t>
      </w:r>
      <w:r w:rsidRPr="00870839">
        <w:rPr>
          <w:rFonts w:ascii="Arial" w:eastAsia="Times New Roman" w:hAnsi="Arial" w:cs="Arial"/>
          <w:lang w:val="en-GB"/>
        </w:rPr>
        <w:t>”</w:t>
      </w:r>
      <w:r w:rsidR="00BB029A">
        <w:rPr>
          <w:rFonts w:ascii="Arial" w:eastAsia="Times New Roman" w:hAnsi="Arial" w:cs="Arial"/>
          <w:lang w:val="en-GB"/>
        </w:rPr>
        <w:t>/</w:t>
      </w:r>
      <w:r w:rsidR="004508F9">
        <w:rPr>
          <w:rFonts w:ascii="Arial" w:eastAsia="Times New Roman" w:hAnsi="Arial" w:cs="Arial"/>
          <w:lang w:val="en-GB"/>
        </w:rPr>
        <w:t>Transaction</w:t>
      </w:r>
      <w:r w:rsidRPr="00870839">
        <w:rPr>
          <w:rFonts w:ascii="Arial" w:eastAsia="Times New Roman" w:hAnsi="Arial" w:cs="Arial"/>
          <w:lang w:val="en-GB"/>
        </w:rPr>
        <w:t xml:space="preserve">).  </w:t>
      </w:r>
    </w:p>
    <w:p w14:paraId="15B93BB1" w14:textId="77777777" w:rsidR="00870839" w:rsidRPr="00870839" w:rsidRDefault="00870839" w:rsidP="00870839">
      <w:pPr>
        <w:spacing w:after="0" w:line="360" w:lineRule="auto"/>
        <w:jc w:val="both"/>
        <w:rPr>
          <w:rFonts w:ascii="Arial" w:eastAsia="Times New Roman" w:hAnsi="Arial" w:cs="Arial"/>
          <w:lang w:val="en-GB"/>
        </w:rPr>
      </w:pPr>
    </w:p>
    <w:p w14:paraId="7E33B4E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14:paraId="20B05704" w14:textId="77777777" w:rsidR="00870839" w:rsidRPr="00870839" w:rsidRDefault="00870839" w:rsidP="00870839">
      <w:pPr>
        <w:spacing w:after="0" w:line="360" w:lineRule="auto"/>
        <w:jc w:val="both"/>
        <w:rPr>
          <w:rFonts w:ascii="Arial" w:eastAsia="Times New Roman" w:hAnsi="Arial" w:cs="Arial"/>
          <w:lang w:val="en-GB"/>
        </w:rPr>
      </w:pPr>
    </w:p>
    <w:p w14:paraId="2806FE69" w14:textId="77777777"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14:paraId="2F5AC056"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1.4</w:t>
      </w:r>
      <w:r w:rsidRPr="00870839">
        <w:rPr>
          <w:rFonts w:ascii="Arial" w:eastAsia="Times New Roman" w:hAnsi="Arial" w:cs="Arial"/>
          <w:lang w:val="en-GB"/>
        </w:rPr>
        <w:tab/>
        <w:t xml:space="preserve">Neither this Agreement nor the exchange of information contemplated hereby shall commit either party to continue discussions or to negotiate, or to be legally bound to </w:t>
      </w:r>
      <w:r w:rsidRPr="00870839">
        <w:rPr>
          <w:rFonts w:ascii="Arial" w:eastAsia="Times New Roman" w:hAnsi="Arial" w:cs="Arial"/>
          <w:lang w:val="en-GB"/>
        </w:rPr>
        <w:lastRenderedPageBreak/>
        <w:t>any potential business relationship. The parties shall only be bound to a business relationship by way of a further definitive written Agreement signed by the Parties.</w:t>
      </w:r>
    </w:p>
    <w:p w14:paraId="479173F1" w14:textId="77777777" w:rsidR="00870839" w:rsidRPr="00870839" w:rsidRDefault="00870839" w:rsidP="00870839">
      <w:pPr>
        <w:spacing w:after="0" w:line="360" w:lineRule="auto"/>
        <w:jc w:val="both"/>
        <w:rPr>
          <w:rFonts w:ascii="Arial" w:eastAsia="Times New Roman" w:hAnsi="Arial" w:cs="Arial"/>
          <w:lang w:val="en-GB"/>
        </w:rPr>
      </w:pPr>
    </w:p>
    <w:p w14:paraId="3219B01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14:paraId="1E84CCB4" w14:textId="77777777" w:rsidR="00870839" w:rsidRPr="00870839" w:rsidRDefault="00870839" w:rsidP="00870839">
      <w:pPr>
        <w:spacing w:after="0" w:line="360" w:lineRule="auto"/>
        <w:jc w:val="both"/>
        <w:rPr>
          <w:rFonts w:ascii="Arial" w:eastAsia="Times New Roman" w:hAnsi="Arial" w:cs="Arial"/>
          <w:lang w:val="en-GB"/>
        </w:rPr>
      </w:pPr>
    </w:p>
    <w:p w14:paraId="67ADDC4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14:paraId="13E83CD4" w14:textId="77777777" w:rsidR="00870839" w:rsidRPr="00870839" w:rsidRDefault="00870839" w:rsidP="00870839">
      <w:pPr>
        <w:spacing w:after="0" w:line="360" w:lineRule="auto"/>
        <w:jc w:val="both"/>
        <w:rPr>
          <w:rFonts w:ascii="Arial" w:eastAsia="Times New Roman" w:hAnsi="Arial" w:cs="Arial"/>
          <w:lang w:val="en-GB"/>
        </w:rPr>
      </w:pPr>
    </w:p>
    <w:p w14:paraId="4F724AD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14:paraId="6EAEBC7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696F07B" w14:textId="77777777" w:rsidR="00870839" w:rsidRPr="00870839" w:rsidRDefault="00870839" w:rsidP="00870839">
      <w:pPr>
        <w:spacing w:after="0" w:line="360" w:lineRule="auto"/>
        <w:jc w:val="both"/>
        <w:rPr>
          <w:rFonts w:ascii="Arial" w:eastAsia="Times New Roman" w:hAnsi="Arial" w:cs="Arial"/>
          <w:lang w:val="en-GB"/>
        </w:rPr>
      </w:pPr>
    </w:p>
    <w:p w14:paraId="2794861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3.</w:t>
      </w:r>
      <w:r w:rsidRPr="00870839">
        <w:rPr>
          <w:rFonts w:ascii="Arial" w:eastAsia="Times New Roman" w:hAnsi="Arial" w:cs="Arial"/>
          <w:b/>
          <w:lang w:val="en-GB"/>
        </w:rPr>
        <w:tab/>
        <w:t>Disclosure of Confidential Information</w:t>
      </w:r>
    </w:p>
    <w:p w14:paraId="07E8C6F3" w14:textId="77777777" w:rsidR="00870839" w:rsidRPr="00870839" w:rsidRDefault="00870839" w:rsidP="00870839">
      <w:pPr>
        <w:spacing w:after="0" w:line="360" w:lineRule="auto"/>
        <w:jc w:val="both"/>
        <w:rPr>
          <w:rFonts w:ascii="Arial" w:eastAsia="Times New Roman" w:hAnsi="Arial" w:cs="Arial"/>
          <w:lang w:val="en-GB"/>
        </w:rPr>
      </w:pPr>
    </w:p>
    <w:p w14:paraId="0824FA4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14:paraId="0DA2FAEC"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080E3E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3.2</w:t>
      </w:r>
      <w:r w:rsidRPr="00870839">
        <w:rPr>
          <w:rFonts w:ascii="Arial" w:eastAsia="Times New Roman" w:hAnsi="Arial" w:cs="Arial"/>
          <w:lang w:val="en-GB"/>
        </w:rPr>
        <w:tab/>
        <w:t>The Parties acknowledge that the Confidential Information is a valuable, special and unique asset proprietary to the Disclosing Party.</w:t>
      </w:r>
    </w:p>
    <w:p w14:paraId="2BB33F20" w14:textId="77777777" w:rsidR="00870839" w:rsidRPr="00870839" w:rsidRDefault="00870839" w:rsidP="00870839">
      <w:pPr>
        <w:spacing w:after="0" w:line="360" w:lineRule="auto"/>
        <w:jc w:val="both"/>
        <w:rPr>
          <w:rFonts w:ascii="Arial" w:eastAsia="Times New Roman" w:hAnsi="Arial" w:cs="Arial"/>
          <w:lang w:val="en-GB"/>
        </w:rPr>
      </w:pPr>
    </w:p>
    <w:p w14:paraId="1689894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14:paraId="3564AD7B" w14:textId="77777777" w:rsidR="00870839" w:rsidRPr="00870839" w:rsidRDefault="00870839" w:rsidP="00870839">
      <w:pPr>
        <w:spacing w:after="0" w:line="360" w:lineRule="auto"/>
        <w:jc w:val="both"/>
        <w:rPr>
          <w:rFonts w:ascii="Arial" w:eastAsia="Times New Roman" w:hAnsi="Arial" w:cs="Arial"/>
          <w:lang w:val="en-GB"/>
        </w:rPr>
      </w:pPr>
    </w:p>
    <w:p w14:paraId="72601A1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Representatives shall be deemed to be acting, in the event of a breach, as the Receiving Party’s duly authorised agents.</w:t>
      </w:r>
    </w:p>
    <w:p w14:paraId="6BD65027" w14:textId="77777777" w:rsidR="00870839" w:rsidRPr="00870839" w:rsidRDefault="00870839" w:rsidP="00870839">
      <w:pPr>
        <w:spacing w:after="0" w:line="360" w:lineRule="auto"/>
        <w:jc w:val="both"/>
        <w:rPr>
          <w:rFonts w:ascii="Arial" w:eastAsia="Times New Roman" w:hAnsi="Arial" w:cs="Arial"/>
          <w:lang w:val="en-GB"/>
        </w:rPr>
      </w:pPr>
    </w:p>
    <w:p w14:paraId="17CDD9FD"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3.5</w:t>
      </w:r>
      <w:r w:rsidRPr="00870839">
        <w:rPr>
          <w:rFonts w:ascii="Arial" w:eastAsia="Times New Roman" w:hAnsi="Arial" w:cs="Arial"/>
          <w:lang w:val="en-GB"/>
        </w:rPr>
        <w:tab/>
        <w:t>Except as otherwise contemplated in this Agreement, the Parties agree in favour of one another not to utilise, exploit or in any other manner whatsoever use the Confidential Information disclosed pursuant to the provisions of this Agreement for any purpose whatsoever other than the Project without the prior written consent of the Disclosing Party.</w:t>
      </w:r>
    </w:p>
    <w:p w14:paraId="4F306F17" w14:textId="77777777"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t>3.6</w:t>
      </w:r>
      <w:r w:rsidRPr="00870839">
        <w:rPr>
          <w:rFonts w:ascii="Arial" w:eastAsia="Times New Roman" w:hAnsi="Arial" w:cs="Arial"/>
          <w:lang w:val="en-GB"/>
        </w:rPr>
        <w:tab/>
        <w:t xml:space="preserve">Accordingly, the Receiving Party agrees to indemnify, defend and hold the Disclosing Party harmless from and against any and all suits, liabilities, causes of action, claims, </w:t>
      </w:r>
      <w:r w:rsidRPr="00870839">
        <w:rPr>
          <w:rFonts w:ascii="Arial" w:eastAsia="Times New Roman" w:hAnsi="Arial" w:cs="Arial"/>
          <w:lang w:val="en-GB"/>
        </w:rPr>
        <w:lastRenderedPageBreak/>
        <w:t>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14:paraId="1022975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14:paraId="1A14406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14:paraId="15F8069D" w14:textId="77777777"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14:paraId="67228249" w14:textId="77777777" w:rsidR="00870839" w:rsidRPr="00870839" w:rsidRDefault="00870839" w:rsidP="00870839">
      <w:pPr>
        <w:spacing w:after="0" w:line="360" w:lineRule="auto"/>
        <w:jc w:val="both"/>
        <w:rPr>
          <w:rFonts w:ascii="Arial" w:eastAsia="Times New Roman" w:hAnsi="Arial" w:cs="Arial"/>
          <w:lang w:val="en-GB"/>
        </w:rPr>
      </w:pPr>
    </w:p>
    <w:p w14:paraId="31ED0EC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14:paraId="6E5C9D1D" w14:textId="77777777" w:rsidR="00870839" w:rsidRPr="00870839" w:rsidRDefault="00870839" w:rsidP="00870839">
      <w:pPr>
        <w:spacing w:after="0" w:line="360" w:lineRule="auto"/>
        <w:jc w:val="both"/>
        <w:rPr>
          <w:rFonts w:ascii="Arial" w:eastAsia="Times New Roman" w:hAnsi="Arial" w:cs="Arial"/>
          <w:lang w:val="en-GB"/>
        </w:rPr>
      </w:pPr>
    </w:p>
    <w:p w14:paraId="720463E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14:paraId="2D79BD95" w14:textId="77777777" w:rsidR="00870839" w:rsidRPr="00870839" w:rsidRDefault="00870839" w:rsidP="00870839">
      <w:pPr>
        <w:spacing w:after="0" w:line="360" w:lineRule="auto"/>
        <w:jc w:val="both"/>
        <w:rPr>
          <w:rFonts w:ascii="Arial" w:eastAsia="Times New Roman" w:hAnsi="Arial" w:cs="Arial"/>
          <w:lang w:val="en-GB"/>
        </w:rPr>
      </w:pPr>
    </w:p>
    <w:p w14:paraId="326AD22C"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t>the Project; and</w:t>
      </w:r>
    </w:p>
    <w:p w14:paraId="470DC20B" w14:textId="77777777" w:rsidR="00870839" w:rsidRPr="00870839" w:rsidRDefault="00870839" w:rsidP="00870839">
      <w:pPr>
        <w:spacing w:after="0" w:line="360" w:lineRule="auto"/>
        <w:jc w:val="both"/>
        <w:rPr>
          <w:rFonts w:ascii="Arial" w:eastAsia="Times New Roman" w:hAnsi="Arial" w:cs="Arial"/>
          <w:lang w:val="en-GB"/>
        </w:rPr>
      </w:pPr>
    </w:p>
    <w:p w14:paraId="75D9F496"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14:paraId="45892178" w14:textId="77777777" w:rsidR="00870839" w:rsidRDefault="00870839" w:rsidP="00870839">
      <w:pPr>
        <w:spacing w:after="0" w:line="360" w:lineRule="auto"/>
        <w:jc w:val="both"/>
        <w:rPr>
          <w:rFonts w:ascii="Arial" w:eastAsia="Times New Roman" w:hAnsi="Arial" w:cs="Arial"/>
          <w:lang w:val="en-GB"/>
        </w:rPr>
      </w:pPr>
    </w:p>
    <w:p w14:paraId="38D5BF8D" w14:textId="77777777" w:rsidR="00E775B4" w:rsidRPr="00870839" w:rsidRDefault="00E775B4" w:rsidP="00870839">
      <w:pPr>
        <w:spacing w:after="0" w:line="360" w:lineRule="auto"/>
        <w:jc w:val="both"/>
        <w:rPr>
          <w:rFonts w:ascii="Arial" w:eastAsia="Times New Roman" w:hAnsi="Arial" w:cs="Arial"/>
          <w:lang w:val="en-GB"/>
        </w:rPr>
      </w:pPr>
    </w:p>
    <w:p w14:paraId="7B225E9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6.</w:t>
      </w:r>
      <w:r w:rsidRPr="00870839">
        <w:rPr>
          <w:rFonts w:ascii="Arial" w:eastAsia="Times New Roman" w:hAnsi="Arial" w:cs="Arial"/>
          <w:b/>
          <w:lang w:val="en-GB"/>
        </w:rPr>
        <w:tab/>
        <w:t>Standard of care</w:t>
      </w:r>
    </w:p>
    <w:p w14:paraId="70937C94" w14:textId="77777777" w:rsidR="00870839" w:rsidRPr="00870839" w:rsidRDefault="00870839" w:rsidP="00870839">
      <w:pPr>
        <w:spacing w:after="0" w:line="360" w:lineRule="auto"/>
        <w:jc w:val="both"/>
        <w:rPr>
          <w:rFonts w:ascii="Arial" w:eastAsia="Times New Roman" w:hAnsi="Arial" w:cs="Arial"/>
          <w:lang w:val="en-GB"/>
        </w:rPr>
      </w:pPr>
    </w:p>
    <w:p w14:paraId="651F1CB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Receiving Party agrees that it shall protect the Confidential Information disclosed pursuant to the provisions of this Agreement using the same standard of care that it applies to safeguard its own proprietary, secret or Confidential Information but no less than a reasonable standard of care, and that the Confidential Information shall be stored and handled in such a way as to prevent any unauthorised disclosure thereof.</w:t>
      </w:r>
    </w:p>
    <w:p w14:paraId="759EA346" w14:textId="77777777" w:rsidR="00870839" w:rsidRPr="00870839" w:rsidRDefault="00870839" w:rsidP="00870839">
      <w:pPr>
        <w:spacing w:after="0" w:line="360" w:lineRule="auto"/>
        <w:jc w:val="both"/>
        <w:rPr>
          <w:rFonts w:ascii="Arial" w:eastAsia="Times New Roman" w:hAnsi="Arial" w:cs="Arial"/>
          <w:b/>
          <w:lang w:val="en-GB"/>
        </w:rPr>
      </w:pPr>
    </w:p>
    <w:p w14:paraId="61EAB71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7.</w:t>
      </w:r>
      <w:r w:rsidRPr="00870839">
        <w:rPr>
          <w:rFonts w:ascii="Arial" w:eastAsia="Times New Roman" w:hAnsi="Arial" w:cs="Arial"/>
          <w:b/>
          <w:lang w:val="en-GB"/>
        </w:rPr>
        <w:tab/>
        <w:t>Return of material containing or pertaining to the Confidential Information</w:t>
      </w:r>
    </w:p>
    <w:p w14:paraId="047F5842" w14:textId="77777777" w:rsidR="00870839" w:rsidRPr="00870839" w:rsidRDefault="00870839" w:rsidP="00870839">
      <w:pPr>
        <w:spacing w:after="0" w:line="360" w:lineRule="auto"/>
        <w:jc w:val="both"/>
        <w:rPr>
          <w:rFonts w:ascii="Arial" w:eastAsia="Times New Roman" w:hAnsi="Arial" w:cs="Arial"/>
          <w:lang w:val="en-GB"/>
        </w:rPr>
      </w:pPr>
    </w:p>
    <w:p w14:paraId="2469A07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14:paraId="033DA976" w14:textId="77777777" w:rsidR="00870839" w:rsidRPr="00870839" w:rsidRDefault="00870839" w:rsidP="00870839">
      <w:pPr>
        <w:spacing w:after="0" w:line="360" w:lineRule="auto"/>
        <w:jc w:val="both"/>
        <w:rPr>
          <w:rFonts w:ascii="Arial" w:eastAsia="Times New Roman" w:hAnsi="Arial" w:cs="Arial"/>
          <w:lang w:val="en-GB"/>
        </w:rPr>
      </w:pPr>
    </w:p>
    <w:p w14:paraId="6F9AB82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shall furnish the Disclosing Party 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14:paraId="1D96C6E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14:paraId="3C59282B" w14:textId="77777777" w:rsidR="00870839" w:rsidRPr="00870839" w:rsidRDefault="00870839" w:rsidP="00870839">
      <w:pPr>
        <w:spacing w:after="0" w:line="360" w:lineRule="auto"/>
        <w:jc w:val="both"/>
        <w:rPr>
          <w:rFonts w:ascii="Arial" w:eastAsia="Times New Roman" w:hAnsi="Arial" w:cs="Arial"/>
          <w:lang w:val="en-GB"/>
        </w:rPr>
      </w:pPr>
    </w:p>
    <w:p w14:paraId="4366BF74"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14:paraId="57CBAA11" w14:textId="77777777" w:rsidR="00870839" w:rsidRPr="00870839" w:rsidRDefault="00870839" w:rsidP="00870839">
      <w:pPr>
        <w:spacing w:after="0" w:line="360" w:lineRule="auto"/>
        <w:jc w:val="both"/>
        <w:rPr>
          <w:rFonts w:ascii="Arial" w:eastAsia="Times New Roman" w:hAnsi="Arial" w:cs="Arial"/>
          <w:lang w:val="en-GB"/>
        </w:rPr>
      </w:pPr>
    </w:p>
    <w:p w14:paraId="3B4841B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obligations of the Receiving Party pursuant to the provisions of this Agreement shall not apply to any Confidential Information that:</w:t>
      </w:r>
    </w:p>
    <w:p w14:paraId="5E0DE6C4" w14:textId="77777777" w:rsidR="00870839" w:rsidRPr="00870839" w:rsidRDefault="00870839" w:rsidP="00870839">
      <w:pPr>
        <w:spacing w:after="0" w:line="360" w:lineRule="auto"/>
        <w:jc w:val="both"/>
        <w:rPr>
          <w:rFonts w:ascii="Arial" w:eastAsia="Times New Roman" w:hAnsi="Arial" w:cs="Arial"/>
          <w:lang w:val="en-GB"/>
        </w:rPr>
      </w:pPr>
    </w:p>
    <w:p w14:paraId="565ACC8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8.1</w:t>
      </w:r>
      <w:r w:rsidRPr="00870839">
        <w:rPr>
          <w:rFonts w:ascii="Arial" w:eastAsia="Times New Roman" w:hAnsi="Arial" w:cs="Arial"/>
          <w:lang w:val="en-GB"/>
        </w:rPr>
        <w:tab/>
        <w:t>is known to, or in the possession of the Receiving Party prior to disclosure thereof by the Disclosing Party;</w:t>
      </w:r>
    </w:p>
    <w:p w14:paraId="74649939" w14:textId="77777777" w:rsidR="00870839" w:rsidRPr="00870839" w:rsidRDefault="00870839" w:rsidP="00870839">
      <w:pPr>
        <w:spacing w:after="0" w:line="360" w:lineRule="auto"/>
        <w:jc w:val="both"/>
        <w:rPr>
          <w:rFonts w:ascii="Arial" w:eastAsia="Times New Roman" w:hAnsi="Arial" w:cs="Arial"/>
          <w:lang w:val="en-GB"/>
        </w:rPr>
      </w:pPr>
    </w:p>
    <w:p w14:paraId="5257258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8.2</w:t>
      </w:r>
      <w:r w:rsidRPr="00870839">
        <w:rPr>
          <w:rFonts w:ascii="Arial" w:eastAsia="Times New Roman" w:hAnsi="Arial" w:cs="Arial"/>
          <w:lang w:val="en-GB"/>
        </w:rPr>
        <w:tab/>
        <w:t>is or becomes publicly known, otherwise than as a result of a breach of this Agreement by the Receiving Party;</w:t>
      </w:r>
    </w:p>
    <w:p w14:paraId="744795C4" w14:textId="77777777" w:rsidR="00870839" w:rsidRPr="00870839" w:rsidRDefault="00870839" w:rsidP="00870839">
      <w:pPr>
        <w:spacing w:after="0" w:line="360" w:lineRule="auto"/>
        <w:jc w:val="both"/>
        <w:rPr>
          <w:rFonts w:ascii="Arial" w:eastAsia="Times New Roman" w:hAnsi="Arial" w:cs="Arial"/>
          <w:lang w:val="en-GB"/>
        </w:rPr>
      </w:pPr>
    </w:p>
    <w:p w14:paraId="7949655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is developed independently of the Disclosing Party by the Receiving Party in circumstances that do not amount to a breach of the provisions of this Agreement;</w:t>
      </w:r>
    </w:p>
    <w:p w14:paraId="0FC2364B" w14:textId="77777777" w:rsidR="00870839" w:rsidRPr="00870839" w:rsidRDefault="00870839" w:rsidP="00870839">
      <w:pPr>
        <w:spacing w:after="0" w:line="360" w:lineRule="auto"/>
        <w:jc w:val="both"/>
        <w:rPr>
          <w:rFonts w:ascii="Arial" w:eastAsia="Times New Roman" w:hAnsi="Arial" w:cs="Arial"/>
          <w:lang w:val="en-GB"/>
        </w:rPr>
      </w:pPr>
    </w:p>
    <w:p w14:paraId="28A993D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14:paraId="0C989817" w14:textId="77777777" w:rsidR="00870839" w:rsidRPr="00870839" w:rsidRDefault="00870839" w:rsidP="00870839">
      <w:pPr>
        <w:spacing w:after="0" w:line="360" w:lineRule="auto"/>
        <w:jc w:val="both"/>
        <w:rPr>
          <w:rFonts w:ascii="Arial" w:eastAsia="Times New Roman" w:hAnsi="Arial" w:cs="Arial"/>
          <w:lang w:val="en-GB"/>
        </w:rPr>
      </w:pPr>
    </w:p>
    <w:p w14:paraId="550F51B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t>is disclosed to a third party pursuant to the prior written authorisation and Ltd to the extent of such approval of the Disclosing Party;</w:t>
      </w:r>
    </w:p>
    <w:p w14:paraId="47BDDB00" w14:textId="77777777" w:rsidR="00870839" w:rsidRPr="00870839" w:rsidRDefault="00870839" w:rsidP="00870839">
      <w:pPr>
        <w:spacing w:after="0" w:line="360" w:lineRule="auto"/>
        <w:jc w:val="both"/>
        <w:rPr>
          <w:rFonts w:ascii="Arial" w:eastAsia="Times New Roman" w:hAnsi="Arial" w:cs="Arial"/>
          <w:lang w:val="en-GB"/>
        </w:rPr>
      </w:pPr>
    </w:p>
    <w:p w14:paraId="598777D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8.6</w:t>
      </w:r>
      <w:r w:rsidRPr="00870839">
        <w:rPr>
          <w:rFonts w:ascii="Arial" w:eastAsia="Times New Roman" w:hAnsi="Arial" w:cs="Arial"/>
          <w:lang w:val="en-GB"/>
        </w:rPr>
        <w:tab/>
        <w:t>is received from a third party in circumstances that do not result in a breach of the provisions of this Agreement.</w:t>
      </w:r>
    </w:p>
    <w:p w14:paraId="3D0CB7EA" w14:textId="77777777" w:rsidR="00870839" w:rsidRPr="00870839" w:rsidRDefault="00870839" w:rsidP="00870839">
      <w:pPr>
        <w:spacing w:after="0" w:line="360" w:lineRule="auto"/>
        <w:jc w:val="both"/>
        <w:rPr>
          <w:rFonts w:ascii="Arial" w:eastAsia="Times New Roman" w:hAnsi="Arial" w:cs="Arial"/>
          <w:lang w:val="en-GB"/>
        </w:rPr>
      </w:pPr>
    </w:p>
    <w:p w14:paraId="2BF852D1"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14:paraId="708DE85A" w14:textId="77777777" w:rsidR="00870839" w:rsidRPr="00870839" w:rsidRDefault="00870839" w:rsidP="00870839">
      <w:pPr>
        <w:spacing w:after="0" w:line="360" w:lineRule="auto"/>
        <w:jc w:val="both"/>
        <w:rPr>
          <w:rFonts w:ascii="Arial" w:eastAsia="Times New Roman" w:hAnsi="Arial" w:cs="Arial"/>
          <w:lang w:val="en-GB"/>
        </w:rPr>
      </w:pPr>
    </w:p>
    <w:p w14:paraId="0F17A907"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shall commence upon the date referred to in date of signature and shall endure for a period of 3 (three) years after the date of termination of the 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14:paraId="19BC2D6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14:paraId="6326F400" w14:textId="77777777" w:rsidR="00870839" w:rsidRPr="00870839" w:rsidRDefault="00870839" w:rsidP="00870839">
      <w:pPr>
        <w:spacing w:after="0" w:line="360" w:lineRule="auto"/>
        <w:jc w:val="both"/>
        <w:rPr>
          <w:rFonts w:ascii="Arial" w:eastAsia="Times New Roman" w:hAnsi="Arial" w:cs="Arial"/>
          <w:lang w:val="en-GB"/>
        </w:rPr>
      </w:pPr>
    </w:p>
    <w:p w14:paraId="686BA28D"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14:paraId="0447F36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10.2</w:t>
      </w:r>
      <w:r w:rsidRPr="00870839">
        <w:rPr>
          <w:rFonts w:ascii="Arial" w:eastAsia="Times New Roman" w:hAnsi="Arial" w:cs="Arial"/>
          <w:lang w:val="en-GB"/>
        </w:rPr>
        <w:tab/>
        <w:t xml:space="preserve">Nothing contained in the Agreement shall be construed as creating an obligation on the part of either Party to refrain from entering into a business relationship with any third party.  Nothing contained in the Agreement shall be construed as creating a joint venture, partnership or employment relationship between the Parties.  Except as specified herein, neither Party shall have the right, power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14:paraId="5751C41B" w14:textId="77777777" w:rsidR="00870839" w:rsidRPr="00870839" w:rsidRDefault="00870839" w:rsidP="00870839">
      <w:pPr>
        <w:spacing w:after="0" w:line="360" w:lineRule="auto"/>
        <w:jc w:val="both"/>
        <w:rPr>
          <w:rFonts w:ascii="Arial" w:eastAsia="Times New Roman" w:hAnsi="Arial" w:cs="Arial"/>
          <w:lang w:val="en-GB"/>
        </w:rPr>
      </w:pPr>
    </w:p>
    <w:p w14:paraId="76DD2C2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11.</w:t>
      </w:r>
      <w:r w:rsidRPr="00870839">
        <w:rPr>
          <w:rFonts w:ascii="Arial" w:eastAsia="Times New Roman" w:hAnsi="Arial" w:cs="Arial"/>
          <w:b/>
          <w:lang w:val="en-GB"/>
        </w:rPr>
        <w:tab/>
        <w:t>Breach</w:t>
      </w:r>
    </w:p>
    <w:p w14:paraId="1DF3C709" w14:textId="77777777" w:rsidR="00870839" w:rsidRPr="00870839" w:rsidRDefault="00870839" w:rsidP="00870839">
      <w:pPr>
        <w:spacing w:after="0" w:line="360" w:lineRule="auto"/>
        <w:jc w:val="both"/>
        <w:rPr>
          <w:rFonts w:ascii="Arial" w:eastAsia="Times New Roman" w:hAnsi="Arial" w:cs="Arial"/>
          <w:lang w:val="en-GB"/>
        </w:rPr>
      </w:pPr>
    </w:p>
    <w:p w14:paraId="2C276948" w14:textId="48344A81"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proceedings as well as any other way of relief appropriate under the circumstances, in any court of competent jurisdiction, in the event of breach or threatened breach of the Agreement and/or an action for damages.</w:t>
      </w:r>
    </w:p>
    <w:p w14:paraId="191B216A" w14:textId="36C228D3" w:rsidR="006900D0" w:rsidRDefault="006900D0" w:rsidP="00870839">
      <w:pPr>
        <w:spacing w:after="240" w:line="360" w:lineRule="auto"/>
        <w:ind w:left="720" w:hanging="720"/>
        <w:jc w:val="both"/>
        <w:rPr>
          <w:rFonts w:ascii="Arial" w:eastAsia="Times New Roman" w:hAnsi="Arial" w:cs="Arial"/>
          <w:lang w:val="en-GB"/>
        </w:rPr>
      </w:pPr>
    </w:p>
    <w:p w14:paraId="51A4FB8C" w14:textId="77777777" w:rsidR="006900D0" w:rsidRPr="00870839" w:rsidRDefault="006900D0" w:rsidP="00870839">
      <w:pPr>
        <w:spacing w:after="240" w:line="360" w:lineRule="auto"/>
        <w:ind w:left="720" w:hanging="720"/>
        <w:jc w:val="both"/>
        <w:rPr>
          <w:rFonts w:ascii="Arial" w:eastAsia="Times New Roman" w:hAnsi="Arial" w:cs="Arial"/>
          <w:lang w:val="en-GB"/>
        </w:rPr>
      </w:pPr>
    </w:p>
    <w:p w14:paraId="7EFEADCB"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12.</w:t>
      </w:r>
      <w:r w:rsidRPr="00870839">
        <w:rPr>
          <w:rFonts w:ascii="Arial" w:eastAsia="Times New Roman" w:hAnsi="Arial" w:cs="Arial"/>
          <w:b/>
          <w:lang w:val="en-GB"/>
        </w:rPr>
        <w:tab/>
        <w:t>Amendments</w:t>
      </w:r>
    </w:p>
    <w:p w14:paraId="0B5E3F42" w14:textId="77777777" w:rsidR="00870839" w:rsidRPr="00870839" w:rsidRDefault="00870839" w:rsidP="00870839">
      <w:pPr>
        <w:spacing w:after="0" w:line="360" w:lineRule="auto"/>
        <w:jc w:val="both"/>
        <w:rPr>
          <w:rFonts w:ascii="Arial" w:eastAsia="Times New Roman" w:hAnsi="Arial" w:cs="Arial"/>
          <w:lang w:val="en-GB"/>
        </w:rPr>
      </w:pPr>
    </w:p>
    <w:p w14:paraId="39AD79D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No amendment, interpretation or waiver of any of the provisions of this Agreement shall be effective unless reduced in writing and signed by the duly authorised representatives of both Parties.</w:t>
      </w:r>
    </w:p>
    <w:p w14:paraId="4F2886D9" w14:textId="77777777" w:rsidR="00870839" w:rsidRPr="00870839" w:rsidRDefault="00870839" w:rsidP="00870839">
      <w:pPr>
        <w:spacing w:after="0" w:line="360" w:lineRule="auto"/>
        <w:jc w:val="both"/>
        <w:rPr>
          <w:rFonts w:ascii="Arial" w:eastAsia="Times New Roman" w:hAnsi="Arial" w:cs="Arial"/>
          <w:lang w:val="en-GB"/>
        </w:rPr>
      </w:pPr>
    </w:p>
    <w:p w14:paraId="60CA06D3"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13.</w:t>
      </w:r>
      <w:r w:rsidRPr="00870839">
        <w:rPr>
          <w:rFonts w:ascii="Arial" w:eastAsia="Times New Roman" w:hAnsi="Arial" w:cs="Arial"/>
          <w:b/>
          <w:lang w:val="en-GB"/>
        </w:rPr>
        <w:tab/>
        <w:t>Enforcement</w:t>
      </w:r>
    </w:p>
    <w:p w14:paraId="4174BE3E" w14:textId="77777777" w:rsidR="00870839" w:rsidRPr="00870839" w:rsidRDefault="00870839" w:rsidP="00870839">
      <w:pPr>
        <w:spacing w:after="0" w:line="360" w:lineRule="auto"/>
        <w:jc w:val="both"/>
        <w:rPr>
          <w:rFonts w:ascii="Arial" w:eastAsia="Times New Roman" w:hAnsi="Arial" w:cs="Arial"/>
          <w:lang w:val="en-GB"/>
        </w:rPr>
      </w:pPr>
    </w:p>
    <w:p w14:paraId="36B3387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The failure or delay by the Disclosing Party to enforce or to require the performance at any time of any of the provisions of this Agreement shall not be construed to be a waiver of such </w:t>
      </w:r>
      <w:proofErr w:type="gramStart"/>
      <w:r w:rsidRPr="00870839">
        <w:rPr>
          <w:rFonts w:ascii="Arial" w:eastAsia="Times New Roman" w:hAnsi="Arial" w:cs="Arial"/>
          <w:lang w:val="en-GB"/>
        </w:rPr>
        <w:t>provision, and</w:t>
      </w:r>
      <w:proofErr w:type="gramEnd"/>
      <w:r w:rsidRPr="00870839">
        <w:rPr>
          <w:rFonts w:ascii="Arial" w:eastAsia="Times New Roman" w:hAnsi="Arial" w:cs="Arial"/>
          <w:lang w:val="en-GB"/>
        </w:rPr>
        <w:t xml:space="preserve">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14:paraId="14896B26" w14:textId="77777777" w:rsidR="00870839" w:rsidRPr="00870839" w:rsidRDefault="00870839" w:rsidP="00870839">
      <w:pPr>
        <w:spacing w:after="0" w:line="360" w:lineRule="auto"/>
        <w:jc w:val="both"/>
        <w:rPr>
          <w:rFonts w:ascii="Arial" w:eastAsia="Times New Roman" w:hAnsi="Arial" w:cs="Arial"/>
          <w:lang w:val="en-GB"/>
        </w:rPr>
      </w:pPr>
    </w:p>
    <w:p w14:paraId="76E03C5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14.</w:t>
      </w:r>
      <w:r w:rsidRPr="00870839">
        <w:rPr>
          <w:rFonts w:ascii="Arial" w:eastAsia="Times New Roman" w:hAnsi="Arial" w:cs="Arial"/>
          <w:b/>
          <w:lang w:val="en-GB"/>
        </w:rPr>
        <w:tab/>
        <w:t>Representations &amp; Warranties</w:t>
      </w:r>
    </w:p>
    <w:p w14:paraId="13779D8A" w14:textId="77777777" w:rsidR="00870839" w:rsidRPr="00870839" w:rsidRDefault="00870839" w:rsidP="00870839">
      <w:pPr>
        <w:spacing w:after="0" w:line="360" w:lineRule="auto"/>
        <w:jc w:val="both"/>
        <w:rPr>
          <w:rFonts w:ascii="Arial" w:eastAsia="Times New Roman" w:hAnsi="Arial" w:cs="Arial"/>
          <w:b/>
          <w:lang w:val="en-GB"/>
        </w:rPr>
      </w:pPr>
    </w:p>
    <w:p w14:paraId="6EE378FE"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14:paraId="27A59B84"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14.2</w:t>
      </w:r>
      <w:r w:rsidRPr="00870839">
        <w:rPr>
          <w:rFonts w:ascii="Arial" w:eastAsia="Times New Roman" w:hAnsi="Arial" w:cs="Arial"/>
          <w:lang w:val="en-GB"/>
        </w:rPr>
        <w:tab/>
        <w:t>The Disclosing Party warrants that disclosure of the Confidential Information to the Receiving Party:</w:t>
      </w:r>
    </w:p>
    <w:p w14:paraId="174BD885" w14:textId="77777777"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14:paraId="53BE175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14:paraId="3E9176B0"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15.</w:t>
      </w:r>
      <w:r w:rsidRPr="00870839">
        <w:rPr>
          <w:rFonts w:ascii="Arial" w:eastAsia="Times New Roman" w:hAnsi="Arial" w:cs="Arial"/>
          <w:b/>
          <w:lang w:val="en-GB"/>
        </w:rPr>
        <w:tab/>
        <w:t>Entire agreement</w:t>
      </w:r>
    </w:p>
    <w:p w14:paraId="6D8305D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684FDD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contains the entire agreement of the Parties with respect to the subject matter of this Agreement and supersedes all prior agreements between the Parties, whether written or oral, with respect to the subject matter of this Agreement.</w:t>
      </w:r>
    </w:p>
    <w:p w14:paraId="470C475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D1929E6"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16.</w:t>
      </w:r>
      <w:r w:rsidRPr="00870839">
        <w:rPr>
          <w:rFonts w:ascii="Arial" w:eastAsia="Times New Roman" w:hAnsi="Arial" w:cs="Arial"/>
          <w:b/>
          <w:lang w:val="en-GB"/>
        </w:rPr>
        <w:tab/>
        <w:t>Governing law</w:t>
      </w:r>
    </w:p>
    <w:p w14:paraId="096921D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144F5C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14:paraId="6D967D21"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14B5C04" w14:textId="77777777"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14:paraId="0315D73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7ED9FE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for all purposes under the Agreement the addresses set out below:</w:t>
      </w:r>
    </w:p>
    <w:p w14:paraId="721B9192" w14:textId="77777777"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4"/>
        <w:gridCol w:w="1701"/>
        <w:gridCol w:w="1743"/>
        <w:gridCol w:w="2113"/>
        <w:gridCol w:w="2126"/>
      </w:tblGrid>
      <w:tr w:rsidR="006A2D9A" w:rsidRPr="00870839" w14:paraId="31685347" w14:textId="77777777" w:rsidTr="006A2D9A">
        <w:tc>
          <w:tcPr>
            <w:tcW w:w="1814" w:type="dxa"/>
          </w:tcPr>
          <w:p w14:paraId="26AC712C"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14:paraId="407E6473"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43" w:type="dxa"/>
          </w:tcPr>
          <w:p w14:paraId="4BE063D9"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2113" w:type="dxa"/>
          </w:tcPr>
          <w:p w14:paraId="7A634E06"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2126" w:type="dxa"/>
          </w:tcPr>
          <w:p w14:paraId="1B589C13"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6A2D9A" w:rsidRPr="00870839" w14:paraId="732752D9" w14:textId="77777777" w:rsidTr="006A2D9A">
        <w:tc>
          <w:tcPr>
            <w:tcW w:w="1814" w:type="dxa"/>
          </w:tcPr>
          <w:p w14:paraId="0A4FA47C" w14:textId="77777777" w:rsidR="006A2D9A" w:rsidRPr="00870839" w:rsidRDefault="006A2D9A" w:rsidP="00870839">
            <w:pPr>
              <w:spacing w:after="0" w:line="360" w:lineRule="auto"/>
              <w:rPr>
                <w:rFonts w:ascii="Arial" w:eastAsia="Times New Roman" w:hAnsi="Arial" w:cs="Arial"/>
                <w:smallCaps/>
                <w:lang w:val="en-GB"/>
              </w:rPr>
            </w:pPr>
            <w:proofErr w:type="spellStart"/>
            <w:r w:rsidRPr="00870839">
              <w:rPr>
                <w:rFonts w:ascii="Arial" w:eastAsia="Times New Roman" w:hAnsi="Arial" w:cs="Arial"/>
                <w:smallCaps/>
                <w:lang w:val="en-GB"/>
              </w:rPr>
              <w:t>eskom</w:t>
            </w:r>
            <w:proofErr w:type="spellEnd"/>
            <w:r w:rsidRPr="00870839">
              <w:rPr>
                <w:rFonts w:ascii="Arial" w:eastAsia="Times New Roman" w:hAnsi="Arial" w:cs="Arial"/>
                <w:smallCaps/>
                <w:lang w:val="en-GB"/>
              </w:rPr>
              <w:t xml:space="preserve"> </w:t>
            </w:r>
            <w:proofErr w:type="spellStart"/>
            <w:r w:rsidRPr="00870839">
              <w:rPr>
                <w:rFonts w:ascii="Arial" w:eastAsia="Times New Roman" w:hAnsi="Arial" w:cs="Arial"/>
                <w:smallCaps/>
                <w:lang w:val="en-GB"/>
              </w:rPr>
              <w:t>holdingsSOC</w:t>
            </w:r>
            <w:proofErr w:type="spellEnd"/>
            <w:r w:rsidRPr="00870839">
              <w:rPr>
                <w:rFonts w:ascii="Arial" w:eastAsia="Times New Roman" w:hAnsi="Arial" w:cs="Arial"/>
                <w:smallCaps/>
                <w:lang w:val="en-GB"/>
              </w:rPr>
              <w:t xml:space="preserve">  Ltd</w:t>
            </w:r>
          </w:p>
          <w:p w14:paraId="2C65ECC9" w14:textId="77777777" w:rsidR="006A2D9A" w:rsidRPr="00870839" w:rsidRDefault="006A2D9A" w:rsidP="00870839">
            <w:pPr>
              <w:spacing w:after="0" w:line="360" w:lineRule="auto"/>
              <w:rPr>
                <w:rFonts w:ascii="Arial" w:eastAsia="Times New Roman" w:hAnsi="Arial" w:cs="Arial"/>
                <w:smallCaps/>
                <w:lang w:val="en-GB"/>
              </w:rPr>
            </w:pPr>
          </w:p>
        </w:tc>
        <w:tc>
          <w:tcPr>
            <w:tcW w:w="1701" w:type="dxa"/>
          </w:tcPr>
          <w:p w14:paraId="5D399649" w14:textId="77777777" w:rsidR="006A2D9A" w:rsidRPr="00870839" w:rsidRDefault="006A2D9A" w:rsidP="00870839">
            <w:pPr>
              <w:tabs>
                <w:tab w:val="left" w:pos="2863"/>
                <w:tab w:val="center" w:pos="4320"/>
                <w:tab w:val="right" w:pos="8640"/>
              </w:tabs>
              <w:spacing w:after="0" w:line="360" w:lineRule="auto"/>
              <w:rPr>
                <w:rFonts w:ascii="Arial" w:eastAsia="Times New Roman" w:hAnsi="Arial" w:cs="Arial"/>
                <w:smallCaps/>
                <w:lang w:val="en-GB"/>
              </w:rPr>
            </w:pPr>
            <w:r w:rsidRPr="00870839">
              <w:rPr>
                <w:rFonts w:ascii="Arial" w:eastAsia="Times New Roman" w:hAnsi="Arial" w:cs="Arial"/>
                <w:smallCaps/>
              </w:rPr>
              <w:t xml:space="preserve">megawatt park, maxwell drive, </w:t>
            </w:r>
            <w:proofErr w:type="spellStart"/>
            <w:r w:rsidRPr="00870839">
              <w:rPr>
                <w:rFonts w:ascii="Arial" w:eastAsia="Times New Roman" w:hAnsi="Arial" w:cs="Arial"/>
                <w:smallCaps/>
              </w:rPr>
              <w:t>sunninghill</w:t>
            </w:r>
            <w:proofErr w:type="spellEnd"/>
          </w:p>
        </w:tc>
        <w:tc>
          <w:tcPr>
            <w:tcW w:w="1743" w:type="dxa"/>
          </w:tcPr>
          <w:p w14:paraId="0547625D" w14:textId="77777777" w:rsidR="006A2D9A" w:rsidRPr="00870839" w:rsidRDefault="006A2D9A"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p o box 1091 </w:t>
            </w:r>
            <w:proofErr w:type="spellStart"/>
            <w:r w:rsidRPr="00870839">
              <w:rPr>
                <w:rFonts w:ascii="Arial" w:eastAsia="Times New Roman" w:hAnsi="Arial" w:cs="Arial"/>
                <w:smallCaps/>
                <w:lang w:val="en-GB"/>
              </w:rPr>
              <w:t>johannesburg</w:t>
            </w:r>
            <w:proofErr w:type="spellEnd"/>
            <w:r w:rsidRPr="00870839">
              <w:rPr>
                <w:rFonts w:ascii="Arial" w:eastAsia="Times New Roman" w:hAnsi="Arial" w:cs="Arial"/>
                <w:smallCaps/>
                <w:lang w:val="en-GB"/>
              </w:rPr>
              <w:t xml:space="preserve"> 2000 </w:t>
            </w:r>
            <w:proofErr w:type="spellStart"/>
            <w:r w:rsidRPr="00870839">
              <w:rPr>
                <w:rFonts w:ascii="Arial" w:eastAsia="Times New Roman" w:hAnsi="Arial" w:cs="Arial"/>
                <w:smallCaps/>
                <w:lang w:val="en-GB"/>
              </w:rPr>
              <w:t>sa</w:t>
            </w:r>
            <w:proofErr w:type="spellEnd"/>
          </w:p>
        </w:tc>
        <w:tc>
          <w:tcPr>
            <w:tcW w:w="2113" w:type="dxa"/>
          </w:tcPr>
          <w:p w14:paraId="1E953638" w14:textId="62247E3E" w:rsidR="006A2D9A" w:rsidRPr="00870839" w:rsidRDefault="006A2D9A"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+27 </w:t>
            </w:r>
          </w:p>
        </w:tc>
        <w:tc>
          <w:tcPr>
            <w:tcW w:w="2126" w:type="dxa"/>
          </w:tcPr>
          <w:p w14:paraId="0D5E3BC3" w14:textId="77777777" w:rsidR="006A2D9A" w:rsidRPr="00870839" w:rsidRDefault="006A2D9A" w:rsidP="00870839">
            <w:pPr>
              <w:spacing w:after="0" w:line="360" w:lineRule="auto"/>
              <w:rPr>
                <w:rFonts w:ascii="Arial" w:eastAsia="Times New Roman" w:hAnsi="Arial" w:cs="Arial"/>
                <w:smallCaps/>
                <w:lang w:val="en-GB"/>
              </w:rPr>
            </w:pPr>
          </w:p>
        </w:tc>
      </w:tr>
      <w:tr w:rsidR="006A2D9A" w:rsidRPr="00870839" w14:paraId="7FB260D5" w14:textId="77777777" w:rsidTr="006A2D9A">
        <w:tc>
          <w:tcPr>
            <w:tcW w:w="1814" w:type="dxa"/>
          </w:tcPr>
          <w:p w14:paraId="46A232B6" w14:textId="3FC36166" w:rsidR="006A2D9A" w:rsidRPr="00870839" w:rsidRDefault="006A2D9A" w:rsidP="00870839">
            <w:pPr>
              <w:spacing w:after="0" w:line="360" w:lineRule="auto"/>
              <w:jc w:val="both"/>
              <w:rPr>
                <w:rFonts w:ascii="Arial" w:eastAsia="Times New Roman" w:hAnsi="Arial" w:cs="Arial"/>
                <w:smallCaps/>
                <w:color w:val="3366FF"/>
                <w:lang w:val="en-GB"/>
              </w:rPr>
            </w:pPr>
            <w:r w:rsidRPr="00870839">
              <w:rPr>
                <w:rFonts w:ascii="Arial" w:eastAsia="Times New Roman" w:hAnsi="Arial" w:cs="Arial"/>
                <w:smallCaps/>
                <w:color w:val="3366FF"/>
                <w:lang w:val="en-GB"/>
              </w:rPr>
              <w:t xml:space="preserve">insert </w:t>
            </w:r>
            <w:r>
              <w:rPr>
                <w:rFonts w:ascii="Arial" w:eastAsia="Times New Roman" w:hAnsi="Arial" w:cs="Arial"/>
                <w:smallCaps/>
                <w:color w:val="3366FF"/>
                <w:lang w:val="en-GB"/>
              </w:rPr>
              <w:t xml:space="preserve">name of supplier/vendor /and other </w:t>
            </w:r>
            <w:proofErr w:type="spellStart"/>
            <w:r>
              <w:rPr>
                <w:rFonts w:ascii="Arial" w:eastAsia="Times New Roman" w:hAnsi="Arial" w:cs="Arial"/>
                <w:smallCaps/>
                <w:color w:val="3366FF"/>
                <w:lang w:val="en-GB"/>
              </w:rPr>
              <w:t>raticulars</w:t>
            </w:r>
            <w:proofErr w:type="spellEnd"/>
          </w:p>
        </w:tc>
        <w:tc>
          <w:tcPr>
            <w:tcW w:w="1701" w:type="dxa"/>
          </w:tcPr>
          <w:p w14:paraId="57804EE6" w14:textId="77777777" w:rsidR="006A2D9A" w:rsidRPr="00870839" w:rsidRDefault="006A2D9A" w:rsidP="00870839">
            <w:pPr>
              <w:spacing w:after="0" w:line="360" w:lineRule="auto"/>
              <w:rPr>
                <w:rFonts w:ascii="Arial" w:eastAsia="Times New Roman" w:hAnsi="Arial" w:cs="Arial"/>
                <w:smallCaps/>
                <w:lang w:val="en-GB"/>
              </w:rPr>
            </w:pPr>
          </w:p>
        </w:tc>
        <w:tc>
          <w:tcPr>
            <w:tcW w:w="1743" w:type="dxa"/>
          </w:tcPr>
          <w:p w14:paraId="705FC523" w14:textId="77777777" w:rsidR="006A2D9A" w:rsidRPr="00870839" w:rsidRDefault="006A2D9A" w:rsidP="00870839">
            <w:pPr>
              <w:spacing w:after="0" w:line="360" w:lineRule="auto"/>
              <w:jc w:val="both"/>
              <w:rPr>
                <w:rFonts w:ascii="Arial" w:eastAsia="Times New Roman" w:hAnsi="Arial" w:cs="Arial"/>
                <w:smallCaps/>
                <w:lang w:val="en-GB"/>
              </w:rPr>
            </w:pPr>
          </w:p>
        </w:tc>
        <w:tc>
          <w:tcPr>
            <w:tcW w:w="2113" w:type="dxa"/>
          </w:tcPr>
          <w:p w14:paraId="251ACC06" w14:textId="77777777" w:rsidR="006A2D9A" w:rsidRPr="00870839" w:rsidRDefault="006A2D9A" w:rsidP="00870839">
            <w:pPr>
              <w:spacing w:after="0" w:line="360" w:lineRule="auto"/>
              <w:jc w:val="both"/>
              <w:rPr>
                <w:rFonts w:ascii="Arial" w:eastAsia="Times New Roman" w:hAnsi="Arial" w:cs="Arial"/>
                <w:smallCaps/>
                <w:lang w:val="en-GB"/>
              </w:rPr>
            </w:pPr>
          </w:p>
        </w:tc>
        <w:tc>
          <w:tcPr>
            <w:tcW w:w="2126" w:type="dxa"/>
          </w:tcPr>
          <w:p w14:paraId="146CA8F2" w14:textId="77777777" w:rsidR="006A2D9A" w:rsidRPr="00870839" w:rsidRDefault="006A2D9A" w:rsidP="00870839">
            <w:pPr>
              <w:spacing w:after="0" w:line="360" w:lineRule="auto"/>
              <w:jc w:val="both"/>
              <w:rPr>
                <w:rFonts w:ascii="Arial" w:eastAsia="Times New Roman" w:hAnsi="Arial" w:cs="Arial"/>
                <w:smallCaps/>
                <w:lang w:val="en-GB"/>
              </w:rPr>
            </w:pPr>
          </w:p>
          <w:p w14:paraId="279A028A" w14:textId="77777777" w:rsidR="006A2D9A" w:rsidRPr="00870839" w:rsidRDefault="006A2D9A" w:rsidP="00870839">
            <w:pPr>
              <w:spacing w:after="0" w:line="360" w:lineRule="auto"/>
              <w:jc w:val="both"/>
              <w:rPr>
                <w:rFonts w:ascii="Arial" w:eastAsia="Times New Roman" w:hAnsi="Arial" w:cs="Arial"/>
                <w:smallCaps/>
                <w:lang w:val="en-GB"/>
              </w:rPr>
            </w:pPr>
          </w:p>
          <w:p w14:paraId="5A602B91" w14:textId="77777777" w:rsidR="006A2D9A" w:rsidRPr="00870839" w:rsidRDefault="006A2D9A" w:rsidP="00870839">
            <w:pPr>
              <w:spacing w:after="0" w:line="360" w:lineRule="auto"/>
              <w:jc w:val="both"/>
              <w:rPr>
                <w:rFonts w:ascii="Arial" w:eastAsia="Times New Roman" w:hAnsi="Arial" w:cs="Arial"/>
                <w:smallCaps/>
                <w:lang w:val="en-GB"/>
              </w:rPr>
            </w:pPr>
          </w:p>
          <w:p w14:paraId="367445CC" w14:textId="77777777" w:rsidR="006A2D9A" w:rsidRPr="00870839" w:rsidRDefault="006A2D9A" w:rsidP="00870839">
            <w:pPr>
              <w:spacing w:after="0" w:line="360" w:lineRule="auto"/>
              <w:jc w:val="both"/>
              <w:rPr>
                <w:rFonts w:ascii="Arial" w:eastAsia="Times New Roman" w:hAnsi="Arial" w:cs="Arial"/>
                <w:smallCaps/>
                <w:lang w:val="en-GB"/>
              </w:rPr>
            </w:pPr>
          </w:p>
          <w:p w14:paraId="25A68112" w14:textId="77777777" w:rsidR="006A2D9A" w:rsidRPr="00870839" w:rsidRDefault="006A2D9A" w:rsidP="00870839">
            <w:pPr>
              <w:spacing w:after="0" w:line="360" w:lineRule="auto"/>
              <w:jc w:val="both"/>
              <w:rPr>
                <w:rFonts w:ascii="Arial" w:eastAsia="Times New Roman" w:hAnsi="Arial" w:cs="Arial"/>
                <w:smallCaps/>
                <w:lang w:val="en-GB"/>
              </w:rPr>
            </w:pPr>
          </w:p>
        </w:tc>
      </w:tr>
    </w:tbl>
    <w:p w14:paraId="7939CEA6" w14:textId="77777777" w:rsidR="00870839" w:rsidRPr="00870839" w:rsidRDefault="00870839" w:rsidP="00870839">
      <w:pPr>
        <w:spacing w:after="0" w:line="360" w:lineRule="auto"/>
        <w:jc w:val="both"/>
        <w:rPr>
          <w:rFonts w:ascii="Arial" w:eastAsia="Times New Roman" w:hAnsi="Arial" w:cs="Arial"/>
          <w:lang w:val="en-GB"/>
        </w:rPr>
      </w:pPr>
    </w:p>
    <w:p w14:paraId="39B9BF8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17.2</w:t>
      </w:r>
      <w:r w:rsidRPr="00870839">
        <w:rPr>
          <w:rFonts w:ascii="Arial" w:eastAsia="Times New Roman" w:hAnsi="Arial" w:cs="Arial"/>
          <w:lang w:val="en-GB"/>
        </w:rPr>
        <w:tab/>
        <w:t xml:space="preserve">A Party may change its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xml:space="preserve"> address, by giving thirty (30) business days prior notice in writing to the other Party.</w:t>
      </w:r>
    </w:p>
    <w:p w14:paraId="25F45B75"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A6555B2" w14:textId="77777777"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t>17.3</w:t>
      </w:r>
      <w:r w:rsidRPr="00870839">
        <w:rPr>
          <w:rFonts w:ascii="Arial" w:eastAsia="Times New Roman" w:hAnsi="Arial" w:cs="Arial"/>
          <w:bCs/>
          <w:snapToGrid w:val="0"/>
          <w:lang w:val="en-GB"/>
        </w:rPr>
        <w:tab/>
        <w:t>Any notice given by one party to the other is deemed to have been received by the addressee:</w:t>
      </w:r>
    </w:p>
    <w:p w14:paraId="0C955E5E" w14:textId="147E68EF"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t>17.3.1</w:t>
      </w:r>
      <w:r w:rsidRPr="00870839">
        <w:rPr>
          <w:rFonts w:ascii="Arial" w:eastAsia="Times New Roman" w:hAnsi="Arial" w:cs="Arial"/>
          <w:bCs/>
          <w:lang w:val="en-GB"/>
        </w:rPr>
        <w:tab/>
        <w:t>on the date on which it was delivered to the addressee's address if delivered by hand; or</w:t>
      </w:r>
    </w:p>
    <w:p w14:paraId="5951E150"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14:paraId="353D9780" w14:textId="77777777"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lastRenderedPageBreak/>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14:paraId="16E9D06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2EC1300"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18.</w:t>
      </w:r>
      <w:r w:rsidRPr="00870839">
        <w:rPr>
          <w:rFonts w:ascii="Arial" w:eastAsia="Times New Roman" w:hAnsi="Arial" w:cs="Arial"/>
          <w:b/>
          <w:lang w:val="en-GB"/>
        </w:rPr>
        <w:tab/>
        <w:t>Severability</w:t>
      </w:r>
    </w:p>
    <w:p w14:paraId="55A1A0D8"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4A46100"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was not a part of this Agreement, and this Agreement shall be carried out as nearly as possible in accordance with its original terms and intent.</w:t>
      </w:r>
    </w:p>
    <w:p w14:paraId="212A115F" w14:textId="77777777"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14:paraId="3E1204AA" w14:textId="508C548B" w:rsidR="00E775B4" w:rsidRPr="00870839" w:rsidRDefault="00870839" w:rsidP="00BA3A4A">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14:paraId="7C93A3D0" w14:textId="77777777" w:rsidR="00BA3A4A" w:rsidRDefault="00870839" w:rsidP="00BA3A4A">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19.2</w:t>
      </w:r>
      <w:r w:rsidRPr="00870839">
        <w:rPr>
          <w:rFonts w:ascii="Arial" w:eastAsia="Times New Roman" w:hAnsi="Arial" w:cs="Arial"/>
          <w:lang w:val="en-GB"/>
        </w:rPr>
        <w:tab/>
        <w:t>Notwithstanding the above, Eskom may on written notice to the other Party hereto, cede and delegate its rights and obligations under this contract to any of its subsidiaries or any of its present divisions or operations which may be converted into separate legal entities as a result of the restructuring of the Electricity Supply Industry and the Electricity Distribution Industry.</w:t>
      </w:r>
    </w:p>
    <w:p w14:paraId="5449C6FF" w14:textId="47005068" w:rsidR="00870839" w:rsidRPr="00BA3A4A" w:rsidRDefault="00870839" w:rsidP="00BA3A4A">
      <w:pPr>
        <w:spacing w:after="0" w:line="360" w:lineRule="auto"/>
        <w:jc w:val="both"/>
        <w:rPr>
          <w:rFonts w:ascii="Arial" w:eastAsia="Times New Roman" w:hAnsi="Arial" w:cs="Arial"/>
          <w:lang w:val="en-GB"/>
        </w:rPr>
      </w:pPr>
    </w:p>
    <w:p w14:paraId="2D640B4A" w14:textId="77777777"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14:paraId="7211E9E0" w14:textId="77777777" w:rsidR="00870839" w:rsidRPr="00870839" w:rsidRDefault="00870839" w:rsidP="00870839">
      <w:pPr>
        <w:spacing w:after="0" w:line="360" w:lineRule="auto"/>
        <w:ind w:left="567"/>
        <w:jc w:val="both"/>
        <w:rPr>
          <w:rFonts w:ascii="Arial" w:eastAsia="Times New Roman" w:hAnsi="Arial" w:cs="Arial"/>
          <w:lang w:val="en-GB"/>
        </w:rPr>
      </w:pPr>
    </w:p>
    <w:p w14:paraId="344627F8" w14:textId="77777777"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14:paraId="027816A9" w14:textId="77777777" w:rsidR="00870839" w:rsidRPr="00870839" w:rsidRDefault="00870839" w:rsidP="00870839">
      <w:pPr>
        <w:spacing w:after="0" w:line="360" w:lineRule="auto"/>
        <w:ind w:left="567"/>
        <w:jc w:val="both"/>
        <w:rPr>
          <w:rFonts w:ascii="Arial" w:eastAsia="Times New Roman" w:hAnsi="Arial" w:cs="Arial"/>
          <w:lang w:val="en-GB"/>
        </w:rPr>
      </w:pPr>
    </w:p>
    <w:p w14:paraId="540A0266"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14:paraId="1F0AD4F5" w14:textId="77777777" w:rsidR="00870839" w:rsidRPr="00870839" w:rsidRDefault="00870839" w:rsidP="00870839">
      <w:pPr>
        <w:spacing w:after="0" w:line="360" w:lineRule="auto"/>
        <w:ind w:left="-142"/>
        <w:jc w:val="both"/>
        <w:rPr>
          <w:rFonts w:ascii="Arial" w:eastAsia="Times New Roman" w:hAnsi="Arial" w:cs="Arial"/>
          <w:lang w:val="en-GB"/>
        </w:rPr>
      </w:pPr>
    </w:p>
    <w:p w14:paraId="7D987392"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14:paraId="5C96AD8F" w14:textId="77777777" w:rsidR="00870839" w:rsidRPr="00870839" w:rsidRDefault="00870839" w:rsidP="00870839">
      <w:pPr>
        <w:spacing w:after="0" w:line="360" w:lineRule="auto"/>
        <w:jc w:val="both"/>
        <w:rPr>
          <w:rFonts w:ascii="Arial" w:eastAsia="Times New Roman" w:hAnsi="Arial" w:cs="Arial"/>
          <w:lang w:val="en-GB"/>
        </w:rPr>
      </w:pPr>
    </w:p>
    <w:p w14:paraId="1B8D3B2A" w14:textId="77777777"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t>the singular shall include the plural and vice versa;</w:t>
      </w:r>
    </w:p>
    <w:p w14:paraId="14238989" w14:textId="77777777" w:rsidR="00870839" w:rsidRPr="00870839" w:rsidRDefault="00870839" w:rsidP="00870839">
      <w:pPr>
        <w:spacing w:after="0" w:line="360" w:lineRule="auto"/>
        <w:ind w:firstLine="540"/>
        <w:jc w:val="both"/>
        <w:rPr>
          <w:rFonts w:ascii="Arial" w:eastAsia="Times New Roman" w:hAnsi="Arial" w:cs="Arial"/>
          <w:lang w:val="en-GB"/>
        </w:rPr>
      </w:pPr>
    </w:p>
    <w:p w14:paraId="326006FD" w14:textId="77777777"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a reference to any one gender, whether masculine, feminine or neuter, includes the other two;</w:t>
      </w:r>
    </w:p>
    <w:p w14:paraId="28F8F6EC"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72257B7F"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any reference to a person includes, without being Ltd to, any individual, body corporate, unincorporated association or other entity recognised under any law as having a separate legal existence or personality;</w:t>
      </w:r>
    </w:p>
    <w:p w14:paraId="22FFA715"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44B9927E" w14:textId="77777777" w:rsid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any word or expression defined in, and for the purposes of, this agreement shall if expressed in the singular include the plural and vice versa, and a cognate word or expression shall have a corresponding meaning;</w:t>
      </w:r>
    </w:p>
    <w:p w14:paraId="58EB354B" w14:textId="77777777" w:rsidR="00BA3A4A" w:rsidRPr="00870839" w:rsidRDefault="00BA3A4A" w:rsidP="00BA3A4A">
      <w:pPr>
        <w:tabs>
          <w:tab w:val="num" w:pos="1260"/>
        </w:tabs>
        <w:spacing w:after="0" w:line="360" w:lineRule="auto"/>
        <w:ind w:left="851"/>
        <w:jc w:val="both"/>
        <w:rPr>
          <w:rFonts w:ascii="Arial" w:eastAsia="Times New Roman" w:hAnsi="Arial" w:cs="Arial"/>
          <w:lang w:val="en-GB"/>
        </w:rPr>
      </w:pPr>
    </w:p>
    <w:p w14:paraId="1E35B8A7" w14:textId="77777777"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references in this agreement to “clauses”, “sub-clauses” and are to clauses and sub-clauses of this agreement; and</w:t>
      </w:r>
    </w:p>
    <w:p w14:paraId="0DF9A015" w14:textId="77777777" w:rsidR="00870839" w:rsidRPr="00870839" w:rsidRDefault="00870839" w:rsidP="00870839">
      <w:pPr>
        <w:spacing w:after="0" w:line="360" w:lineRule="auto"/>
        <w:ind w:left="540"/>
        <w:jc w:val="both"/>
        <w:rPr>
          <w:rFonts w:ascii="Arial" w:eastAsia="Arial Unicode MS" w:hAnsi="Arial" w:cs="Arial"/>
          <w:lang w:val="en-GB"/>
        </w:rPr>
      </w:pPr>
    </w:p>
    <w:p w14:paraId="3C7F0F0F" w14:textId="77777777"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any reference in this agreement to this agreement or any other agreement, document or instrument shall be construed as a reference to this agreement or that other agreement, document or instrument as amended, varied, novated or substituted from time to time.</w:t>
      </w:r>
    </w:p>
    <w:p w14:paraId="71718C96" w14:textId="77777777" w:rsidR="00870839" w:rsidRPr="00870839" w:rsidRDefault="00870839" w:rsidP="00870839">
      <w:pPr>
        <w:spacing w:after="0" w:line="360" w:lineRule="auto"/>
        <w:jc w:val="both"/>
        <w:rPr>
          <w:rFonts w:ascii="Arial" w:eastAsia="Arial Unicode MS" w:hAnsi="Arial" w:cs="Arial"/>
          <w:lang w:val="en-GB"/>
        </w:rPr>
      </w:pPr>
    </w:p>
    <w:p w14:paraId="2C2B440A"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21.2</w:t>
      </w:r>
      <w:r w:rsidRPr="00870839">
        <w:rPr>
          <w:rFonts w:ascii="Arial" w:eastAsia="Times New Roman" w:hAnsi="Arial" w:cs="Arial"/>
          <w:lang w:val="en-GB"/>
        </w:rPr>
        <w:tab/>
        <w:t xml:space="preserve">All the headings and sub-headings in this agreement are for convenience only and are not to be </w:t>
      </w:r>
      <w:proofErr w:type="gramStart"/>
      <w:r w:rsidRPr="00870839">
        <w:rPr>
          <w:rFonts w:ascii="Arial" w:eastAsia="Times New Roman" w:hAnsi="Arial" w:cs="Arial"/>
          <w:lang w:val="en-GB"/>
        </w:rPr>
        <w:t>taken into account</w:t>
      </w:r>
      <w:proofErr w:type="gramEnd"/>
      <w:r w:rsidRPr="00870839">
        <w:rPr>
          <w:rFonts w:ascii="Arial" w:eastAsia="Times New Roman" w:hAnsi="Arial" w:cs="Arial"/>
          <w:lang w:val="en-GB"/>
        </w:rPr>
        <w:t xml:space="preserve"> for the purposes of interpreting it.</w:t>
      </w:r>
    </w:p>
    <w:p w14:paraId="12DDFCB1"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br w:type="page"/>
      </w:r>
    </w:p>
    <w:p w14:paraId="6933C998" w14:textId="77777777"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lastRenderedPageBreak/>
        <w:t>SIGNED by the Parties and witnessed on the following dates and at the following places respectively:</w:t>
      </w:r>
    </w:p>
    <w:p w14:paraId="12FED98C" w14:textId="101660D6" w:rsidR="00870839" w:rsidRDefault="00F83571" w:rsidP="00870839">
      <w:pPr>
        <w:spacing w:after="0" w:line="480" w:lineRule="auto"/>
        <w:jc w:val="both"/>
        <w:rPr>
          <w:rFonts w:ascii="Arial" w:eastAsia="Times New Roman" w:hAnsi="Arial" w:cs="Arial"/>
          <w:b/>
          <w:bCs/>
        </w:rPr>
      </w:pPr>
      <w:r w:rsidRPr="00F83571">
        <w:rPr>
          <w:rFonts w:ascii="Arial" w:eastAsia="Times New Roman" w:hAnsi="Arial" w:cs="Arial"/>
          <w:b/>
          <w:bCs/>
        </w:rPr>
        <w:t>For Eskom Holdings</w:t>
      </w:r>
    </w:p>
    <w:p w14:paraId="458DB660" w14:textId="77777777" w:rsidR="00F83571" w:rsidRPr="00F83571" w:rsidRDefault="00F83571" w:rsidP="00870839">
      <w:pPr>
        <w:spacing w:after="0" w:line="480" w:lineRule="auto"/>
        <w:jc w:val="both"/>
        <w:rPr>
          <w:rFonts w:ascii="Arial" w:eastAsia="Times New Roman" w:hAnsi="Arial" w:cs="Arial"/>
          <w:b/>
          <w:bCs/>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205B710F" w14:textId="77777777" w:rsidTr="00870839">
        <w:trPr>
          <w:trHeight w:hRule="exact" w:val="400"/>
        </w:trPr>
        <w:tc>
          <w:tcPr>
            <w:tcW w:w="1242" w:type="dxa"/>
            <w:tcBorders>
              <w:top w:val="nil"/>
              <w:left w:val="nil"/>
              <w:bottom w:val="nil"/>
              <w:right w:val="nil"/>
            </w:tcBorders>
            <w:vAlign w:val="bottom"/>
          </w:tcPr>
          <w:p w14:paraId="55EC8AD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6E96D5F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2B9BFEC3"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1A894CF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6104C5AC" w14:textId="77777777" w:rsidTr="00870839">
        <w:trPr>
          <w:trHeight w:hRule="exact" w:val="720"/>
        </w:trPr>
        <w:tc>
          <w:tcPr>
            <w:tcW w:w="4403" w:type="dxa"/>
            <w:gridSpan w:val="2"/>
            <w:tcBorders>
              <w:top w:val="nil"/>
              <w:left w:val="nil"/>
              <w:bottom w:val="nil"/>
              <w:right w:val="nil"/>
            </w:tcBorders>
            <w:vAlign w:val="bottom"/>
          </w:tcPr>
          <w:p w14:paraId="6F0D1C8C" w14:textId="2D96229D" w:rsidR="00870839" w:rsidRPr="00870839" w:rsidRDefault="00870839" w:rsidP="00870839">
            <w:pPr>
              <w:keepNext/>
              <w:widowControl w:val="0"/>
              <w:suppressAutoHyphens/>
              <w:spacing w:after="0" w:line="240" w:lineRule="auto"/>
              <w:jc w:val="both"/>
              <w:rPr>
                <w:rFonts w:ascii="Arial" w:eastAsia="Times New Roman" w:hAnsi="Arial" w:cs="Arial"/>
                <w:b/>
                <w:u w:val="single"/>
              </w:rPr>
            </w:pPr>
          </w:p>
        </w:tc>
        <w:tc>
          <w:tcPr>
            <w:tcW w:w="425" w:type="dxa"/>
            <w:tcBorders>
              <w:top w:val="nil"/>
              <w:left w:val="nil"/>
              <w:bottom w:val="nil"/>
              <w:right w:val="nil"/>
            </w:tcBorders>
          </w:tcPr>
          <w:p w14:paraId="650D075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3FE0793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219610B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150AF92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1E3D0A64" w14:textId="77777777" w:rsidTr="00870839">
        <w:trPr>
          <w:trHeight w:hRule="exact" w:val="800"/>
        </w:trPr>
        <w:tc>
          <w:tcPr>
            <w:tcW w:w="4403" w:type="dxa"/>
            <w:gridSpan w:val="2"/>
            <w:tcBorders>
              <w:top w:val="nil"/>
              <w:left w:val="nil"/>
              <w:bottom w:val="single" w:sz="8" w:space="0" w:color="auto"/>
              <w:right w:val="nil"/>
            </w:tcBorders>
          </w:tcPr>
          <w:p w14:paraId="0F20516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65DF577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442B973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57562101" w14:textId="77777777"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ESKOM HOLDINGS  SOC LTD</w:t>
            </w:r>
          </w:p>
        </w:tc>
      </w:tr>
      <w:tr w:rsidR="00870839" w:rsidRPr="00870839" w14:paraId="7E482EBF" w14:textId="77777777" w:rsidTr="000C1FF4">
        <w:trPr>
          <w:trHeight w:hRule="exact" w:val="597"/>
        </w:trPr>
        <w:tc>
          <w:tcPr>
            <w:tcW w:w="4403" w:type="dxa"/>
            <w:gridSpan w:val="2"/>
            <w:tcBorders>
              <w:top w:val="single" w:sz="8" w:space="0" w:color="auto"/>
              <w:left w:val="nil"/>
              <w:bottom w:val="nil"/>
              <w:right w:val="nil"/>
            </w:tcBorders>
          </w:tcPr>
          <w:p w14:paraId="396A8DC1" w14:textId="1AC16A13" w:rsidR="00870839" w:rsidRPr="00870839" w:rsidRDefault="00A76642"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r>
              <w:rPr>
                <w:rFonts w:ascii="Arial" w:eastAsia="Times New Roman" w:hAnsi="Arial" w:cs="Arial"/>
              </w:rPr>
              <w:t xml:space="preserve"> to sign on behalf of Eskom</w:t>
            </w:r>
          </w:p>
        </w:tc>
        <w:tc>
          <w:tcPr>
            <w:tcW w:w="425" w:type="dxa"/>
            <w:tcBorders>
              <w:top w:val="nil"/>
              <w:left w:val="nil"/>
              <w:bottom w:val="nil"/>
              <w:right w:val="nil"/>
            </w:tcBorders>
          </w:tcPr>
          <w:p w14:paraId="47CCFD6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1E214B08" w14:textId="3DD606EF" w:rsidR="00870839" w:rsidRPr="00870839" w:rsidRDefault="00A76642" w:rsidP="00870839">
            <w:pPr>
              <w:keepNext/>
              <w:widowControl w:val="0"/>
              <w:suppressAutoHyphens/>
              <w:spacing w:after="0" w:line="240" w:lineRule="auto"/>
              <w:jc w:val="both"/>
              <w:rPr>
                <w:rFonts w:ascii="Arial" w:eastAsia="Times New Roman" w:hAnsi="Arial" w:cs="Arial"/>
              </w:rPr>
            </w:pPr>
            <w:r w:rsidRPr="00382DA0">
              <w:rPr>
                <w:rFonts w:ascii="Arial" w:eastAsia="Times New Roman" w:hAnsi="Arial" w:cs="Arial"/>
                <w:b/>
                <w:i/>
                <w:color w:val="4F81BD" w:themeColor="accent1"/>
              </w:rPr>
              <w:t>No lower</w:t>
            </w:r>
            <w:r w:rsidR="000C1FF4" w:rsidRPr="00382DA0">
              <w:rPr>
                <w:rFonts w:ascii="Arial" w:eastAsia="Times New Roman" w:hAnsi="Arial" w:cs="Arial"/>
                <w:b/>
                <w:i/>
                <w:color w:val="4F81BD" w:themeColor="accent1"/>
              </w:rPr>
              <w:t xml:space="preserve"> than Procurement</w:t>
            </w:r>
            <w:r w:rsidRPr="00382DA0">
              <w:rPr>
                <w:rFonts w:ascii="Arial" w:eastAsia="Times New Roman" w:hAnsi="Arial" w:cs="Arial"/>
                <w:b/>
                <w:i/>
                <w:color w:val="4F81BD" w:themeColor="accent1"/>
              </w:rPr>
              <w:t xml:space="preserve"> </w:t>
            </w:r>
            <w:r w:rsidR="000C1FF4" w:rsidRPr="00382DA0">
              <w:rPr>
                <w:rFonts w:ascii="Arial" w:eastAsia="Times New Roman" w:hAnsi="Arial" w:cs="Arial"/>
                <w:b/>
                <w:i/>
                <w:color w:val="4F81BD" w:themeColor="accent1"/>
              </w:rPr>
              <w:t>Senior Manager to</w:t>
            </w:r>
            <w:r w:rsidRPr="00382DA0">
              <w:rPr>
                <w:rFonts w:ascii="Arial" w:eastAsia="Times New Roman" w:hAnsi="Arial" w:cs="Arial"/>
                <w:b/>
                <w:i/>
                <w:color w:val="4F81BD" w:themeColor="accent1"/>
              </w:rPr>
              <w:t xml:space="preserve"> sign</w:t>
            </w:r>
          </w:p>
        </w:tc>
      </w:tr>
    </w:tbl>
    <w:p w14:paraId="39BAFBAD" w14:textId="77777777" w:rsidR="007446A6" w:rsidRDefault="007446A6" w:rsidP="00F83571">
      <w:pPr>
        <w:spacing w:after="0" w:line="480" w:lineRule="auto"/>
        <w:jc w:val="both"/>
        <w:rPr>
          <w:rFonts w:ascii="Arial" w:eastAsia="Times New Roman" w:hAnsi="Arial" w:cs="Arial"/>
          <w:b/>
          <w:u w:val="single"/>
        </w:rPr>
      </w:pPr>
    </w:p>
    <w:p w14:paraId="29128D08" w14:textId="313FA5AA" w:rsidR="00F83571" w:rsidRDefault="007446A6" w:rsidP="00F83571">
      <w:pPr>
        <w:spacing w:after="0" w:line="480" w:lineRule="auto"/>
        <w:jc w:val="both"/>
        <w:rPr>
          <w:rFonts w:ascii="Arial" w:eastAsia="Times New Roman" w:hAnsi="Arial" w:cs="Arial"/>
          <w:b/>
        </w:rPr>
      </w:pPr>
      <w:r w:rsidRPr="00870839">
        <w:rPr>
          <w:rFonts w:ascii="Arial" w:eastAsia="Times New Roman" w:hAnsi="Arial" w:cs="Arial"/>
          <w:b/>
          <w:u w:val="single"/>
        </w:rPr>
        <w:t>AS WITNESS</w:t>
      </w:r>
      <w:r w:rsidRPr="00870839">
        <w:rPr>
          <w:rFonts w:ascii="Arial" w:eastAsia="Times New Roman" w:hAnsi="Arial" w:cs="Arial"/>
          <w:b/>
        </w:rPr>
        <w:t>:</w:t>
      </w:r>
    </w:p>
    <w:tbl>
      <w:tblP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95"/>
      </w:tblGrid>
      <w:tr w:rsidR="007446A6" w:rsidRPr="00870839" w14:paraId="015C63CC" w14:textId="77777777" w:rsidTr="00AA3261">
        <w:trPr>
          <w:trHeight w:hRule="exact" w:val="800"/>
        </w:trPr>
        <w:tc>
          <w:tcPr>
            <w:tcW w:w="4395" w:type="dxa"/>
            <w:tcBorders>
              <w:top w:val="nil"/>
              <w:left w:val="nil"/>
              <w:bottom w:val="single" w:sz="8" w:space="0" w:color="auto"/>
              <w:right w:val="nil"/>
            </w:tcBorders>
          </w:tcPr>
          <w:p w14:paraId="372AD5E4" w14:textId="77777777" w:rsidR="007446A6" w:rsidRPr="00870839" w:rsidRDefault="007446A6" w:rsidP="00E66CD5">
            <w:pPr>
              <w:keepNext/>
              <w:widowControl w:val="0"/>
              <w:suppressAutoHyphens/>
              <w:spacing w:after="0" w:line="240" w:lineRule="auto"/>
              <w:jc w:val="both"/>
              <w:rPr>
                <w:rFonts w:ascii="Arial" w:eastAsia="Times New Roman" w:hAnsi="Arial" w:cs="Arial"/>
              </w:rPr>
            </w:pPr>
          </w:p>
        </w:tc>
      </w:tr>
      <w:tr w:rsidR="007446A6" w:rsidRPr="00870839" w14:paraId="0B2447E0" w14:textId="77777777" w:rsidTr="00AA3261">
        <w:trPr>
          <w:trHeight w:hRule="exact" w:val="1120"/>
        </w:trPr>
        <w:tc>
          <w:tcPr>
            <w:tcW w:w="4395" w:type="dxa"/>
            <w:tcBorders>
              <w:top w:val="single" w:sz="8" w:space="0" w:color="auto"/>
              <w:left w:val="nil"/>
              <w:bottom w:val="single" w:sz="8" w:space="0" w:color="auto"/>
              <w:right w:val="nil"/>
            </w:tcBorders>
          </w:tcPr>
          <w:p w14:paraId="506D4607" w14:textId="77777777" w:rsidR="007446A6" w:rsidRPr="00870839" w:rsidRDefault="007446A6" w:rsidP="00E66CD5">
            <w:pPr>
              <w:keepNext/>
              <w:widowControl w:val="0"/>
              <w:suppressAutoHyphens/>
              <w:spacing w:after="0" w:line="240" w:lineRule="auto"/>
              <w:jc w:val="both"/>
              <w:rPr>
                <w:rFonts w:ascii="Arial" w:eastAsia="Times New Roman" w:hAnsi="Arial" w:cs="Arial"/>
              </w:rPr>
            </w:pPr>
            <w:r>
              <w:rPr>
                <w:rFonts w:ascii="Arial" w:eastAsia="Times New Roman" w:hAnsi="Arial" w:cs="Arial"/>
              </w:rPr>
              <w:t>Witness signature</w:t>
            </w:r>
          </w:p>
        </w:tc>
      </w:tr>
    </w:tbl>
    <w:p w14:paraId="4490A5CF" w14:textId="7F26C81C" w:rsidR="007446A6" w:rsidRDefault="007446A6" w:rsidP="00F83571">
      <w:pPr>
        <w:spacing w:after="0" w:line="480" w:lineRule="auto"/>
        <w:jc w:val="both"/>
        <w:rPr>
          <w:rFonts w:ascii="Arial" w:eastAsia="Times New Roman" w:hAnsi="Arial" w:cs="Arial"/>
        </w:rPr>
      </w:pPr>
      <w:r w:rsidRPr="00870839">
        <w:rPr>
          <w:rFonts w:ascii="Arial" w:eastAsia="Times New Roman" w:hAnsi="Arial" w:cs="Arial"/>
        </w:rPr>
        <w:t>(Name of witness in print)</w:t>
      </w:r>
    </w:p>
    <w:p w14:paraId="6F2F6D4F" w14:textId="792CF04E" w:rsidR="007446A6" w:rsidRDefault="007446A6" w:rsidP="00F83571">
      <w:pPr>
        <w:spacing w:after="0" w:line="480" w:lineRule="auto"/>
        <w:jc w:val="both"/>
        <w:rPr>
          <w:rFonts w:ascii="Arial" w:eastAsia="Times New Roman" w:hAnsi="Arial" w:cs="Arial"/>
        </w:rPr>
      </w:pPr>
    </w:p>
    <w:p w14:paraId="4C0BE077" w14:textId="7EAF0015" w:rsidR="00A76642" w:rsidRDefault="00A76642" w:rsidP="00F83571">
      <w:pPr>
        <w:spacing w:after="0" w:line="480" w:lineRule="auto"/>
        <w:jc w:val="both"/>
        <w:rPr>
          <w:rFonts w:ascii="Arial" w:eastAsia="Times New Roman" w:hAnsi="Arial" w:cs="Arial"/>
        </w:rPr>
      </w:pPr>
    </w:p>
    <w:p w14:paraId="1AA31114" w14:textId="7CD2F205" w:rsidR="00A76642" w:rsidRDefault="00A76642" w:rsidP="00F83571">
      <w:pPr>
        <w:spacing w:after="0" w:line="480" w:lineRule="auto"/>
        <w:jc w:val="both"/>
        <w:rPr>
          <w:rFonts w:ascii="Arial" w:eastAsia="Times New Roman" w:hAnsi="Arial" w:cs="Arial"/>
        </w:rPr>
      </w:pPr>
    </w:p>
    <w:p w14:paraId="439BAE24" w14:textId="46746C86" w:rsidR="00A76642" w:rsidRDefault="00A76642" w:rsidP="00F83571">
      <w:pPr>
        <w:spacing w:after="0" w:line="480" w:lineRule="auto"/>
        <w:jc w:val="both"/>
        <w:rPr>
          <w:rFonts w:ascii="Arial" w:eastAsia="Times New Roman" w:hAnsi="Arial" w:cs="Arial"/>
        </w:rPr>
      </w:pPr>
    </w:p>
    <w:p w14:paraId="7B743B86" w14:textId="351C84A2" w:rsidR="00A76642" w:rsidRDefault="00A76642" w:rsidP="00F83571">
      <w:pPr>
        <w:spacing w:after="0" w:line="480" w:lineRule="auto"/>
        <w:jc w:val="both"/>
        <w:rPr>
          <w:rFonts w:ascii="Arial" w:eastAsia="Times New Roman" w:hAnsi="Arial" w:cs="Arial"/>
        </w:rPr>
      </w:pPr>
    </w:p>
    <w:p w14:paraId="2219058F" w14:textId="34F6F619" w:rsidR="00A76642" w:rsidRDefault="00A76642" w:rsidP="00F83571">
      <w:pPr>
        <w:spacing w:after="0" w:line="480" w:lineRule="auto"/>
        <w:jc w:val="both"/>
        <w:rPr>
          <w:rFonts w:ascii="Arial" w:eastAsia="Times New Roman" w:hAnsi="Arial" w:cs="Arial"/>
        </w:rPr>
      </w:pPr>
    </w:p>
    <w:p w14:paraId="014BEAF0" w14:textId="77777777" w:rsidR="00A76642" w:rsidRDefault="00A76642" w:rsidP="00F83571">
      <w:pPr>
        <w:spacing w:after="0" w:line="480" w:lineRule="auto"/>
        <w:jc w:val="both"/>
        <w:rPr>
          <w:rFonts w:ascii="Arial" w:eastAsia="Times New Roman" w:hAnsi="Arial" w:cs="Arial"/>
        </w:rPr>
      </w:pPr>
    </w:p>
    <w:p w14:paraId="3236421C" w14:textId="26430E84" w:rsidR="00870839" w:rsidRPr="0034197B" w:rsidRDefault="00F83571" w:rsidP="00F83571">
      <w:pPr>
        <w:spacing w:after="0" w:line="480" w:lineRule="auto"/>
        <w:jc w:val="both"/>
        <w:rPr>
          <w:rFonts w:ascii="Arial" w:eastAsia="Times New Roman" w:hAnsi="Arial" w:cs="Arial"/>
          <w:b/>
          <w:bCs/>
        </w:rPr>
      </w:pPr>
      <w:r w:rsidRPr="0034197B">
        <w:rPr>
          <w:rFonts w:ascii="Arial" w:eastAsia="Times New Roman" w:hAnsi="Arial" w:cs="Arial"/>
          <w:b/>
          <w:bCs/>
        </w:rPr>
        <w:t>For Supplier/Tenderer</w:t>
      </w:r>
    </w:p>
    <w:tbl>
      <w:tblPr>
        <w:tblW w:w="9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3"/>
        <w:gridCol w:w="3164"/>
        <w:gridCol w:w="425"/>
        <w:gridCol w:w="701"/>
        <w:gridCol w:w="3831"/>
      </w:tblGrid>
      <w:tr w:rsidR="00A76642" w:rsidRPr="0034197B" w14:paraId="75F245FF" w14:textId="77777777" w:rsidTr="00A76642">
        <w:trPr>
          <w:trHeight w:hRule="exact" w:val="482"/>
        </w:trPr>
        <w:tc>
          <w:tcPr>
            <w:tcW w:w="1243" w:type="dxa"/>
            <w:tcBorders>
              <w:top w:val="nil"/>
              <w:left w:val="nil"/>
              <w:bottom w:val="nil"/>
              <w:right w:val="nil"/>
            </w:tcBorders>
            <w:vAlign w:val="bottom"/>
          </w:tcPr>
          <w:p w14:paraId="466CF787"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b/>
              </w:rPr>
              <w:lastRenderedPageBreak/>
              <w:t>SIGNED</w:t>
            </w:r>
            <w:r w:rsidRPr="0034197B">
              <w:rPr>
                <w:rFonts w:ascii="Arial" w:eastAsia="Times New Roman" w:hAnsi="Arial" w:cs="Arial"/>
              </w:rPr>
              <w:t xml:space="preserve"> at</w:t>
            </w:r>
          </w:p>
        </w:tc>
        <w:tc>
          <w:tcPr>
            <w:tcW w:w="3164" w:type="dxa"/>
            <w:tcBorders>
              <w:top w:val="nil"/>
              <w:left w:val="nil"/>
              <w:bottom w:val="single" w:sz="8" w:space="0" w:color="auto"/>
              <w:right w:val="nil"/>
            </w:tcBorders>
            <w:vAlign w:val="bottom"/>
          </w:tcPr>
          <w:p w14:paraId="5D60DFC4"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6875475B" w14:textId="77777777" w:rsidR="00A76642" w:rsidRPr="0034197B" w:rsidRDefault="00A76642" w:rsidP="00E66CD5">
            <w:pPr>
              <w:keepNext/>
              <w:widowControl w:val="0"/>
              <w:suppressAutoHyphens/>
              <w:spacing w:after="0" w:line="240" w:lineRule="auto"/>
              <w:jc w:val="center"/>
              <w:rPr>
                <w:rFonts w:ascii="Arial" w:eastAsia="Times New Roman" w:hAnsi="Arial" w:cs="Arial"/>
              </w:rPr>
            </w:pPr>
            <w:r w:rsidRPr="0034197B">
              <w:rPr>
                <w:rFonts w:ascii="Arial" w:eastAsia="Times New Roman" w:hAnsi="Arial" w:cs="Arial"/>
              </w:rPr>
              <w:t>on</w:t>
            </w:r>
          </w:p>
        </w:tc>
        <w:tc>
          <w:tcPr>
            <w:tcW w:w="4532" w:type="dxa"/>
            <w:gridSpan w:val="2"/>
            <w:tcBorders>
              <w:top w:val="nil"/>
              <w:left w:val="nil"/>
              <w:bottom w:val="single" w:sz="8" w:space="0" w:color="auto"/>
              <w:right w:val="nil"/>
            </w:tcBorders>
            <w:vAlign w:val="bottom"/>
          </w:tcPr>
          <w:p w14:paraId="763F5023"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 xml:space="preserve"> </w:t>
            </w:r>
          </w:p>
        </w:tc>
      </w:tr>
      <w:tr w:rsidR="00A76642" w:rsidRPr="0034197B" w14:paraId="24B1120E" w14:textId="77777777" w:rsidTr="00A76642">
        <w:trPr>
          <w:trHeight w:hRule="exact" w:val="869"/>
        </w:trPr>
        <w:tc>
          <w:tcPr>
            <w:tcW w:w="4407" w:type="dxa"/>
            <w:gridSpan w:val="2"/>
            <w:tcBorders>
              <w:top w:val="nil"/>
              <w:left w:val="nil"/>
              <w:bottom w:val="nil"/>
              <w:right w:val="nil"/>
            </w:tcBorders>
            <w:vAlign w:val="bottom"/>
          </w:tcPr>
          <w:p w14:paraId="6A744E6E" w14:textId="77777777" w:rsidR="00A76642" w:rsidRPr="0034197B" w:rsidRDefault="00A76642" w:rsidP="00E66CD5">
            <w:pPr>
              <w:keepNext/>
              <w:widowControl w:val="0"/>
              <w:suppressAutoHyphens/>
              <w:spacing w:after="0" w:line="240" w:lineRule="auto"/>
              <w:jc w:val="both"/>
              <w:rPr>
                <w:rFonts w:ascii="Arial" w:eastAsia="Times New Roman" w:hAnsi="Arial" w:cs="Arial"/>
                <w:b/>
                <w:u w:val="single"/>
              </w:rPr>
            </w:pPr>
          </w:p>
        </w:tc>
        <w:tc>
          <w:tcPr>
            <w:tcW w:w="425" w:type="dxa"/>
            <w:tcBorders>
              <w:top w:val="nil"/>
              <w:left w:val="nil"/>
              <w:bottom w:val="nil"/>
              <w:right w:val="nil"/>
            </w:tcBorders>
          </w:tcPr>
          <w:p w14:paraId="0AF1C97A"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c>
          <w:tcPr>
            <w:tcW w:w="4532" w:type="dxa"/>
            <w:gridSpan w:val="2"/>
            <w:tcBorders>
              <w:top w:val="single" w:sz="8" w:space="0" w:color="auto"/>
              <w:left w:val="nil"/>
              <w:bottom w:val="nil"/>
              <w:right w:val="nil"/>
            </w:tcBorders>
          </w:tcPr>
          <w:p w14:paraId="78CAF5EE"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p w14:paraId="1D499689"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p w14:paraId="2B20CEFA"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r>
      <w:tr w:rsidR="00A76642" w:rsidRPr="0034197B" w14:paraId="57C4FC30" w14:textId="77777777" w:rsidTr="00A76642">
        <w:trPr>
          <w:trHeight w:hRule="exact" w:val="965"/>
        </w:trPr>
        <w:tc>
          <w:tcPr>
            <w:tcW w:w="4407" w:type="dxa"/>
            <w:gridSpan w:val="2"/>
            <w:tcBorders>
              <w:top w:val="nil"/>
              <w:left w:val="nil"/>
              <w:bottom w:val="single" w:sz="8" w:space="0" w:color="auto"/>
              <w:right w:val="nil"/>
            </w:tcBorders>
          </w:tcPr>
          <w:p w14:paraId="380E76A2"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1DE9ECA3"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3227DD24" w14:textId="77777777" w:rsidR="00A76642" w:rsidRPr="0034197B" w:rsidRDefault="00A76642"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For:</w:t>
            </w:r>
          </w:p>
        </w:tc>
        <w:tc>
          <w:tcPr>
            <w:tcW w:w="3831" w:type="dxa"/>
            <w:tcBorders>
              <w:top w:val="nil"/>
              <w:left w:val="nil"/>
              <w:bottom w:val="nil"/>
              <w:right w:val="nil"/>
            </w:tcBorders>
            <w:vAlign w:val="bottom"/>
          </w:tcPr>
          <w:p w14:paraId="3E5B8332" w14:textId="0CD6493B" w:rsidR="00A76642" w:rsidRPr="0034197B" w:rsidRDefault="00A76642" w:rsidP="00A76642">
            <w:pPr>
              <w:keepNext/>
              <w:widowControl w:val="0"/>
              <w:suppressAutoHyphens/>
              <w:spacing w:after="0" w:line="240" w:lineRule="auto"/>
              <w:rPr>
                <w:rFonts w:ascii="Arial" w:eastAsia="Times New Roman" w:hAnsi="Arial" w:cs="Arial"/>
                <w:b/>
              </w:rPr>
            </w:pPr>
          </w:p>
        </w:tc>
      </w:tr>
      <w:tr w:rsidR="00A76642" w:rsidRPr="0034197B" w14:paraId="0B78E676" w14:textId="77777777" w:rsidTr="00A76642">
        <w:trPr>
          <w:trHeight w:hRule="exact" w:val="779"/>
        </w:trPr>
        <w:tc>
          <w:tcPr>
            <w:tcW w:w="4407" w:type="dxa"/>
            <w:gridSpan w:val="2"/>
            <w:tcBorders>
              <w:top w:val="single" w:sz="8" w:space="0" w:color="auto"/>
              <w:left w:val="nil"/>
              <w:bottom w:val="nil"/>
              <w:right w:val="nil"/>
            </w:tcBorders>
          </w:tcPr>
          <w:p w14:paraId="3B0BB446" w14:textId="515E3635" w:rsidR="00A76642" w:rsidRPr="0034197B" w:rsidRDefault="00FD04EA"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Duly authorised to sign on behalf of Supplier/tenderer</w:t>
            </w:r>
          </w:p>
        </w:tc>
        <w:tc>
          <w:tcPr>
            <w:tcW w:w="425" w:type="dxa"/>
            <w:tcBorders>
              <w:top w:val="nil"/>
              <w:left w:val="nil"/>
              <w:bottom w:val="nil"/>
              <w:right w:val="nil"/>
            </w:tcBorders>
          </w:tcPr>
          <w:p w14:paraId="4B0FBE6A"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4532" w:type="dxa"/>
            <w:gridSpan w:val="2"/>
            <w:tcBorders>
              <w:top w:val="single" w:sz="8" w:space="0" w:color="auto"/>
              <w:left w:val="nil"/>
              <w:bottom w:val="nil"/>
              <w:right w:val="nil"/>
            </w:tcBorders>
          </w:tcPr>
          <w:p w14:paraId="3608D24F" w14:textId="43D880E8" w:rsidR="00A76642" w:rsidRPr="0034197B" w:rsidRDefault="00A76642"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b/>
                <w:color w:val="0000FF"/>
              </w:rPr>
              <w:t>[NAME OF Supplier/tenderer]</w:t>
            </w:r>
          </w:p>
        </w:tc>
      </w:tr>
    </w:tbl>
    <w:p w14:paraId="382DF477" w14:textId="77777777" w:rsidR="00A76642" w:rsidRPr="0034197B" w:rsidRDefault="00A76642" w:rsidP="00A76642">
      <w:pPr>
        <w:spacing w:after="0" w:line="480" w:lineRule="auto"/>
        <w:jc w:val="both"/>
        <w:rPr>
          <w:rFonts w:ascii="Arial" w:eastAsia="Times New Roman" w:hAnsi="Arial" w:cs="Arial"/>
          <w:b/>
          <w:u w:val="single"/>
        </w:rPr>
      </w:pPr>
    </w:p>
    <w:p w14:paraId="56084A87" w14:textId="77777777" w:rsidR="00A76642" w:rsidRPr="0034197B" w:rsidRDefault="00A76642" w:rsidP="00A76642">
      <w:pPr>
        <w:spacing w:after="0" w:line="480" w:lineRule="auto"/>
        <w:jc w:val="both"/>
        <w:rPr>
          <w:rFonts w:ascii="Arial" w:eastAsia="Times New Roman" w:hAnsi="Arial" w:cs="Arial"/>
          <w:b/>
        </w:rPr>
      </w:pPr>
      <w:r w:rsidRPr="0034197B">
        <w:rPr>
          <w:rFonts w:ascii="Arial" w:eastAsia="Times New Roman" w:hAnsi="Arial" w:cs="Arial"/>
          <w:b/>
          <w:u w:val="single"/>
        </w:rPr>
        <w:t>AS WITNESS</w:t>
      </w:r>
      <w:r w:rsidRPr="0034197B">
        <w:rPr>
          <w:rFonts w:ascii="Arial" w:eastAsia="Times New Roman" w:hAnsi="Arial" w:cs="Arial"/>
          <w:b/>
        </w:rPr>
        <w:t>:</w:t>
      </w:r>
    </w:p>
    <w:tbl>
      <w:tblP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95"/>
      </w:tblGrid>
      <w:tr w:rsidR="00A76642" w:rsidRPr="0034197B" w14:paraId="40C4E879" w14:textId="77777777" w:rsidTr="00E66CD5">
        <w:trPr>
          <w:trHeight w:hRule="exact" w:val="800"/>
        </w:trPr>
        <w:tc>
          <w:tcPr>
            <w:tcW w:w="4395" w:type="dxa"/>
            <w:tcBorders>
              <w:top w:val="nil"/>
              <w:left w:val="nil"/>
              <w:bottom w:val="single" w:sz="8" w:space="0" w:color="auto"/>
              <w:right w:val="nil"/>
            </w:tcBorders>
          </w:tcPr>
          <w:p w14:paraId="171FF9F5"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r>
      <w:tr w:rsidR="00A76642" w:rsidRPr="0034197B" w14:paraId="5E2C7653" w14:textId="77777777" w:rsidTr="00E66CD5">
        <w:trPr>
          <w:trHeight w:hRule="exact" w:val="1120"/>
        </w:trPr>
        <w:tc>
          <w:tcPr>
            <w:tcW w:w="4395" w:type="dxa"/>
            <w:tcBorders>
              <w:top w:val="single" w:sz="8" w:space="0" w:color="auto"/>
              <w:left w:val="nil"/>
              <w:bottom w:val="single" w:sz="8" w:space="0" w:color="auto"/>
              <w:right w:val="nil"/>
            </w:tcBorders>
          </w:tcPr>
          <w:p w14:paraId="5D1733D6"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Witness signature</w:t>
            </w:r>
          </w:p>
        </w:tc>
      </w:tr>
    </w:tbl>
    <w:p w14:paraId="6AC44955" w14:textId="77777777" w:rsidR="00A76642" w:rsidRPr="0034197B" w:rsidRDefault="00A76642" w:rsidP="00A76642">
      <w:pPr>
        <w:spacing w:after="0" w:line="480" w:lineRule="auto"/>
        <w:jc w:val="both"/>
        <w:rPr>
          <w:rFonts w:ascii="Arial" w:eastAsia="Times New Roman" w:hAnsi="Arial" w:cs="Arial"/>
        </w:rPr>
      </w:pPr>
      <w:r w:rsidRPr="0034197B">
        <w:rPr>
          <w:rFonts w:ascii="Arial" w:eastAsia="Times New Roman" w:hAnsi="Arial" w:cs="Arial"/>
        </w:rPr>
        <w:t>(Name of witness in print)</w:t>
      </w:r>
    </w:p>
    <w:p w14:paraId="75909339" w14:textId="77777777" w:rsidR="00A76642" w:rsidRPr="0034197B" w:rsidRDefault="00A76642" w:rsidP="00F83571">
      <w:pPr>
        <w:spacing w:after="0" w:line="480" w:lineRule="auto"/>
        <w:jc w:val="both"/>
        <w:rPr>
          <w:rFonts w:ascii="Arial" w:eastAsia="Times New Roman" w:hAnsi="Arial" w:cs="Arial"/>
          <w:b/>
          <w:bCs/>
        </w:rPr>
      </w:pPr>
    </w:p>
    <w:p w14:paraId="4348BB82" w14:textId="77777777" w:rsidR="003914DE" w:rsidRDefault="003914DE">
      <w:pPr>
        <w:rPr>
          <w:rFonts w:ascii="Arial" w:hAnsi="Arial" w:cs="Arial"/>
          <w:sz w:val="20"/>
          <w:szCs w:val="20"/>
          <w:lang w:val="en-GB"/>
        </w:rPr>
      </w:pPr>
    </w:p>
    <w:sectPr w:rsidR="003914DE" w:rsidSect="00A22EF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93C446" w14:textId="77777777" w:rsidR="001E2B50" w:rsidRDefault="001E2B50" w:rsidP="00201A98">
      <w:pPr>
        <w:spacing w:after="0" w:line="240" w:lineRule="auto"/>
      </w:pPr>
      <w:r>
        <w:separator/>
      </w:r>
    </w:p>
  </w:endnote>
  <w:endnote w:type="continuationSeparator" w:id="0">
    <w:p w14:paraId="2484A1BD" w14:textId="77777777" w:rsidR="001E2B50" w:rsidRDefault="001E2B50"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870839" w14:paraId="697150DE" w14:textId="77777777" w:rsidTr="00EA1B3D">
      <w:tc>
        <w:tcPr>
          <w:tcW w:w="10206" w:type="dxa"/>
          <w:gridSpan w:val="2"/>
          <w:tcBorders>
            <w:top w:val="nil"/>
            <w:left w:val="nil"/>
            <w:bottom w:val="nil"/>
            <w:right w:val="nil"/>
          </w:tcBorders>
          <w:vAlign w:val="center"/>
        </w:tcPr>
        <w:p w14:paraId="11B1B4C9" w14:textId="77777777"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14:paraId="34ABC105" w14:textId="77777777" w:rsidTr="00EA1B3D">
      <w:tc>
        <w:tcPr>
          <w:tcW w:w="10206" w:type="dxa"/>
          <w:gridSpan w:val="2"/>
          <w:tcBorders>
            <w:top w:val="nil"/>
            <w:left w:val="nil"/>
            <w:bottom w:val="nil"/>
            <w:right w:val="nil"/>
          </w:tcBorders>
        </w:tcPr>
        <w:p w14:paraId="3B384A49" w14:textId="77777777"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C27FA0E" wp14:editId="74B0956B">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D29BAC"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5AB0F3E"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27FA0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77D29BAC"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5AB0F3E"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986B319" w14:textId="77777777" w:rsidR="00870839" w:rsidRDefault="00870839" w:rsidP="00EA1B3D">
          <w:pPr>
            <w:rPr>
              <w:rFonts w:ascii="Arial" w:hAnsi="Arial" w:cs="Arial"/>
              <w:sz w:val="20"/>
              <w:szCs w:val="20"/>
              <w:lang w:val="en-GB"/>
            </w:rPr>
          </w:pPr>
        </w:p>
        <w:p w14:paraId="3F91CB74" w14:textId="77777777" w:rsidR="00870839" w:rsidRDefault="00870839" w:rsidP="00EA1B3D">
          <w:pPr>
            <w:rPr>
              <w:rFonts w:ascii="Arial" w:hAnsi="Arial" w:cs="Arial"/>
              <w:sz w:val="20"/>
              <w:szCs w:val="20"/>
              <w:lang w:val="en-GB"/>
            </w:rPr>
          </w:pPr>
        </w:p>
        <w:p w14:paraId="57370744" w14:textId="77777777" w:rsidR="00870839" w:rsidRDefault="00870839" w:rsidP="00EA1B3D">
          <w:pPr>
            <w:rPr>
              <w:rFonts w:ascii="Arial" w:hAnsi="Arial" w:cs="Arial"/>
              <w:sz w:val="20"/>
              <w:szCs w:val="20"/>
              <w:lang w:val="en-GB"/>
            </w:rPr>
          </w:pPr>
        </w:p>
        <w:p w14:paraId="751EABA5" w14:textId="77777777" w:rsidR="00870839" w:rsidRDefault="00870839" w:rsidP="00EA1B3D">
          <w:pPr>
            <w:rPr>
              <w:rFonts w:ascii="Arial" w:hAnsi="Arial" w:cs="Arial"/>
              <w:sz w:val="20"/>
              <w:szCs w:val="20"/>
              <w:lang w:val="en-GB"/>
            </w:rPr>
          </w:pPr>
        </w:p>
      </w:tc>
    </w:tr>
    <w:tr w:rsidR="00870839" w14:paraId="1CF5E9ED" w14:textId="77777777" w:rsidTr="00EA1B3D">
      <w:tc>
        <w:tcPr>
          <w:tcW w:w="6237" w:type="dxa"/>
          <w:tcBorders>
            <w:top w:val="nil"/>
            <w:left w:val="nil"/>
            <w:bottom w:val="nil"/>
            <w:right w:val="nil"/>
          </w:tcBorders>
          <w:vAlign w:val="center"/>
        </w:tcPr>
        <w:p w14:paraId="3C189BD5" w14:textId="77777777"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14:paraId="171F0B01" w14:textId="77777777" w:rsidR="00870839" w:rsidRDefault="00870839"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02BB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02BB5">
            <w:rPr>
              <w:rFonts w:ascii="Arial" w:hAnsi="Arial" w:cs="Arial"/>
              <w:noProof/>
              <w:sz w:val="18"/>
              <w:szCs w:val="18"/>
            </w:rPr>
            <w:t>14</w:t>
          </w:r>
          <w:r w:rsidRPr="0047798B">
            <w:rPr>
              <w:rFonts w:ascii="Arial" w:hAnsi="Arial" w:cs="Arial"/>
              <w:sz w:val="18"/>
              <w:szCs w:val="18"/>
            </w:rPr>
            <w:fldChar w:fldCharType="end"/>
          </w:r>
        </w:p>
      </w:tc>
    </w:tr>
  </w:tbl>
  <w:p w14:paraId="211BE44B" w14:textId="1FD90A87" w:rsidR="00870839" w:rsidRDefault="00870839" w:rsidP="006D04D6">
    <w:pPr>
      <w:pStyle w:val="Footer"/>
      <w:ind w:left="-624"/>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w:t>
    </w:r>
    <w:r w:rsidR="00F360B4" w:rsidRPr="00F360B4">
      <w:rPr>
        <w:rFonts w:ascii="Arial" w:hAnsi="Arial" w:cs="Arial"/>
        <w:noProof/>
        <w:sz w:val="17"/>
        <w:szCs w:val="17"/>
      </w:rPr>
      <w:t>63152171</w:t>
    </w:r>
    <w:r>
      <w:rPr>
        <w:rFonts w:ascii="Arial" w:hAnsi="Arial" w:cs="Arial"/>
        <w:noProof/>
        <w:sz w:val="17"/>
        <w:szCs w:val="17"/>
      </w:rPr>
      <w:t xml:space="preserve"> (Rev </w:t>
    </w:r>
    <w:r w:rsidR="00F360B4">
      <w:rPr>
        <w:rFonts w:ascii="Arial" w:hAnsi="Arial" w:cs="Arial"/>
        <w:noProof/>
        <w:sz w:val="17"/>
        <w:szCs w:val="17"/>
      </w:rPr>
      <w:t>5</w:t>
    </w:r>
    <w:r>
      <w:rPr>
        <w:rFonts w:ascii="Arial" w:hAnsi="Arial" w:cs="Arial"/>
        <w:noProof/>
        <w:sz w:val="17"/>
        <w:szCs w:val="17"/>
      </w:rPr>
      <w:t xml:space="preserve">) </w:t>
    </w:r>
    <w:r w:rsidR="00F360B4" w:rsidRPr="00F360B4">
      <w:rPr>
        <w:rFonts w:ascii="Arial" w:hAnsi="Arial" w:cs="Arial"/>
        <w:noProof/>
        <w:sz w:val="17"/>
        <w:szCs w:val="17"/>
      </w:rPr>
      <w:t>Non-Disclosure Agreement (NDA)</w:t>
    </w:r>
    <w:r w:rsidR="00F360B4">
      <w:rPr>
        <w:rFonts w:ascii="Arial" w:hAnsi="Arial" w:cs="Arial"/>
        <w:noProof/>
        <w:sz w:val="17"/>
        <w:szCs w:val="17"/>
      </w:rPr>
      <w:t xml:space="preserve"> Template</w:t>
    </w:r>
    <w:r w:rsidR="00F360B4" w:rsidRPr="00F360B4">
      <w:rPr>
        <w:rFonts w:ascii="Arial" w:hAnsi="Arial" w:cs="Arial"/>
        <w:noProof/>
        <w:sz w:val="17"/>
        <w:szCs w:val="17"/>
      </w:rPr>
      <w:t xml:space="preserve"> Suppliers-Tenderers</w:t>
    </w:r>
    <w:r w:rsidRPr="00C40E58">
      <w:rPr>
        <w:rFonts w:ascii="Arial" w:hAnsi="Arial" w:cs="Arial"/>
        <w:sz w:val="17"/>
        <w:szCs w:val="17"/>
      </w:rPr>
      <w:fldChar w:fldCharType="end"/>
    </w:r>
  </w:p>
  <w:p w14:paraId="0C56A45F" w14:textId="27A3232D" w:rsidR="006D04D6" w:rsidRPr="006D04D6" w:rsidRDefault="006D04D6" w:rsidP="00A22EF4">
    <w:pPr>
      <w:pStyle w:val="Footer"/>
      <w:rPr>
        <w:rFonts w:ascii="Arial" w:hAnsi="Arial" w:cs="Arial"/>
        <w:b/>
        <w:bCs/>
        <w:sz w:val="17"/>
        <w:szCs w:val="17"/>
      </w:rPr>
    </w:pPr>
    <w:r>
      <w:rPr>
        <w:rFonts w:ascii="Arial" w:hAnsi="Arial" w:cs="Arial"/>
        <w:sz w:val="17"/>
        <w:szCs w:val="17"/>
      </w:rPr>
      <w:tab/>
    </w:r>
    <w:r w:rsidRPr="006D04D6">
      <w:rPr>
        <w:rFonts w:ascii="Arial" w:hAnsi="Arial" w:cs="Arial"/>
        <w:b/>
        <w:bCs/>
        <w:sz w:val="17"/>
        <w:szCs w:val="17"/>
      </w:rPr>
      <w:t xml:space="preserve">                                                                                                                                INITIAL: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052040" w14:textId="77777777" w:rsidR="001E2B50" w:rsidRDefault="001E2B50" w:rsidP="00201A98">
      <w:pPr>
        <w:spacing w:after="0" w:line="240" w:lineRule="auto"/>
      </w:pPr>
      <w:r>
        <w:separator/>
      </w:r>
    </w:p>
  </w:footnote>
  <w:footnote w:type="continuationSeparator" w:id="0">
    <w:p w14:paraId="34CDE10C" w14:textId="77777777" w:rsidR="001E2B50" w:rsidRDefault="001E2B50"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681"/>
      <w:gridCol w:w="2126"/>
      <w:gridCol w:w="1559"/>
      <w:gridCol w:w="567"/>
      <w:gridCol w:w="425"/>
    </w:tblGrid>
    <w:tr w:rsidR="00870839" w:rsidRPr="00116E60" w14:paraId="092F50D1" w14:textId="77777777" w:rsidTr="00DD46AD">
      <w:trPr>
        <w:cantSplit/>
        <w:trHeight w:val="263"/>
        <w:jc w:val="center"/>
      </w:trPr>
      <w:tc>
        <w:tcPr>
          <w:tcW w:w="2410" w:type="dxa"/>
          <w:vMerge w:val="restart"/>
          <w:vAlign w:val="bottom"/>
        </w:tcPr>
        <w:p w14:paraId="5A2C9E5C" w14:textId="77777777" w:rsidR="00870839" w:rsidRPr="003914DE" w:rsidRDefault="00000000" w:rsidP="00EA1B3D">
          <w:pPr>
            <w:spacing w:before="840"/>
            <w:rPr>
              <w:rFonts w:ascii="Arial" w:hAnsi="Arial"/>
              <w:b/>
              <w:lang w:val="en-GB"/>
            </w:rPr>
          </w:pPr>
          <w:r>
            <w:rPr>
              <w:rFonts w:ascii="Arial" w:hAnsi="Arial"/>
              <w:b/>
              <w:lang w:val="en-GB"/>
            </w:rPr>
            <w:object w:dxaOrig="1440" w:dyaOrig="1440" w14:anchorId="321935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05094579" r:id="rId2"/>
            </w:object>
          </w:r>
        </w:p>
      </w:tc>
      <w:tc>
        <w:tcPr>
          <w:tcW w:w="3681" w:type="dxa"/>
          <w:vMerge w:val="restart"/>
          <w:vAlign w:val="center"/>
        </w:tcPr>
        <w:p w14:paraId="7CC408F5" w14:textId="05115819" w:rsidR="00870839" w:rsidRPr="00202BB5" w:rsidRDefault="00870839" w:rsidP="00202BB5">
          <w:pPr>
            <w:spacing w:after="0" w:line="240" w:lineRule="auto"/>
            <w:jc w:val="center"/>
            <w:rPr>
              <w:rFonts w:ascii="Arial" w:hAnsi="Arial" w:cs="Arial"/>
              <w:b/>
              <w:sz w:val="24"/>
              <w:szCs w:val="24"/>
              <w:lang w:val="en-GB"/>
            </w:rPr>
          </w:pPr>
          <w:bookmarkStart w:id="0" w:name="_Hlk176284942"/>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0072571C">
            <w:rPr>
              <w:rFonts w:ascii="Arial" w:eastAsia="Times New Roman" w:hAnsi="Arial" w:cs="Arial"/>
              <w:b/>
              <w:sz w:val="24"/>
              <w:szCs w:val="24"/>
              <w:lang w:val="en-US"/>
            </w:rPr>
            <w:t>Suppliers</w:t>
          </w:r>
          <w:r w:rsidR="00F360B4">
            <w:rPr>
              <w:rFonts w:ascii="Arial" w:eastAsia="Times New Roman" w:hAnsi="Arial" w:cs="Arial"/>
              <w:b/>
              <w:sz w:val="24"/>
              <w:szCs w:val="24"/>
              <w:lang w:val="en-US"/>
            </w:rPr>
            <w:t>-</w:t>
          </w:r>
          <w:r w:rsidR="006D04D6">
            <w:rPr>
              <w:rFonts w:ascii="Arial" w:eastAsia="Times New Roman" w:hAnsi="Arial" w:cs="Arial"/>
              <w:b/>
              <w:sz w:val="24"/>
              <w:szCs w:val="24"/>
              <w:lang w:val="en-US"/>
            </w:rPr>
            <w:t>T</w:t>
          </w:r>
          <w:r w:rsidR="0072571C">
            <w:rPr>
              <w:rFonts w:ascii="Arial" w:eastAsia="Times New Roman" w:hAnsi="Arial" w:cs="Arial"/>
              <w:b/>
              <w:sz w:val="24"/>
              <w:szCs w:val="24"/>
              <w:lang w:val="en-US"/>
            </w:rPr>
            <w:t>enderers</w:t>
          </w:r>
          <w:bookmarkEnd w:id="0"/>
        </w:p>
      </w:tc>
      <w:tc>
        <w:tcPr>
          <w:tcW w:w="2126" w:type="dxa"/>
          <w:shd w:val="clear" w:color="auto" w:fill="auto"/>
          <w:vAlign w:val="center"/>
        </w:tcPr>
        <w:p w14:paraId="0798A188" w14:textId="77777777"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59" w:type="dxa"/>
          <w:shd w:val="clear" w:color="auto" w:fill="auto"/>
          <w:vAlign w:val="center"/>
        </w:tcPr>
        <w:p w14:paraId="0579A212" w14:textId="77777777" w:rsidR="00870839" w:rsidRPr="00870839" w:rsidRDefault="00947FF5" w:rsidP="003113D9">
          <w:pPr>
            <w:spacing w:after="0"/>
            <w:rPr>
              <w:rFonts w:ascii="Arial" w:hAnsi="Arial"/>
              <w:sz w:val="20"/>
              <w:lang w:val="en-GB"/>
            </w:rPr>
          </w:pPr>
          <w:r w:rsidRPr="00947FF5">
            <w:rPr>
              <w:rFonts w:ascii="Arial" w:hAnsi="Arial"/>
              <w:sz w:val="20"/>
            </w:rPr>
            <w:t>240-43921804</w:t>
          </w:r>
        </w:p>
      </w:tc>
      <w:tc>
        <w:tcPr>
          <w:tcW w:w="567" w:type="dxa"/>
          <w:shd w:val="clear" w:color="auto" w:fill="auto"/>
          <w:vAlign w:val="center"/>
        </w:tcPr>
        <w:p w14:paraId="264B40D7" w14:textId="77777777" w:rsidR="00870839" w:rsidRPr="003914DE" w:rsidRDefault="00870839"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300349B4" w14:textId="77777777" w:rsidR="00870839" w:rsidRPr="00870839" w:rsidRDefault="00947FF5" w:rsidP="003113D9">
          <w:pPr>
            <w:spacing w:after="0"/>
            <w:rPr>
              <w:rFonts w:ascii="Arial" w:hAnsi="Arial"/>
              <w:sz w:val="20"/>
              <w:lang w:val="en-GB"/>
            </w:rPr>
          </w:pPr>
          <w:r>
            <w:rPr>
              <w:rFonts w:ascii="Arial" w:hAnsi="Arial"/>
              <w:sz w:val="20"/>
              <w:lang w:val="en-GB"/>
            </w:rPr>
            <w:t>6</w:t>
          </w:r>
        </w:p>
      </w:tc>
    </w:tr>
    <w:tr w:rsidR="00947FF5" w:rsidRPr="00116E60" w14:paraId="4DBE6E99" w14:textId="77777777" w:rsidTr="00DD46AD">
      <w:trPr>
        <w:cantSplit/>
        <w:trHeight w:val="261"/>
        <w:jc w:val="center"/>
      </w:trPr>
      <w:tc>
        <w:tcPr>
          <w:tcW w:w="2410" w:type="dxa"/>
          <w:vMerge/>
          <w:vAlign w:val="bottom"/>
        </w:tcPr>
        <w:p w14:paraId="773C0DE8" w14:textId="77777777" w:rsidR="00947FF5" w:rsidRPr="003914DE" w:rsidRDefault="00947FF5" w:rsidP="00EA1B3D">
          <w:pPr>
            <w:spacing w:before="840"/>
            <w:rPr>
              <w:rFonts w:ascii="Arial" w:hAnsi="Arial"/>
              <w:b/>
              <w:lang w:val="en-GB"/>
            </w:rPr>
          </w:pPr>
        </w:p>
      </w:tc>
      <w:tc>
        <w:tcPr>
          <w:tcW w:w="3681" w:type="dxa"/>
          <w:vMerge/>
          <w:vAlign w:val="center"/>
        </w:tcPr>
        <w:p w14:paraId="55EE6F05" w14:textId="77777777" w:rsidR="00947FF5" w:rsidRPr="003914DE" w:rsidRDefault="00947FF5" w:rsidP="00EA1B3D">
          <w:pPr>
            <w:jc w:val="center"/>
            <w:rPr>
              <w:rFonts w:ascii="Arial" w:hAnsi="Arial" w:cs="Arial"/>
              <w:b/>
              <w:lang w:val="en-GB"/>
            </w:rPr>
          </w:pPr>
        </w:p>
      </w:tc>
      <w:tc>
        <w:tcPr>
          <w:tcW w:w="2126" w:type="dxa"/>
          <w:shd w:val="clear" w:color="auto" w:fill="auto"/>
          <w:vAlign w:val="center"/>
        </w:tcPr>
        <w:p w14:paraId="372608D4" w14:textId="77777777" w:rsidR="00947FF5" w:rsidRDefault="00947FF5" w:rsidP="00C72E5D">
          <w:pPr>
            <w:spacing w:after="0"/>
            <w:rPr>
              <w:rFonts w:ascii="Arial" w:hAnsi="Arial"/>
              <w:b/>
              <w:sz w:val="20"/>
              <w:lang w:val="en-GB"/>
            </w:rPr>
          </w:pPr>
          <w:r>
            <w:rPr>
              <w:rFonts w:ascii="Arial" w:hAnsi="Arial"/>
              <w:b/>
              <w:sz w:val="20"/>
              <w:lang w:val="en-GB"/>
            </w:rPr>
            <w:t>Document Identifier</w:t>
          </w:r>
        </w:p>
      </w:tc>
      <w:tc>
        <w:tcPr>
          <w:tcW w:w="1559" w:type="dxa"/>
          <w:shd w:val="clear" w:color="auto" w:fill="auto"/>
          <w:vAlign w:val="center"/>
        </w:tcPr>
        <w:p w14:paraId="492D8A14" w14:textId="77777777" w:rsidR="00947FF5" w:rsidRPr="00870839" w:rsidRDefault="00947FF5" w:rsidP="00C60B23">
          <w:pPr>
            <w:spacing w:after="0"/>
            <w:rPr>
              <w:rFonts w:ascii="Arial" w:hAnsi="Arial"/>
              <w:sz w:val="20"/>
              <w:lang w:val="en-GB"/>
            </w:rPr>
          </w:pPr>
          <w:r w:rsidRPr="000B656D">
            <w:rPr>
              <w:rFonts w:ascii="Arial" w:hAnsi="Arial"/>
              <w:sz w:val="20"/>
            </w:rPr>
            <w:t>240-</w:t>
          </w:r>
          <w:bookmarkStart w:id="1" w:name="_Hlk176285007"/>
          <w:r w:rsidRPr="000B656D">
            <w:rPr>
              <w:rFonts w:ascii="Arial" w:hAnsi="Arial"/>
              <w:sz w:val="20"/>
            </w:rPr>
            <w:t>63152171</w:t>
          </w:r>
          <w:bookmarkEnd w:id="1"/>
        </w:p>
      </w:tc>
      <w:tc>
        <w:tcPr>
          <w:tcW w:w="567" w:type="dxa"/>
          <w:shd w:val="clear" w:color="auto" w:fill="auto"/>
          <w:vAlign w:val="center"/>
        </w:tcPr>
        <w:p w14:paraId="7316EBAB" w14:textId="77777777" w:rsidR="00947FF5" w:rsidRPr="003914DE" w:rsidRDefault="00947FF5" w:rsidP="00C60B23">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515BE71F" w14:textId="21C31734" w:rsidR="00947FF5" w:rsidRPr="00870839" w:rsidRDefault="00DD46AD" w:rsidP="00C60B23">
          <w:pPr>
            <w:spacing w:after="0"/>
            <w:rPr>
              <w:rFonts w:ascii="Arial" w:hAnsi="Arial"/>
              <w:sz w:val="20"/>
              <w:lang w:val="en-GB"/>
            </w:rPr>
          </w:pPr>
          <w:r>
            <w:rPr>
              <w:rFonts w:ascii="Arial" w:hAnsi="Arial"/>
              <w:sz w:val="20"/>
              <w:lang w:val="en-GB"/>
            </w:rPr>
            <w:t>5</w:t>
          </w:r>
        </w:p>
      </w:tc>
    </w:tr>
    <w:tr w:rsidR="00870839" w:rsidRPr="00116E60" w14:paraId="5C32F576" w14:textId="77777777" w:rsidTr="00DD46AD">
      <w:trPr>
        <w:cantSplit/>
        <w:trHeight w:val="261"/>
        <w:jc w:val="center"/>
      </w:trPr>
      <w:tc>
        <w:tcPr>
          <w:tcW w:w="2410" w:type="dxa"/>
          <w:vMerge/>
          <w:vAlign w:val="bottom"/>
        </w:tcPr>
        <w:p w14:paraId="1DA5B15C" w14:textId="77777777" w:rsidR="00870839" w:rsidRPr="003914DE" w:rsidRDefault="00870839" w:rsidP="00EA1B3D">
          <w:pPr>
            <w:spacing w:before="840"/>
            <w:rPr>
              <w:rFonts w:ascii="Arial" w:hAnsi="Arial"/>
              <w:b/>
              <w:lang w:val="en-GB"/>
            </w:rPr>
          </w:pPr>
        </w:p>
      </w:tc>
      <w:tc>
        <w:tcPr>
          <w:tcW w:w="3681" w:type="dxa"/>
          <w:vMerge/>
          <w:vAlign w:val="center"/>
        </w:tcPr>
        <w:p w14:paraId="7891DEB9" w14:textId="77777777" w:rsidR="00870839" w:rsidRPr="003914DE" w:rsidRDefault="00870839" w:rsidP="00EA1B3D">
          <w:pPr>
            <w:jc w:val="center"/>
            <w:rPr>
              <w:rFonts w:ascii="Arial" w:hAnsi="Arial" w:cs="Arial"/>
              <w:b/>
              <w:lang w:val="en-GB"/>
            </w:rPr>
          </w:pPr>
        </w:p>
      </w:tc>
      <w:tc>
        <w:tcPr>
          <w:tcW w:w="2126" w:type="dxa"/>
          <w:shd w:val="clear" w:color="auto" w:fill="auto"/>
          <w:vAlign w:val="center"/>
        </w:tcPr>
        <w:p w14:paraId="0F1A6A47" w14:textId="77777777"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551" w:type="dxa"/>
          <w:gridSpan w:val="3"/>
          <w:shd w:val="clear" w:color="auto" w:fill="auto"/>
          <w:vAlign w:val="center"/>
        </w:tcPr>
        <w:p w14:paraId="036BDE11" w14:textId="545DF563" w:rsidR="00870839" w:rsidRPr="00870839" w:rsidRDefault="00DD46AD" w:rsidP="00BE6D5F">
          <w:pPr>
            <w:spacing w:after="0"/>
            <w:rPr>
              <w:rFonts w:ascii="Arial" w:hAnsi="Arial"/>
              <w:sz w:val="20"/>
              <w:lang w:val="en-GB"/>
            </w:rPr>
          </w:pPr>
          <w:r>
            <w:rPr>
              <w:rFonts w:ascii="Arial" w:hAnsi="Arial"/>
              <w:sz w:val="20"/>
              <w:lang w:val="en-GB"/>
            </w:rPr>
            <w:t>02 September 2024</w:t>
          </w:r>
        </w:p>
      </w:tc>
    </w:tr>
    <w:tr w:rsidR="00870839" w:rsidRPr="00DB041F" w14:paraId="43EC59DF" w14:textId="77777777" w:rsidTr="00DD46AD">
      <w:trPr>
        <w:cantSplit/>
        <w:trHeight w:hRule="exact" w:val="261"/>
        <w:jc w:val="center"/>
      </w:trPr>
      <w:tc>
        <w:tcPr>
          <w:tcW w:w="2410" w:type="dxa"/>
          <w:vMerge/>
          <w:vAlign w:val="bottom"/>
        </w:tcPr>
        <w:p w14:paraId="29FF8E0E" w14:textId="77777777" w:rsidR="00870839" w:rsidRPr="003914DE" w:rsidRDefault="00870839" w:rsidP="00EA1B3D">
          <w:pPr>
            <w:spacing w:before="840"/>
            <w:rPr>
              <w:rFonts w:ascii="Arial" w:hAnsi="Arial"/>
              <w:b/>
              <w:lang w:val="en-GB"/>
            </w:rPr>
          </w:pPr>
        </w:p>
      </w:tc>
      <w:tc>
        <w:tcPr>
          <w:tcW w:w="3681" w:type="dxa"/>
          <w:vMerge/>
          <w:vAlign w:val="center"/>
        </w:tcPr>
        <w:p w14:paraId="4BF96EED" w14:textId="77777777" w:rsidR="00870839" w:rsidRPr="003914DE" w:rsidRDefault="00870839" w:rsidP="00EA1B3D">
          <w:pPr>
            <w:jc w:val="center"/>
            <w:rPr>
              <w:rFonts w:ascii="Arial" w:hAnsi="Arial" w:cs="Arial"/>
              <w:b/>
              <w:lang w:val="en-GB"/>
            </w:rPr>
          </w:pPr>
        </w:p>
      </w:tc>
      <w:tc>
        <w:tcPr>
          <w:tcW w:w="2126" w:type="dxa"/>
          <w:shd w:val="clear" w:color="auto" w:fill="auto"/>
          <w:vAlign w:val="center"/>
        </w:tcPr>
        <w:p w14:paraId="3B214AA5" w14:textId="77777777"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551" w:type="dxa"/>
          <w:gridSpan w:val="3"/>
          <w:shd w:val="clear" w:color="auto" w:fill="auto"/>
          <w:vAlign w:val="center"/>
        </w:tcPr>
        <w:p w14:paraId="07397FE6" w14:textId="2FCB1646" w:rsidR="00870839" w:rsidRPr="00870839" w:rsidRDefault="00DD46AD" w:rsidP="000F790D">
          <w:pPr>
            <w:spacing w:after="0"/>
            <w:rPr>
              <w:rFonts w:ascii="Arial" w:hAnsi="Arial"/>
              <w:sz w:val="20"/>
              <w:lang w:val="en-GB"/>
            </w:rPr>
          </w:pPr>
          <w:r>
            <w:rPr>
              <w:rFonts w:ascii="Arial" w:hAnsi="Arial"/>
              <w:sz w:val="20"/>
              <w:lang w:val="en-GB"/>
            </w:rPr>
            <w:t>September</w:t>
          </w:r>
          <w:r w:rsidRPr="00870839">
            <w:rPr>
              <w:rFonts w:ascii="Arial" w:hAnsi="Arial"/>
              <w:sz w:val="20"/>
              <w:lang w:val="en-GB"/>
            </w:rPr>
            <w:t xml:space="preserve"> </w:t>
          </w:r>
          <w:r w:rsidR="00870839" w:rsidRPr="00870839">
            <w:rPr>
              <w:rFonts w:ascii="Arial" w:hAnsi="Arial"/>
              <w:sz w:val="20"/>
              <w:lang w:val="en-GB"/>
            </w:rPr>
            <w:t>202</w:t>
          </w:r>
          <w:r>
            <w:rPr>
              <w:rFonts w:ascii="Arial" w:hAnsi="Arial"/>
              <w:sz w:val="20"/>
              <w:lang w:val="en-GB"/>
            </w:rPr>
            <w:t>9</w:t>
          </w:r>
        </w:p>
      </w:tc>
    </w:tr>
    <w:tr w:rsidR="00870839" w:rsidRPr="00DB041F" w14:paraId="007281CC" w14:textId="77777777" w:rsidTr="00DD46AD">
      <w:trPr>
        <w:cantSplit/>
        <w:trHeight w:hRule="exact" w:val="514"/>
        <w:jc w:val="center"/>
      </w:trPr>
      <w:tc>
        <w:tcPr>
          <w:tcW w:w="6091" w:type="dxa"/>
          <w:gridSpan w:val="2"/>
          <w:vAlign w:val="bottom"/>
        </w:tcPr>
        <w:p w14:paraId="5D408625" w14:textId="6960B33E" w:rsidR="00870839" w:rsidRPr="003914DE" w:rsidRDefault="00870839" w:rsidP="00EA1B3D">
          <w:pPr>
            <w:jc w:val="center"/>
            <w:rPr>
              <w:rFonts w:ascii="Arial" w:hAnsi="Arial" w:cs="Arial"/>
              <w:b/>
              <w:lang w:val="en-GB"/>
            </w:rPr>
          </w:pPr>
          <w:r>
            <w:rPr>
              <w:rFonts w:ascii="Arial" w:hAnsi="Arial" w:cs="Arial"/>
              <w:b/>
              <w:lang w:val="en-GB"/>
            </w:rPr>
            <w:t>Project</w:t>
          </w:r>
          <w:r w:rsidR="0072571C">
            <w:rPr>
              <w:rFonts w:ascii="Arial" w:hAnsi="Arial" w:cs="Arial"/>
              <w:b/>
              <w:lang w:val="en-GB"/>
            </w:rPr>
            <w:t xml:space="preserve">/Transaction </w:t>
          </w:r>
          <w:r>
            <w:rPr>
              <w:rFonts w:ascii="Arial" w:hAnsi="Arial" w:cs="Arial"/>
              <w:b/>
              <w:lang w:val="en-GB"/>
            </w:rPr>
            <w:t>Title</w:t>
          </w:r>
        </w:p>
      </w:tc>
      <w:tc>
        <w:tcPr>
          <w:tcW w:w="4677" w:type="dxa"/>
          <w:gridSpan w:val="4"/>
          <w:shd w:val="clear" w:color="auto" w:fill="auto"/>
          <w:vAlign w:val="center"/>
        </w:tcPr>
        <w:p w14:paraId="0F6713E2" w14:textId="77777777" w:rsidR="00870839" w:rsidRPr="00870839" w:rsidRDefault="00870839" w:rsidP="00870839">
          <w:pPr>
            <w:spacing w:after="0"/>
            <w:jc w:val="center"/>
            <w:rPr>
              <w:rFonts w:ascii="Arial" w:hAnsi="Arial"/>
              <w:sz w:val="20"/>
              <w:lang w:val="en-GB"/>
            </w:rPr>
          </w:pPr>
          <w:r w:rsidRPr="00870839">
            <w:rPr>
              <w:rFonts w:ascii="Arial" w:eastAsia="Times New Roman" w:hAnsi="Arial" w:cs="Arial"/>
              <w:b/>
              <w:i/>
              <w:sz w:val="20"/>
              <w:szCs w:val="20"/>
              <w:highlight w:val="yellow"/>
              <w:lang w:val="en-US"/>
            </w:rPr>
            <w:t>[insert Project Title in the header of each page]</w:t>
          </w:r>
        </w:p>
      </w:tc>
    </w:tr>
  </w:tbl>
  <w:p w14:paraId="43EA2788" w14:textId="77777777" w:rsidR="00870839" w:rsidRDefault="00870839" w:rsidP="00155248">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6A662122"/>
    <w:multiLevelType w:val="hybridMultilevel"/>
    <w:tmpl w:val="A16C43B0"/>
    <w:lvl w:ilvl="0" w:tplc="10C24348">
      <w:start w:val="1"/>
      <w:numFmt w:val="decimal"/>
      <w:lvlText w:val="%1."/>
      <w:lvlJc w:val="left"/>
      <w:pPr>
        <w:ind w:left="1020" w:hanging="360"/>
      </w:pPr>
    </w:lvl>
    <w:lvl w:ilvl="1" w:tplc="9C6C55BA">
      <w:start w:val="1"/>
      <w:numFmt w:val="decimal"/>
      <w:lvlText w:val="%2."/>
      <w:lvlJc w:val="left"/>
      <w:pPr>
        <w:ind w:left="1020" w:hanging="360"/>
      </w:pPr>
    </w:lvl>
    <w:lvl w:ilvl="2" w:tplc="4A1EF6B6">
      <w:start w:val="1"/>
      <w:numFmt w:val="decimal"/>
      <w:lvlText w:val="%3."/>
      <w:lvlJc w:val="left"/>
      <w:pPr>
        <w:ind w:left="1020" w:hanging="360"/>
      </w:pPr>
    </w:lvl>
    <w:lvl w:ilvl="3" w:tplc="2EE47042">
      <w:start w:val="1"/>
      <w:numFmt w:val="decimal"/>
      <w:lvlText w:val="%4."/>
      <w:lvlJc w:val="left"/>
      <w:pPr>
        <w:ind w:left="1020" w:hanging="360"/>
      </w:pPr>
    </w:lvl>
    <w:lvl w:ilvl="4" w:tplc="180C0D32">
      <w:start w:val="1"/>
      <w:numFmt w:val="decimal"/>
      <w:lvlText w:val="%5."/>
      <w:lvlJc w:val="left"/>
      <w:pPr>
        <w:ind w:left="1020" w:hanging="360"/>
      </w:pPr>
    </w:lvl>
    <w:lvl w:ilvl="5" w:tplc="7C1A7364">
      <w:start w:val="1"/>
      <w:numFmt w:val="decimal"/>
      <w:lvlText w:val="%6."/>
      <w:lvlJc w:val="left"/>
      <w:pPr>
        <w:ind w:left="1020" w:hanging="360"/>
      </w:pPr>
    </w:lvl>
    <w:lvl w:ilvl="6" w:tplc="3BE8AECC">
      <w:start w:val="1"/>
      <w:numFmt w:val="decimal"/>
      <w:lvlText w:val="%7."/>
      <w:lvlJc w:val="left"/>
      <w:pPr>
        <w:ind w:left="1020" w:hanging="360"/>
      </w:pPr>
    </w:lvl>
    <w:lvl w:ilvl="7" w:tplc="45B82968">
      <w:start w:val="1"/>
      <w:numFmt w:val="decimal"/>
      <w:lvlText w:val="%8."/>
      <w:lvlJc w:val="left"/>
      <w:pPr>
        <w:ind w:left="1020" w:hanging="360"/>
      </w:pPr>
    </w:lvl>
    <w:lvl w:ilvl="8" w:tplc="F7169804">
      <w:start w:val="1"/>
      <w:numFmt w:val="decimal"/>
      <w:lvlText w:val="%9."/>
      <w:lvlJc w:val="left"/>
      <w:pPr>
        <w:ind w:left="1020" w:hanging="360"/>
      </w:pPr>
    </w:lvl>
  </w:abstractNum>
  <w:abstractNum w:abstractNumId="2"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16cid:durableId="1915891713">
    <w:abstractNumId w:val="0"/>
  </w:num>
  <w:num w:numId="2" w16cid:durableId="2056853729">
    <w:abstractNumId w:val="2"/>
  </w:num>
  <w:num w:numId="3" w16cid:durableId="4807725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503BB"/>
    <w:rsid w:val="00082CC4"/>
    <w:rsid w:val="000A01FA"/>
    <w:rsid w:val="000B165C"/>
    <w:rsid w:val="000B656D"/>
    <w:rsid w:val="000C1FF4"/>
    <w:rsid w:val="000F790D"/>
    <w:rsid w:val="001038EF"/>
    <w:rsid w:val="001477A3"/>
    <w:rsid w:val="00155248"/>
    <w:rsid w:val="001D042C"/>
    <w:rsid w:val="001D41F2"/>
    <w:rsid w:val="001E2B50"/>
    <w:rsid w:val="00201A98"/>
    <w:rsid w:val="00202BB5"/>
    <w:rsid w:val="00213910"/>
    <w:rsid w:val="00305489"/>
    <w:rsid w:val="00307C8A"/>
    <w:rsid w:val="003113D9"/>
    <w:rsid w:val="00332369"/>
    <w:rsid w:val="0034197B"/>
    <w:rsid w:val="003624DA"/>
    <w:rsid w:val="00382DA0"/>
    <w:rsid w:val="003914DE"/>
    <w:rsid w:val="003B3ABD"/>
    <w:rsid w:val="003E4D3F"/>
    <w:rsid w:val="003E7C39"/>
    <w:rsid w:val="003F003F"/>
    <w:rsid w:val="003F2387"/>
    <w:rsid w:val="003F7B1E"/>
    <w:rsid w:val="00430B88"/>
    <w:rsid w:val="004508F9"/>
    <w:rsid w:val="00457274"/>
    <w:rsid w:val="00460577"/>
    <w:rsid w:val="0049592C"/>
    <w:rsid w:val="004D30AA"/>
    <w:rsid w:val="004E19F4"/>
    <w:rsid w:val="00544542"/>
    <w:rsid w:val="00550760"/>
    <w:rsid w:val="00567544"/>
    <w:rsid w:val="005765A0"/>
    <w:rsid w:val="005C00D0"/>
    <w:rsid w:val="005D6C00"/>
    <w:rsid w:val="005E1306"/>
    <w:rsid w:val="005E3BE0"/>
    <w:rsid w:val="005E6044"/>
    <w:rsid w:val="00627923"/>
    <w:rsid w:val="00657B8A"/>
    <w:rsid w:val="006900D0"/>
    <w:rsid w:val="006A2D9A"/>
    <w:rsid w:val="006D04D6"/>
    <w:rsid w:val="0072571C"/>
    <w:rsid w:val="007261D9"/>
    <w:rsid w:val="00732A3F"/>
    <w:rsid w:val="007446A6"/>
    <w:rsid w:val="00775667"/>
    <w:rsid w:val="00777DE6"/>
    <w:rsid w:val="007A6F13"/>
    <w:rsid w:val="007C789C"/>
    <w:rsid w:val="008665BE"/>
    <w:rsid w:val="00870839"/>
    <w:rsid w:val="0088295E"/>
    <w:rsid w:val="0093552D"/>
    <w:rsid w:val="00947FF5"/>
    <w:rsid w:val="0099382B"/>
    <w:rsid w:val="009A12FD"/>
    <w:rsid w:val="009E4402"/>
    <w:rsid w:val="00A22EF4"/>
    <w:rsid w:val="00A550AD"/>
    <w:rsid w:val="00A67C16"/>
    <w:rsid w:val="00A72491"/>
    <w:rsid w:val="00A76642"/>
    <w:rsid w:val="00A92D53"/>
    <w:rsid w:val="00AA3261"/>
    <w:rsid w:val="00B71023"/>
    <w:rsid w:val="00BA3A4A"/>
    <w:rsid w:val="00BA5C88"/>
    <w:rsid w:val="00BB029A"/>
    <w:rsid w:val="00BE6D5F"/>
    <w:rsid w:val="00C40E58"/>
    <w:rsid w:val="00C72E5D"/>
    <w:rsid w:val="00C8088F"/>
    <w:rsid w:val="00CA666C"/>
    <w:rsid w:val="00D04FDE"/>
    <w:rsid w:val="00DB22F3"/>
    <w:rsid w:val="00DB5F1C"/>
    <w:rsid w:val="00DC46FC"/>
    <w:rsid w:val="00DD46AD"/>
    <w:rsid w:val="00E34693"/>
    <w:rsid w:val="00E775B4"/>
    <w:rsid w:val="00E90B24"/>
    <w:rsid w:val="00EA1B3D"/>
    <w:rsid w:val="00EA21D2"/>
    <w:rsid w:val="00EA684B"/>
    <w:rsid w:val="00EF6D03"/>
    <w:rsid w:val="00F360B4"/>
    <w:rsid w:val="00F406F2"/>
    <w:rsid w:val="00F4136F"/>
    <w:rsid w:val="00F521EA"/>
    <w:rsid w:val="00F74B7B"/>
    <w:rsid w:val="00F83571"/>
    <w:rsid w:val="00FD04EA"/>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2A682"/>
  <w15:docId w15:val="{308C5B31-7F5D-43A9-ABD4-5F4B15D41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6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 w:type="character" w:styleId="CommentReference">
    <w:name w:val="annotation reference"/>
    <w:basedOn w:val="DefaultParagraphFont"/>
    <w:uiPriority w:val="99"/>
    <w:semiHidden/>
    <w:unhideWhenUsed/>
    <w:rsid w:val="0049592C"/>
    <w:rPr>
      <w:sz w:val="16"/>
      <w:szCs w:val="16"/>
    </w:rPr>
  </w:style>
  <w:style w:type="paragraph" w:styleId="CommentText">
    <w:name w:val="annotation text"/>
    <w:basedOn w:val="Normal"/>
    <w:link w:val="CommentTextChar"/>
    <w:uiPriority w:val="99"/>
    <w:unhideWhenUsed/>
    <w:rsid w:val="0049592C"/>
    <w:pPr>
      <w:spacing w:line="240" w:lineRule="auto"/>
    </w:pPr>
    <w:rPr>
      <w:sz w:val="20"/>
      <w:szCs w:val="20"/>
    </w:rPr>
  </w:style>
  <w:style w:type="character" w:customStyle="1" w:styleId="CommentTextChar">
    <w:name w:val="Comment Text Char"/>
    <w:basedOn w:val="DefaultParagraphFont"/>
    <w:link w:val="CommentText"/>
    <w:uiPriority w:val="99"/>
    <w:rsid w:val="0049592C"/>
    <w:rPr>
      <w:sz w:val="20"/>
      <w:szCs w:val="20"/>
    </w:rPr>
  </w:style>
  <w:style w:type="paragraph" w:styleId="CommentSubject">
    <w:name w:val="annotation subject"/>
    <w:basedOn w:val="CommentText"/>
    <w:next w:val="CommentText"/>
    <w:link w:val="CommentSubjectChar"/>
    <w:uiPriority w:val="99"/>
    <w:semiHidden/>
    <w:unhideWhenUsed/>
    <w:rsid w:val="0049592C"/>
    <w:rPr>
      <w:b/>
      <w:bCs/>
    </w:rPr>
  </w:style>
  <w:style w:type="character" w:customStyle="1" w:styleId="CommentSubjectChar">
    <w:name w:val="Comment Subject Char"/>
    <w:basedOn w:val="CommentTextChar"/>
    <w:link w:val="CommentSubject"/>
    <w:uiPriority w:val="99"/>
    <w:semiHidden/>
    <w:rsid w:val="0049592C"/>
    <w:rPr>
      <w:b/>
      <w:bCs/>
      <w:sz w:val="20"/>
      <w:szCs w:val="20"/>
    </w:rPr>
  </w:style>
  <w:style w:type="paragraph" w:styleId="Revision">
    <w:name w:val="Revision"/>
    <w:hidden/>
    <w:uiPriority w:val="99"/>
    <w:semiHidden/>
    <w:rsid w:val="007257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2656</Words>
  <Characters>15145</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Sinethemba Galane</cp:lastModifiedBy>
  <cp:revision>2</cp:revision>
  <dcterms:created xsi:type="dcterms:W3CDTF">2025-04-02T08:23:00Z</dcterms:created>
  <dcterms:modified xsi:type="dcterms:W3CDTF">2025-04-02T08:23:00Z</dcterms:modified>
</cp:coreProperties>
</file>