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25297CE" w14:textId="77777777" w:rsidR="002D21E3"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p w14:paraId="19E729B8" w14:textId="0596763B" w:rsidR="006B4917" w:rsidRPr="003548AD" w:rsidRDefault="006B4917"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hAnsi="Arial" w:cs="Arial"/>
              </w:rPr>
              <w:t xml:space="preserve">Turbine and Boiler pressure safety valves refurbishment from Unit 1 to 6 </w:t>
            </w:r>
            <w:r w:rsidRPr="007D161D">
              <w:rPr>
                <w:rFonts w:ascii="Arial" w:hAnsi="Arial" w:cs="Arial"/>
              </w:rPr>
              <w:t xml:space="preserve">at Kriel Power Station </w:t>
            </w:r>
            <w:r>
              <w:rPr>
                <w:rFonts w:ascii="Arial" w:hAnsi="Arial" w:cs="Arial"/>
              </w:rPr>
              <w:t>for a period of five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20991950" w14:textId="77777777" w:rsidR="002D21E3"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p w14:paraId="11E81E8C" w14:textId="77777777" w:rsidR="0092604B" w:rsidRPr="0092604B" w:rsidRDefault="0092604B" w:rsidP="0092604B">
            <w:pPr>
              <w:ind w:firstLine="720"/>
              <w:rPr>
                <w:rFonts w:ascii="Arial" w:eastAsia="Times New Roman" w:hAnsi="Arial" w:cs="Arial"/>
                <w:sz w:val="14"/>
                <w:szCs w:val="14"/>
              </w:rPr>
            </w:pP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93358B1" w:rsidR="00706F19" w:rsidRPr="003548AD" w:rsidRDefault="00386FB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1CE2D9EC"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3484B621" w:rsidR="006B4917" w:rsidRPr="003548AD" w:rsidRDefault="006B491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Jabulane Mathebula</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156A5AC9"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0675D2E9" w:rsidR="006B4917" w:rsidRPr="003548AD" w:rsidRDefault="006B491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Quality Assurance Officer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48582AB4"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4BE8FB06" w:rsidR="006B4917" w:rsidRPr="003548AD" w:rsidRDefault="006B491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06/02/2025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2254A090" w14:textId="2F2F88C2" w:rsidR="006B4917" w:rsidRPr="006B4917" w:rsidRDefault="006B4917" w:rsidP="006B49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6B4917">
              <w:rPr>
                <w:rFonts w:ascii="Arial" w:eastAsia="Times New Roman" w:hAnsi="Arial" w:cs="Arial"/>
                <w:b/>
                <w:color w:val="0000FF"/>
                <w:sz w:val="14"/>
                <w:szCs w:val="14"/>
              </w:rPr>
              <w:drawing>
                <wp:inline distT="0" distB="0" distL="0" distR="0" wp14:anchorId="285A1141" wp14:editId="1A28ED97">
                  <wp:extent cx="942975" cy="400050"/>
                  <wp:effectExtent l="0" t="0" r="9525" b="0"/>
                  <wp:docPr id="7137671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2975" cy="400050"/>
                          </a:xfrm>
                          <a:prstGeom prst="rect">
                            <a:avLst/>
                          </a:prstGeom>
                          <a:noFill/>
                          <a:ln>
                            <a:noFill/>
                          </a:ln>
                        </pic:spPr>
                      </pic:pic>
                    </a:graphicData>
                  </a:graphic>
                </wp:inline>
              </w:drawing>
            </w:r>
          </w:p>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D9DC0" w14:textId="77777777" w:rsidR="00F762D6" w:rsidRDefault="00F762D6" w:rsidP="00201A98">
      <w:pPr>
        <w:spacing w:after="0" w:line="240" w:lineRule="auto"/>
      </w:pPr>
      <w:r>
        <w:separator/>
      </w:r>
    </w:p>
  </w:endnote>
  <w:endnote w:type="continuationSeparator" w:id="0">
    <w:p w14:paraId="18B3C514" w14:textId="77777777" w:rsidR="00F762D6" w:rsidRDefault="00F762D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F5EB7" w14:textId="77777777" w:rsidR="00F762D6" w:rsidRDefault="00F762D6" w:rsidP="00201A98">
      <w:pPr>
        <w:spacing w:after="0" w:line="240" w:lineRule="auto"/>
      </w:pPr>
      <w:r>
        <w:separator/>
      </w:r>
    </w:p>
  </w:footnote>
  <w:footnote w:type="continuationSeparator" w:id="0">
    <w:p w14:paraId="0B8D5384" w14:textId="77777777" w:rsidR="00F762D6" w:rsidRDefault="00F762D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92604B"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800419870"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B4917"/>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E6900"/>
    <w:rsid w:val="008F5E40"/>
    <w:rsid w:val="008F7EE3"/>
    <w:rsid w:val="00914A47"/>
    <w:rsid w:val="0092604B"/>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87BFB"/>
    <w:rsid w:val="00E90B24"/>
    <w:rsid w:val="00E9541D"/>
    <w:rsid w:val="00EA1B3D"/>
    <w:rsid w:val="00EC1D0A"/>
    <w:rsid w:val="00ED37CA"/>
    <w:rsid w:val="00EE498F"/>
    <w:rsid w:val="00EF478A"/>
    <w:rsid w:val="00EF6D03"/>
    <w:rsid w:val="00F00787"/>
    <w:rsid w:val="00F1534D"/>
    <w:rsid w:val="00F15790"/>
    <w:rsid w:val="00F166A5"/>
    <w:rsid w:val="00F762D6"/>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99451855">
      <w:bodyDiv w:val="1"/>
      <w:marLeft w:val="0"/>
      <w:marRight w:val="0"/>
      <w:marTop w:val="0"/>
      <w:marBottom w:val="0"/>
      <w:divBdr>
        <w:top w:val="none" w:sz="0" w:space="0" w:color="auto"/>
        <w:left w:val="none" w:sz="0" w:space="0" w:color="auto"/>
        <w:bottom w:val="none" w:sz="0" w:space="0" w:color="auto"/>
        <w:right w:val="none" w:sz="0" w:space="0" w:color="auto"/>
      </w:divBdr>
    </w:div>
    <w:div w:id="185487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Jabulane Mathebula</cp:lastModifiedBy>
  <cp:revision>3</cp:revision>
  <cp:lastPrinted>2019-04-01T11:16:00Z</cp:lastPrinted>
  <dcterms:created xsi:type="dcterms:W3CDTF">2025-02-07T05:51:00Z</dcterms:created>
  <dcterms:modified xsi:type="dcterms:W3CDTF">2025-02-07T05:51:00Z</dcterms:modified>
</cp:coreProperties>
</file>