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9C5EC" w14:textId="00A5A728" w:rsidR="00265E1D" w:rsidRDefault="006B6A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NB: </w:t>
      </w:r>
      <w:r>
        <w:rPr>
          <w:rFonts w:ascii="Arial" w:hAnsi="Arial" w:cs="Arial"/>
          <w:sz w:val="20"/>
          <w:szCs w:val="20"/>
        </w:rPr>
        <w:t>IA certification that must be supplied with the tender.</w:t>
      </w:r>
    </w:p>
    <w:p w14:paraId="6E0A5882" w14:textId="1DF26F29" w:rsidR="006B6A4A" w:rsidRDefault="006B6A4A">
      <w:pPr>
        <w:rPr>
          <w:rFonts w:ascii="Arial" w:hAnsi="Arial" w:cs="Arial"/>
          <w:sz w:val="20"/>
          <w:szCs w:val="20"/>
        </w:rPr>
      </w:pPr>
    </w:p>
    <w:p w14:paraId="789F478A" w14:textId="75BEC1AD" w:rsidR="006B6A4A" w:rsidRPr="006B6A4A" w:rsidRDefault="006B6A4A">
      <w:pPr>
        <w:rPr>
          <w:color w:val="FF0000"/>
        </w:rPr>
      </w:pPr>
      <w:r w:rsidRPr="006B6A4A">
        <w:rPr>
          <w:rFonts w:ascii="Arial" w:hAnsi="Arial" w:cs="Arial"/>
          <w:color w:val="FF0000"/>
          <w:sz w:val="20"/>
          <w:szCs w:val="20"/>
        </w:rPr>
        <w:t>This is not negotiable failure to submit, tender will be non-responsive.</w:t>
      </w:r>
    </w:p>
    <w:sectPr w:rsidR="006B6A4A" w:rsidRPr="006B6A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4A"/>
    <w:rsid w:val="00265E1D"/>
    <w:rsid w:val="006B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F8326"/>
  <w15:chartTrackingRefBased/>
  <w15:docId w15:val="{31E33A43-6516-483C-9058-9B088B961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114</Characters>
  <Application>Microsoft Office Word</Application>
  <DocSecurity>0</DocSecurity>
  <Lines>1</Lines>
  <Paragraphs>1</Paragraphs>
  <ScaleCrop>false</ScaleCrop>
  <Company>Eskom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Xoliswa Mninzi</dc:creator>
  <cp:keywords/>
  <dc:description/>
  <cp:lastModifiedBy>Xoliswa Mninzi</cp:lastModifiedBy>
  <cp:revision>1</cp:revision>
  <dcterms:created xsi:type="dcterms:W3CDTF">2022-11-16T07:18:00Z</dcterms:created>
  <dcterms:modified xsi:type="dcterms:W3CDTF">2022-11-16T07:26:00Z</dcterms:modified>
</cp:coreProperties>
</file>