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7C46D"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sidR="00825E4D">
        <w:rPr>
          <w:rFonts w:ascii="Arial" w:eastAsia="Times New Roman" w:hAnsi="Arial" w:cs="Arial"/>
        </w:rPr>
        <w:t xml:space="preserve">informing the tenderer and the </w:t>
      </w:r>
      <w:r w:rsidRPr="005B4ABB">
        <w:rPr>
          <w:rFonts w:ascii="Arial" w:eastAsia="Times New Roman" w:hAnsi="Arial" w:cs="Arial"/>
        </w:rPr>
        <w:t>requirements that the tenderer has to address</w:t>
      </w:r>
      <w:r w:rsidRPr="00FB62EA">
        <w:rPr>
          <w:rFonts w:ascii="Arial" w:eastAsia="Times New Roman" w:hAnsi="Arial" w:cs="Arial"/>
        </w:rPr>
        <w:t xml:space="preserve"> when submitting the</w:t>
      </w:r>
      <w:r w:rsidRPr="005B4ABB">
        <w:rPr>
          <w:rFonts w:ascii="Arial" w:eastAsia="Times New Roman" w:hAnsi="Arial" w:cs="Arial"/>
        </w:rPr>
        <w:t xml:space="preserve"> tender returnable:</w:t>
      </w:r>
    </w:p>
    <w:p w14:paraId="25F775B9" w14:textId="77777777" w:rsidR="005B4ABB" w:rsidRPr="005B4ABB" w:rsidRDefault="005B4ABB" w:rsidP="005B4ABB">
      <w:pPr>
        <w:autoSpaceDE w:val="0"/>
        <w:autoSpaceDN w:val="0"/>
        <w:adjustRightInd w:val="0"/>
        <w:spacing w:after="0" w:line="240" w:lineRule="auto"/>
        <w:jc w:val="both"/>
        <w:rPr>
          <w:rFonts w:ascii="Arial" w:eastAsia="Times New Roman" w:hAnsi="Arial" w:cs="Arial"/>
          <w:b/>
          <w:sz w:val="20"/>
          <w:u w:val="single"/>
        </w:rPr>
      </w:pPr>
    </w:p>
    <w:p w14:paraId="216BF1E2" w14:textId="77777777" w:rsidR="005B4ABB" w:rsidRPr="00D053D6" w:rsidRDefault="005B4ABB" w:rsidP="005B4ABB">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sidR="00D053D6">
        <w:rPr>
          <w:rFonts w:ascii="Arial" w:eastAsia="Times New Roman" w:hAnsi="Arial" w:cs="Arial"/>
          <w:b/>
          <w:sz w:val="20"/>
          <w:szCs w:val="20"/>
        </w:rPr>
        <w:t>.</w:t>
      </w:r>
    </w:p>
    <w:p w14:paraId="452B1D01" w14:textId="77777777"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5B4ABB" w:rsidRPr="005B4ABB" w14:paraId="00F49B51" w14:textId="77777777" w:rsidTr="00117EAD">
        <w:trPr>
          <w:trHeight w:val="341"/>
        </w:trPr>
        <w:tc>
          <w:tcPr>
            <w:tcW w:w="10490" w:type="dxa"/>
          </w:tcPr>
          <w:p w14:paraId="22048828" w14:textId="77777777" w:rsidR="005B4ABB" w:rsidRPr="005B4ABB" w:rsidRDefault="005B4ABB" w:rsidP="005B4ABB">
            <w:pPr>
              <w:numPr>
                <w:ilvl w:val="0"/>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 following documents contain the minimum requirements with which every person / supplier's staff members are expected to comply when working at/rendering a service to Eskom but not  limited to the following:</w:t>
            </w:r>
          </w:p>
          <w:p w14:paraId="22E82360" w14:textId="77777777" w:rsid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Safety, Health, Environmental and Quality Policy: 32-727</w:t>
            </w:r>
          </w:p>
          <w:p w14:paraId="3EA1E03C" w14:textId="77777777" w:rsidR="0015467E" w:rsidRPr="005B4ABB" w:rsidRDefault="0015467E"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Kusile SHEQ statement of commitment rev 7</w:t>
            </w:r>
          </w:p>
          <w:p w14:paraId="632426C6" w14:textId="77777777"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Life Saving Rules, Directive: 240- 62196227</w:t>
            </w:r>
          </w:p>
          <w:p w14:paraId="7CF076FB" w14:textId="77777777" w:rsidR="005B4ABB" w:rsidRPr="005B4ABB" w:rsidRDefault="000323E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t xml:space="preserve">Eskom  Environmental, Occupational Health and Safety </w:t>
            </w:r>
            <w:r w:rsidRPr="00EE6E65">
              <w:t>Incident Management</w:t>
            </w:r>
            <w:r>
              <w:t xml:space="preserve"> procedure</w:t>
            </w:r>
            <w:r w:rsidRPr="00EE6E65">
              <w:t xml:space="preserve"> </w:t>
            </w:r>
            <w:r w:rsidR="005B4ABB" w:rsidRPr="005B4ABB">
              <w:rPr>
                <w:rFonts w:ascii="Arial" w:eastAsia="Times New Roman" w:hAnsi="Arial" w:cs="Arial"/>
                <w:sz w:val="20"/>
              </w:rPr>
              <w:t>32-95</w:t>
            </w:r>
          </w:p>
          <w:p w14:paraId="30118175" w14:textId="77777777" w:rsidR="00A93F38" w:rsidRDefault="002D1900" w:rsidP="002D1900">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Waste Management Standard 32-245</w:t>
            </w:r>
          </w:p>
          <w:p w14:paraId="2AA02C2A" w14:textId="77777777" w:rsidR="00A93F38" w:rsidRDefault="00A93F38" w:rsidP="002D1900">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Kusile SHE Specification 203-54671</w:t>
            </w:r>
          </w:p>
          <w:p w14:paraId="5DCB05BF" w14:textId="77777777" w:rsidR="00A93F38" w:rsidRPr="00764251" w:rsidRDefault="00A93F38" w:rsidP="002D1900">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color w:val="FF0000"/>
                <w:sz w:val="20"/>
              </w:rPr>
            </w:pPr>
            <w:r w:rsidRPr="00764251">
              <w:rPr>
                <w:rFonts w:ascii="Arial" w:eastAsia="Times New Roman" w:hAnsi="Arial" w:cs="Arial"/>
                <w:color w:val="FF0000"/>
                <w:sz w:val="20"/>
              </w:rPr>
              <w:t xml:space="preserve">Baseline Risk Assessment </w:t>
            </w:r>
          </w:p>
          <w:p w14:paraId="50A85CF5" w14:textId="77777777" w:rsidR="00A93F38" w:rsidRDefault="00A93F38" w:rsidP="002D1900">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proofErr w:type="spellStart"/>
            <w:r>
              <w:rPr>
                <w:rFonts w:ascii="Arial" w:eastAsia="Times New Roman" w:hAnsi="Arial" w:cs="Arial"/>
                <w:sz w:val="20"/>
              </w:rPr>
              <w:t>RoD</w:t>
            </w:r>
            <w:proofErr w:type="spellEnd"/>
            <w:r>
              <w:rPr>
                <w:rFonts w:ascii="Arial" w:eastAsia="Times New Roman" w:hAnsi="Arial" w:cs="Arial"/>
                <w:sz w:val="20"/>
              </w:rPr>
              <w:t xml:space="preserve"> Section 4 part 11</w:t>
            </w:r>
          </w:p>
          <w:p w14:paraId="66030469" w14:textId="77777777" w:rsidR="002D1900" w:rsidRDefault="00A93F38" w:rsidP="002D1900">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proofErr w:type="spellStart"/>
            <w:r>
              <w:rPr>
                <w:rFonts w:ascii="Arial" w:eastAsia="Times New Roman" w:hAnsi="Arial" w:cs="Arial"/>
                <w:sz w:val="20"/>
              </w:rPr>
              <w:t>cEMP</w:t>
            </w:r>
            <w:proofErr w:type="spellEnd"/>
            <w:r w:rsidR="002D1900">
              <w:rPr>
                <w:rFonts w:ascii="Arial" w:eastAsia="Times New Roman" w:hAnsi="Arial" w:cs="Arial"/>
                <w:sz w:val="20"/>
              </w:rPr>
              <w:t xml:space="preserve"> </w:t>
            </w:r>
            <w:r>
              <w:rPr>
                <w:rFonts w:ascii="Arial" w:eastAsia="Times New Roman" w:hAnsi="Arial" w:cs="Arial"/>
                <w:sz w:val="20"/>
              </w:rPr>
              <w:t>Section 4 part 10</w:t>
            </w:r>
          </w:p>
          <w:p w14:paraId="1CCD0F15" w14:textId="77777777" w:rsidR="0015467E" w:rsidRDefault="0015467E" w:rsidP="002D1900">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standard environmental specification</w:t>
            </w:r>
          </w:p>
          <w:p w14:paraId="01C8516E" w14:textId="77777777" w:rsidR="00154B31" w:rsidRPr="0015467E" w:rsidRDefault="00154B31" w:rsidP="0015467E">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7CE8904B" w14:textId="77777777" w:rsidR="00F722D2" w:rsidRPr="005B4ABB" w:rsidRDefault="00F722D2" w:rsidP="00F722D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Note:  any other applicable</w:t>
            </w:r>
            <w:r>
              <w:rPr>
                <w:rFonts w:ascii="Arial" w:eastAsia="Times New Roman" w:hAnsi="Arial" w:cs="Arial"/>
                <w:b/>
                <w:sz w:val="20"/>
              </w:rPr>
              <w:t xml:space="preserve"> OU/</w:t>
            </w:r>
            <w:r w:rsidRPr="005B4ABB">
              <w:rPr>
                <w:rFonts w:ascii="Arial" w:eastAsia="Times New Roman" w:hAnsi="Arial" w:cs="Arial"/>
                <w:b/>
                <w:sz w:val="20"/>
              </w:rPr>
              <w:t>BU-specific</w:t>
            </w:r>
            <w:r>
              <w:rPr>
                <w:rFonts w:ascii="Arial" w:eastAsia="Times New Roman" w:hAnsi="Arial" w:cs="Arial"/>
                <w:b/>
                <w:sz w:val="20"/>
              </w:rPr>
              <w:t xml:space="preserve"> SHE</w:t>
            </w:r>
            <w:r w:rsidRPr="005B4ABB">
              <w:rPr>
                <w:rFonts w:ascii="Arial" w:eastAsia="Times New Roman" w:hAnsi="Arial" w:cs="Arial"/>
                <w:b/>
                <w:sz w:val="20"/>
              </w:rPr>
              <w:t xml:space="preserve"> requirements should be referenced here.</w:t>
            </w:r>
          </w:p>
        </w:tc>
      </w:tr>
      <w:tr w:rsidR="005B4ABB" w:rsidRPr="005B4ABB" w14:paraId="1E6A611C" w14:textId="77777777" w:rsidTr="00117EAD">
        <w:trPr>
          <w:trHeight w:val="562"/>
        </w:trPr>
        <w:tc>
          <w:tcPr>
            <w:tcW w:w="10490" w:type="dxa"/>
          </w:tcPr>
          <w:p w14:paraId="42F7259A" w14:textId="77777777" w:rsidR="005B4ABB" w:rsidRPr="005B4ABB" w:rsidRDefault="005B4ABB" w:rsidP="005B4AB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5B4ABB" w:rsidRPr="005B4ABB" w14:paraId="4088FC84" w14:textId="77777777" w:rsidTr="00117EAD">
        <w:trPr>
          <w:trHeight w:val="326"/>
        </w:trPr>
        <w:tc>
          <w:tcPr>
            <w:tcW w:w="10490" w:type="dxa"/>
          </w:tcPr>
          <w:p w14:paraId="721C3E25"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5B4ABB" w:rsidRPr="005B4ABB" w14:paraId="1D077321" w14:textId="77777777" w:rsidTr="00117EAD">
        <w:trPr>
          <w:trHeight w:val="326"/>
        </w:trPr>
        <w:tc>
          <w:tcPr>
            <w:tcW w:w="10490" w:type="dxa"/>
          </w:tcPr>
          <w:p w14:paraId="624C1D28"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5B4ABB" w:rsidRPr="005B4ABB" w14:paraId="50A16EA9" w14:textId="77777777" w:rsidTr="00117EAD">
        <w:trPr>
          <w:trHeight w:val="326"/>
        </w:trPr>
        <w:tc>
          <w:tcPr>
            <w:tcW w:w="10490" w:type="dxa"/>
          </w:tcPr>
          <w:p w14:paraId="41D88C89"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0"/>
            <w:bookmarkEnd w:id="1"/>
          </w:p>
          <w:p w14:paraId="2B942B8D" w14:textId="77777777"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14:paraId="6E579A82" w14:textId="77777777"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14:paraId="31CF68B6" w14:textId="77777777"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14:paraId="7CF0CEC7" w14:textId="77777777"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w:t>
            </w:r>
            <w:proofErr w:type="gramStart"/>
            <w:r w:rsidRPr="005B4ABB">
              <w:rPr>
                <w:rFonts w:ascii="Arial" w:eastAsia="Times New Roman" w:hAnsi="Arial" w:cs="Arial"/>
                <w:sz w:val="20"/>
                <w:szCs w:val="20"/>
              </w:rPr>
              <w:t>in order to</w:t>
            </w:r>
            <w:proofErr w:type="gramEnd"/>
            <w:r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3D399F21" w14:textId="77777777"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14:paraId="669A921F" w14:textId="77777777"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14:paraId="52E4A6FF" w14:textId="77777777"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14:paraId="28E76885" w14:textId="77777777" w:rsidR="005B4ABB" w:rsidRPr="00F722D2" w:rsidRDefault="005B4ABB" w:rsidP="00F722D2">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lastRenderedPageBreak/>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443722" w:rsidRPr="005B4ABB" w14:paraId="35015F28" w14:textId="77777777" w:rsidTr="00117EAD">
        <w:trPr>
          <w:trHeight w:val="326"/>
        </w:trPr>
        <w:tc>
          <w:tcPr>
            <w:tcW w:w="10490" w:type="dxa"/>
          </w:tcPr>
          <w:p w14:paraId="5C1F3A03" w14:textId="77777777" w:rsidR="00443722" w:rsidRPr="005B4ABB" w:rsidRDefault="00443722"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5B4ABB" w:rsidRPr="005B4ABB" w14:paraId="641D0F88" w14:textId="77777777" w:rsidTr="00117EAD">
        <w:trPr>
          <w:trHeight w:val="326"/>
        </w:trPr>
        <w:tc>
          <w:tcPr>
            <w:tcW w:w="10490" w:type="dxa"/>
          </w:tcPr>
          <w:p w14:paraId="10AC41BF" w14:textId="77777777"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B63096A" w14:textId="77777777"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16CF6DB"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sidR="00FB62EA">
              <w:rPr>
                <w:rFonts w:ascii="Arial" w:eastAsia="Times New Roman" w:hAnsi="Arial" w:cs="Arial"/>
                <w:b/>
                <w:sz w:val="20"/>
              </w:rPr>
              <w:t xml:space="preserve">igned at ………………………………………… on </w:t>
            </w:r>
            <w:r w:rsidRPr="005B4ABB">
              <w:rPr>
                <w:rFonts w:ascii="Arial" w:eastAsia="Times New Roman" w:hAnsi="Arial" w:cs="Arial"/>
                <w:b/>
                <w:sz w:val="20"/>
              </w:rPr>
              <w:t>…….. day of ………………………</w:t>
            </w:r>
            <w:r w:rsidR="00F722D2">
              <w:rPr>
                <w:rFonts w:ascii="Arial" w:eastAsia="Times New Roman" w:hAnsi="Arial" w:cs="Arial"/>
                <w:b/>
                <w:sz w:val="20"/>
              </w:rPr>
              <w:t>…….</w:t>
            </w:r>
            <w:r w:rsidRPr="005B4ABB">
              <w:rPr>
                <w:rFonts w:ascii="Arial" w:eastAsia="Times New Roman" w:hAnsi="Arial" w:cs="Arial"/>
                <w:b/>
                <w:sz w:val="20"/>
              </w:rPr>
              <w:t xml:space="preserve"> 20………...</w:t>
            </w:r>
          </w:p>
          <w:p w14:paraId="2C47171C" w14:textId="77777777" w:rsid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4E680F" w14:textId="77777777" w:rsidR="00F722D2" w:rsidRPr="005B4ABB" w:rsidRDefault="00F722D2"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0FAEDF3"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sidR="00F722D2">
              <w:rPr>
                <w:rFonts w:ascii="Arial" w:eastAsia="Times New Roman" w:hAnsi="Arial" w:cs="Arial"/>
                <w:b/>
                <w:sz w:val="20"/>
              </w:rPr>
              <w:t>-</w:t>
            </w:r>
            <w:r w:rsidRPr="005B4ABB">
              <w:rPr>
                <w:rFonts w:ascii="Arial" w:eastAsia="Times New Roman" w:hAnsi="Arial" w:cs="Arial"/>
                <w:b/>
                <w:sz w:val="20"/>
              </w:rPr>
              <w:t xml:space="preserve">                                               </w:t>
            </w:r>
          </w:p>
          <w:p w14:paraId="15876FB4" w14:textId="77777777" w:rsidR="005B4ABB" w:rsidRPr="005B4ABB" w:rsidRDefault="004E3A78" w:rsidP="005B4AB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(Manager/CEO)</w:t>
            </w:r>
          </w:p>
          <w:p w14:paraId="07D4F980"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0746451"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C392F79"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18DF09B4" w14:textId="77777777" w:rsidR="005B4ABB" w:rsidRPr="005B4ABB" w:rsidRDefault="004E3A78" w:rsidP="004E3A78">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3F840293"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63A67B" w14:textId="77777777"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77F697CB" w14:textId="77777777"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A2A4227" w14:textId="77777777"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238B24D" w14:textId="77777777" w:rsidR="005B4ABB" w:rsidRPr="005B4ABB" w:rsidRDefault="005B4ABB" w:rsidP="00B800CC">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49E9D342" w14:textId="77777777" w:rsidR="005B4ABB" w:rsidRPr="005B4ABB" w:rsidRDefault="005B4ABB" w:rsidP="005B4ABB">
      <w:pPr>
        <w:tabs>
          <w:tab w:val="left" w:pos="907"/>
          <w:tab w:val="left" w:pos="1304"/>
          <w:tab w:val="left" w:pos="1701"/>
          <w:tab w:val="left" w:pos="2098"/>
          <w:tab w:val="left" w:pos="2494"/>
          <w:tab w:val="num" w:pos="2520"/>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2A5A78AC" w14:textId="77777777"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p>
    <w:p w14:paraId="6BD43553" w14:textId="77777777" w:rsidR="005B4ABB" w:rsidRPr="005B4ABB" w:rsidRDefault="005B4ABB" w:rsidP="005B4ABB">
      <w:pPr>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color w:val="0000FF"/>
          <w:sz w:val="18"/>
          <w:szCs w:val="20"/>
          <w:lang w:val="en-GB"/>
        </w:rPr>
      </w:pPr>
    </w:p>
    <w:p w14:paraId="470E9EFF" w14:textId="77777777" w:rsidR="005B4ABB" w:rsidRPr="005B4ABB" w:rsidRDefault="005B4ABB" w:rsidP="005B4ABB">
      <w:pPr>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color w:val="0000FF"/>
          <w:sz w:val="18"/>
          <w:szCs w:val="20"/>
          <w:lang w:val="en-GB"/>
        </w:rPr>
      </w:pPr>
    </w:p>
    <w:p w14:paraId="16F68191" w14:textId="77777777" w:rsidR="003914DE" w:rsidRDefault="003914DE">
      <w:pPr>
        <w:rPr>
          <w:rFonts w:ascii="Arial" w:hAnsi="Arial" w:cs="Arial"/>
          <w:sz w:val="20"/>
          <w:szCs w:val="20"/>
          <w:lang w:val="en-GB"/>
        </w:rPr>
      </w:pPr>
    </w:p>
    <w:p w14:paraId="09D564DB" w14:textId="77777777" w:rsidR="00C8088F" w:rsidRPr="00C8088F" w:rsidRDefault="00C8088F">
      <w:pPr>
        <w:rPr>
          <w:rFonts w:ascii="Arial" w:hAnsi="Arial" w:cs="Arial"/>
          <w:b/>
          <w:sz w:val="20"/>
          <w:szCs w:val="20"/>
          <w:lang w:val="en-GB"/>
        </w:rPr>
      </w:pPr>
    </w:p>
    <w:p w14:paraId="5A8ADC7B" w14:textId="77777777" w:rsidR="00C8088F" w:rsidRPr="003914DE" w:rsidRDefault="00C8088F" w:rsidP="00A22EF4">
      <w:pPr>
        <w:ind w:left="-567" w:right="-755"/>
        <w:rPr>
          <w:rFonts w:ascii="Arial" w:hAnsi="Arial" w:cs="Arial"/>
          <w:sz w:val="20"/>
          <w:szCs w:val="20"/>
          <w:lang w:val="en-GB"/>
        </w:rPr>
      </w:pPr>
    </w:p>
    <w:sectPr w:rsidR="00C8088F" w:rsidRPr="003914DE" w:rsidSect="00D43B7D">
      <w:headerReference w:type="default" r:id="rId8"/>
      <w:footerReference w:type="default" r:id="rId9"/>
      <w:headerReference w:type="first" r:id="rId10"/>
      <w:footerReference w:type="first" r:id="rId11"/>
      <w:pgSz w:w="11906" w:h="16838"/>
      <w:pgMar w:top="1440" w:right="1440"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138E6" w14:textId="77777777" w:rsidR="00724315" w:rsidRDefault="00724315" w:rsidP="00201A98">
      <w:pPr>
        <w:spacing w:after="0" w:line="240" w:lineRule="auto"/>
      </w:pPr>
      <w:r>
        <w:separator/>
      </w:r>
    </w:p>
  </w:endnote>
  <w:endnote w:type="continuationSeparator" w:id="0">
    <w:p w14:paraId="1A4D10D5" w14:textId="77777777" w:rsidR="00724315" w:rsidRDefault="0072431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86DE57F" w14:textId="77777777" w:rsidTr="00EA1B3D">
      <w:tc>
        <w:tcPr>
          <w:tcW w:w="10206" w:type="dxa"/>
          <w:gridSpan w:val="2"/>
          <w:tcBorders>
            <w:top w:val="nil"/>
            <w:left w:val="nil"/>
            <w:bottom w:val="nil"/>
            <w:right w:val="nil"/>
          </w:tcBorders>
          <w:vAlign w:val="center"/>
        </w:tcPr>
        <w:p w14:paraId="32D31F8B"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584E13E" w14:textId="77777777" w:rsidTr="00EA1B3D">
      <w:tc>
        <w:tcPr>
          <w:tcW w:w="10206" w:type="dxa"/>
          <w:gridSpan w:val="2"/>
          <w:tcBorders>
            <w:top w:val="nil"/>
            <w:left w:val="nil"/>
            <w:bottom w:val="nil"/>
            <w:right w:val="nil"/>
          </w:tcBorders>
        </w:tcPr>
        <w:p w14:paraId="5B0A1659"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D497388" wp14:editId="35E2240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1388F5"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879DAD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497388"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101388F5"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879DAD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Reg No 2002/015527/06</w:t>
                          </w:r>
                          <w:r w:rsidRPr="0047798B">
                            <w:rPr>
                              <w:rFonts w:ascii="Arial" w:hAnsi="Arial" w:cs="Arial"/>
                              <w:sz w:val="18"/>
                              <w:szCs w:val="18"/>
                              <w:lang w:val="en-GB"/>
                            </w:rPr>
                            <w:t>.</w:t>
                          </w:r>
                        </w:p>
                      </w:txbxContent>
                    </v:textbox>
                  </v:shape>
                </w:pict>
              </mc:Fallback>
            </mc:AlternateContent>
          </w:r>
        </w:p>
        <w:p w14:paraId="2D082CAD" w14:textId="77777777" w:rsidR="00EA1B3D" w:rsidRDefault="00EA1B3D" w:rsidP="00EA1B3D">
          <w:pPr>
            <w:rPr>
              <w:rFonts w:ascii="Arial" w:hAnsi="Arial" w:cs="Arial"/>
              <w:sz w:val="20"/>
              <w:szCs w:val="20"/>
              <w:lang w:val="en-GB"/>
            </w:rPr>
          </w:pPr>
        </w:p>
        <w:p w14:paraId="2DA6A23F" w14:textId="77777777" w:rsidR="00EA1B3D" w:rsidRDefault="00EA1B3D" w:rsidP="00EA1B3D">
          <w:pPr>
            <w:rPr>
              <w:rFonts w:ascii="Arial" w:hAnsi="Arial" w:cs="Arial"/>
              <w:sz w:val="20"/>
              <w:szCs w:val="20"/>
              <w:lang w:val="en-GB"/>
            </w:rPr>
          </w:pPr>
        </w:p>
        <w:p w14:paraId="6CAB039B" w14:textId="77777777" w:rsidR="00EA1B3D" w:rsidRDefault="00EA1B3D" w:rsidP="00EA1B3D">
          <w:pPr>
            <w:rPr>
              <w:rFonts w:ascii="Arial" w:hAnsi="Arial" w:cs="Arial"/>
              <w:sz w:val="20"/>
              <w:szCs w:val="20"/>
              <w:lang w:val="en-GB"/>
            </w:rPr>
          </w:pPr>
        </w:p>
        <w:p w14:paraId="77B63E67" w14:textId="77777777" w:rsidR="00EA1B3D" w:rsidRDefault="00EA1B3D" w:rsidP="00EA1B3D">
          <w:pPr>
            <w:rPr>
              <w:rFonts w:ascii="Arial" w:hAnsi="Arial" w:cs="Arial"/>
              <w:sz w:val="20"/>
              <w:szCs w:val="20"/>
              <w:lang w:val="en-GB"/>
            </w:rPr>
          </w:pPr>
        </w:p>
      </w:tc>
    </w:tr>
    <w:tr w:rsidR="00EA1B3D" w14:paraId="44E87298" w14:textId="77777777" w:rsidTr="00EA1B3D">
      <w:tc>
        <w:tcPr>
          <w:tcW w:w="6237" w:type="dxa"/>
          <w:tcBorders>
            <w:top w:val="nil"/>
            <w:left w:val="nil"/>
            <w:bottom w:val="nil"/>
            <w:right w:val="nil"/>
          </w:tcBorders>
          <w:vAlign w:val="center"/>
        </w:tcPr>
        <w:p w14:paraId="75C1C9AF" w14:textId="77777777"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720953">
            <w:rPr>
              <w:rFonts w:ascii="Arial" w:hAnsi="Arial" w:cs="Arial"/>
              <w:noProof/>
              <w:sz w:val="20"/>
              <w:szCs w:val="20"/>
              <w:lang w:val="en-GB"/>
            </w:rPr>
            <w:t>03 July 2014</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26632753"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5467E">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5467E">
            <w:rPr>
              <w:rFonts w:ascii="Arial" w:hAnsi="Arial" w:cs="Arial"/>
              <w:noProof/>
              <w:sz w:val="18"/>
              <w:szCs w:val="18"/>
            </w:rPr>
            <w:t>2</w:t>
          </w:r>
          <w:r w:rsidRPr="0047798B">
            <w:rPr>
              <w:rFonts w:ascii="Arial" w:hAnsi="Arial" w:cs="Arial"/>
              <w:sz w:val="18"/>
              <w:szCs w:val="18"/>
            </w:rPr>
            <w:fldChar w:fldCharType="end"/>
          </w:r>
        </w:p>
      </w:tc>
    </w:tr>
  </w:tbl>
  <w:p w14:paraId="24810A16" w14:textId="77777777" w:rsidR="00EA1B3D" w:rsidRPr="00A22EF4" w:rsidRDefault="00EA1B3D" w:rsidP="00A22EF4">
    <w:pPr>
      <w:pStyle w:val="Footer"/>
    </w:pPr>
  </w:p>
  <w:p w14:paraId="056CB1CE" w14:textId="77777777" w:rsidR="00E23AB5" w:rsidRDefault="00E23A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3D1032" w:rsidRPr="003D1032" w14:paraId="19DF5986" w14:textId="77777777" w:rsidTr="006A288F">
      <w:tc>
        <w:tcPr>
          <w:tcW w:w="10206" w:type="dxa"/>
          <w:gridSpan w:val="2"/>
          <w:tcBorders>
            <w:top w:val="nil"/>
            <w:left w:val="nil"/>
            <w:bottom w:val="nil"/>
            <w:right w:val="nil"/>
          </w:tcBorders>
          <w:vAlign w:val="center"/>
        </w:tcPr>
        <w:p w14:paraId="4FD78392" w14:textId="77777777" w:rsidR="003D1032" w:rsidRPr="003D1032" w:rsidRDefault="003D1032" w:rsidP="003D1032">
          <w:pPr>
            <w:pStyle w:val="Footer"/>
            <w:jc w:val="center"/>
            <w:rPr>
              <w:rFonts w:ascii="Arial" w:hAnsi="Arial" w:cs="Arial"/>
              <w:b/>
              <w:lang w:val="en-GB"/>
            </w:rPr>
          </w:pPr>
          <w:r w:rsidRPr="003D1032">
            <w:rPr>
              <w:rFonts w:ascii="Arial" w:hAnsi="Arial" w:cs="Arial"/>
              <w:b/>
              <w:color w:val="FF0000"/>
              <w:sz w:val="24"/>
              <w:lang w:val="en-GB"/>
            </w:rPr>
            <w:t>Public</w:t>
          </w:r>
        </w:p>
      </w:tc>
    </w:tr>
    <w:tr w:rsidR="003D1032" w:rsidRPr="003D1032" w14:paraId="61DF3AC1" w14:textId="77777777" w:rsidTr="006A288F">
      <w:tc>
        <w:tcPr>
          <w:tcW w:w="10206" w:type="dxa"/>
          <w:gridSpan w:val="2"/>
          <w:tcBorders>
            <w:top w:val="nil"/>
            <w:left w:val="nil"/>
            <w:bottom w:val="nil"/>
            <w:right w:val="nil"/>
          </w:tcBorders>
        </w:tcPr>
        <w:p w14:paraId="287A2938" w14:textId="77777777" w:rsidR="003D1032" w:rsidRPr="003D1032" w:rsidRDefault="003D1032" w:rsidP="003D1032">
          <w:pPr>
            <w:pStyle w:val="Footer"/>
            <w:rPr>
              <w:lang w:val="en-GB"/>
            </w:rPr>
          </w:pPr>
          <w:r w:rsidRPr="003D1032">
            <w:rPr>
              <w:noProof/>
              <w:lang w:eastAsia="en-ZA"/>
            </w:rPr>
            <mc:AlternateContent>
              <mc:Choice Requires="wps">
                <w:drawing>
                  <wp:anchor distT="0" distB="0" distL="114300" distR="114300" simplePos="0" relativeHeight="251668480" behindDoc="0" locked="0" layoutInCell="1" allowOverlap="1" wp14:anchorId="2E041FC5" wp14:editId="6F439E0F">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B6DB71" w14:textId="77777777" w:rsidR="003D1032" w:rsidRPr="0047798B" w:rsidRDefault="003D1032" w:rsidP="003D1032">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0D6A79" w14:textId="77777777" w:rsidR="003D1032" w:rsidRPr="007D1F0A" w:rsidRDefault="003D1032" w:rsidP="003D1032">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041FC5" id="_x0000_t202" coordsize="21600,21600" o:spt="202" path="m,l,21600r21600,l21600,xe">
                    <v:stroke joinstyle="miter"/>
                    <v:path gradientshapeok="t" o:connecttype="rect"/>
                  </v:shapetype>
                  <v:shape id="Text Box 1" o:spid="_x0000_s1027" type="#_x0000_t202" style="position:absolute;margin-left:-2.75pt;margin-top:1.6pt;width:502.3pt;height:5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" filled="f" stroked="f" strokeweight=".5pt">
                    <v:textbox>
                      <w:txbxContent>
                        <w:p w14:paraId="5AB6DB71" w14:textId="77777777" w:rsidR="003D1032" w:rsidRPr="0047798B" w:rsidRDefault="003D1032" w:rsidP="003D1032">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0D6A79" w14:textId="77777777" w:rsidR="003D1032" w:rsidRPr="007D1F0A" w:rsidRDefault="003D1032" w:rsidP="003D1032">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Reg No 2002/015527/06</w:t>
                          </w:r>
                          <w:r w:rsidRPr="0047798B">
                            <w:rPr>
                              <w:rFonts w:ascii="Arial" w:hAnsi="Arial" w:cs="Arial"/>
                              <w:sz w:val="18"/>
                              <w:szCs w:val="18"/>
                              <w:lang w:val="en-GB"/>
                            </w:rPr>
                            <w:t>.</w:t>
                          </w:r>
                        </w:p>
                      </w:txbxContent>
                    </v:textbox>
                  </v:shape>
                </w:pict>
              </mc:Fallback>
            </mc:AlternateContent>
          </w:r>
        </w:p>
        <w:p w14:paraId="718C2461" w14:textId="77777777" w:rsidR="003D1032" w:rsidRPr="003D1032" w:rsidRDefault="003D1032" w:rsidP="003D1032">
          <w:pPr>
            <w:pStyle w:val="Footer"/>
            <w:rPr>
              <w:lang w:val="en-GB"/>
            </w:rPr>
          </w:pPr>
        </w:p>
        <w:p w14:paraId="285C91AE" w14:textId="77777777" w:rsidR="003D1032" w:rsidRPr="003D1032" w:rsidRDefault="003D1032" w:rsidP="003D1032">
          <w:pPr>
            <w:pStyle w:val="Footer"/>
            <w:rPr>
              <w:lang w:val="en-GB"/>
            </w:rPr>
          </w:pPr>
        </w:p>
        <w:p w14:paraId="024D7E2E" w14:textId="77777777" w:rsidR="003D1032" w:rsidRPr="003D1032" w:rsidRDefault="003D1032" w:rsidP="003D1032">
          <w:pPr>
            <w:pStyle w:val="Footer"/>
            <w:rPr>
              <w:lang w:val="en-GB"/>
            </w:rPr>
          </w:pPr>
        </w:p>
        <w:p w14:paraId="71EE6680" w14:textId="77777777" w:rsidR="003D1032" w:rsidRPr="003D1032" w:rsidRDefault="003D1032" w:rsidP="003D1032">
          <w:pPr>
            <w:pStyle w:val="Footer"/>
            <w:rPr>
              <w:lang w:val="en-GB"/>
            </w:rPr>
          </w:pPr>
        </w:p>
      </w:tc>
    </w:tr>
    <w:tr w:rsidR="003D1032" w:rsidRPr="003D1032" w14:paraId="0802E248" w14:textId="77777777" w:rsidTr="006A288F">
      <w:tc>
        <w:tcPr>
          <w:tcW w:w="6237" w:type="dxa"/>
          <w:tcBorders>
            <w:top w:val="nil"/>
            <w:left w:val="nil"/>
            <w:bottom w:val="nil"/>
            <w:right w:val="nil"/>
          </w:tcBorders>
          <w:vAlign w:val="center"/>
        </w:tcPr>
        <w:p w14:paraId="4BDDF16D" w14:textId="77777777" w:rsidR="003D1032" w:rsidRPr="003D1032" w:rsidRDefault="003D1032" w:rsidP="003D1032">
          <w:pPr>
            <w:pStyle w:val="Footer"/>
            <w:rPr>
              <w:lang w:val="en-GB"/>
            </w:rPr>
          </w:pPr>
          <w:r w:rsidRPr="003D1032">
            <w:rPr>
              <w:lang w:val="en-GB"/>
            </w:rPr>
            <w:t xml:space="preserve">Hard copy printed on: </w:t>
          </w:r>
          <w:r w:rsidRPr="003D1032">
            <w:rPr>
              <w:lang w:val="en-GB"/>
            </w:rPr>
            <w:fldChar w:fldCharType="begin"/>
          </w:r>
          <w:r w:rsidRPr="003D1032">
            <w:rPr>
              <w:lang w:val="en-GB"/>
            </w:rPr>
            <w:instrText xml:space="preserve"> PRINTDATE  \@ "dd MMMM yyyy"  \* MERGEFORMAT </w:instrText>
          </w:r>
          <w:r w:rsidRPr="003D1032">
            <w:rPr>
              <w:lang w:val="en-GB"/>
            </w:rPr>
            <w:fldChar w:fldCharType="separate"/>
          </w:r>
          <w:r w:rsidRPr="003D1032">
            <w:rPr>
              <w:lang w:val="en-GB"/>
            </w:rPr>
            <w:t>03 July 2014</w:t>
          </w:r>
          <w:r w:rsidRPr="003D1032">
            <w:fldChar w:fldCharType="end"/>
          </w:r>
        </w:p>
      </w:tc>
      <w:tc>
        <w:tcPr>
          <w:tcW w:w="3969" w:type="dxa"/>
          <w:tcBorders>
            <w:top w:val="nil"/>
            <w:left w:val="nil"/>
            <w:bottom w:val="nil"/>
            <w:right w:val="nil"/>
          </w:tcBorders>
          <w:vAlign w:val="center"/>
        </w:tcPr>
        <w:p w14:paraId="1C83D158" w14:textId="77777777" w:rsidR="003D1032" w:rsidRPr="003D1032" w:rsidRDefault="003D1032" w:rsidP="003D1032">
          <w:pPr>
            <w:pStyle w:val="Footer"/>
            <w:rPr>
              <w:lang w:val="en-GB"/>
            </w:rPr>
          </w:pPr>
          <w:r>
            <w:t xml:space="preserve">                                                       </w:t>
          </w:r>
          <w:r w:rsidRPr="003D1032">
            <w:t xml:space="preserve">Page </w:t>
          </w:r>
          <w:r w:rsidRPr="003D1032">
            <w:fldChar w:fldCharType="begin"/>
          </w:r>
          <w:r w:rsidRPr="003D1032">
            <w:instrText xml:space="preserve"> PAGE </w:instrText>
          </w:r>
          <w:r w:rsidRPr="003D1032">
            <w:fldChar w:fldCharType="separate"/>
          </w:r>
          <w:r w:rsidR="0015467E">
            <w:rPr>
              <w:noProof/>
            </w:rPr>
            <w:t>1</w:t>
          </w:r>
          <w:r w:rsidRPr="003D1032">
            <w:fldChar w:fldCharType="end"/>
          </w:r>
          <w:r w:rsidRPr="003D1032">
            <w:t xml:space="preserve"> of </w:t>
          </w:r>
          <w:fldSimple w:instr=" NUMPAGES ">
            <w:r w:rsidR="0015467E">
              <w:rPr>
                <w:noProof/>
              </w:rPr>
              <w:t>2</w:t>
            </w:r>
          </w:fldSimple>
        </w:p>
      </w:tc>
    </w:tr>
  </w:tbl>
  <w:p w14:paraId="71AF984E" w14:textId="77777777" w:rsidR="003D1032" w:rsidRDefault="003D10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3FC24" w14:textId="77777777" w:rsidR="00724315" w:rsidRDefault="00724315" w:rsidP="00201A98">
      <w:pPr>
        <w:spacing w:after="0" w:line="240" w:lineRule="auto"/>
      </w:pPr>
      <w:r>
        <w:separator/>
      </w:r>
    </w:p>
  </w:footnote>
  <w:footnote w:type="continuationSeparator" w:id="0">
    <w:p w14:paraId="542FF5E8" w14:textId="77777777" w:rsidR="00724315" w:rsidRDefault="0072431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701"/>
      <w:gridCol w:w="567"/>
      <w:gridCol w:w="425"/>
    </w:tblGrid>
    <w:tr w:rsidR="00D43B7D" w:rsidRPr="00BA5C88" w14:paraId="7174E684" w14:textId="77777777" w:rsidTr="00EA392E">
      <w:trPr>
        <w:cantSplit/>
        <w:trHeight w:val="263"/>
      </w:trPr>
      <w:tc>
        <w:tcPr>
          <w:tcW w:w="5954" w:type="dxa"/>
          <w:vAlign w:val="center"/>
        </w:tcPr>
        <w:p w14:paraId="680A3B4F" w14:textId="77777777" w:rsidR="00D43B7D" w:rsidRPr="00D43B7D" w:rsidRDefault="00D43B7D" w:rsidP="00EA392E">
          <w:pPr>
            <w:spacing w:after="0"/>
            <w:rPr>
              <w:rFonts w:ascii="Arial" w:hAnsi="Arial" w:cs="Arial"/>
              <w:b/>
              <w:spacing w:val="30"/>
              <w:lang w:val="en-GB"/>
            </w:rPr>
          </w:pPr>
          <w:r w:rsidRPr="00D43B7D">
            <w:rPr>
              <w:rFonts w:ascii="Arial" w:hAnsi="Arial" w:cs="Arial"/>
              <w:b/>
              <w:spacing w:val="30"/>
              <w:lang w:val="en-GB"/>
            </w:rPr>
            <w:t>Annexure B: Acknowledgement Form for Eskom SHE Rules and other Requirements</w:t>
          </w:r>
        </w:p>
      </w:tc>
      <w:tc>
        <w:tcPr>
          <w:tcW w:w="1559" w:type="dxa"/>
          <w:shd w:val="clear" w:color="auto" w:fill="auto"/>
          <w:vAlign w:val="center"/>
        </w:tcPr>
        <w:p w14:paraId="6B922754" w14:textId="77777777" w:rsidR="00D43B7D" w:rsidRPr="00BA5C88" w:rsidRDefault="00D43B7D" w:rsidP="00EA392E">
          <w:pPr>
            <w:spacing w:after="0"/>
            <w:jc w:val="right"/>
            <w:rPr>
              <w:rFonts w:ascii="Arial" w:hAnsi="Arial"/>
              <w:b/>
              <w:sz w:val="20"/>
              <w:szCs w:val="20"/>
              <w:lang w:val="en-GB"/>
            </w:rPr>
          </w:pPr>
          <w:r>
            <w:rPr>
              <w:rFonts w:ascii="Arial" w:hAnsi="Arial"/>
              <w:b/>
              <w:sz w:val="20"/>
              <w:szCs w:val="20"/>
              <w:lang w:val="en-GB"/>
            </w:rPr>
            <w:t>Document</w:t>
          </w:r>
          <w:r w:rsidRPr="00BA5C88">
            <w:rPr>
              <w:rFonts w:ascii="Arial" w:hAnsi="Arial"/>
              <w:b/>
              <w:sz w:val="20"/>
              <w:szCs w:val="20"/>
              <w:lang w:val="en-GB"/>
            </w:rPr>
            <w:t xml:space="preserve"> Identifier</w:t>
          </w:r>
        </w:p>
      </w:tc>
      <w:tc>
        <w:tcPr>
          <w:tcW w:w="1701" w:type="dxa"/>
          <w:shd w:val="clear" w:color="auto" w:fill="auto"/>
          <w:vAlign w:val="center"/>
        </w:tcPr>
        <w:p w14:paraId="60FBB55A" w14:textId="77777777" w:rsidR="00D43B7D" w:rsidRPr="00BA5C88" w:rsidRDefault="00D43B7D" w:rsidP="00EA392E">
          <w:pPr>
            <w:spacing w:after="0"/>
            <w:rPr>
              <w:rFonts w:ascii="Arial" w:hAnsi="Arial"/>
              <w:b/>
              <w:sz w:val="20"/>
              <w:szCs w:val="20"/>
              <w:lang w:val="en-GB"/>
            </w:rPr>
          </w:pPr>
          <w:r>
            <w:rPr>
              <w:rFonts w:ascii="Arial" w:hAnsi="Arial"/>
              <w:b/>
              <w:sz w:val="20"/>
              <w:szCs w:val="20"/>
              <w:lang w:val="en-GB"/>
            </w:rPr>
            <w:t>240-77471499</w:t>
          </w:r>
        </w:p>
      </w:tc>
      <w:tc>
        <w:tcPr>
          <w:tcW w:w="567" w:type="dxa"/>
          <w:shd w:val="clear" w:color="auto" w:fill="auto"/>
          <w:vAlign w:val="center"/>
        </w:tcPr>
        <w:p w14:paraId="33693701" w14:textId="77777777" w:rsidR="00D43B7D" w:rsidRPr="00BA5C88" w:rsidRDefault="00D43B7D" w:rsidP="00EA392E">
          <w:pPr>
            <w:spacing w:after="0"/>
            <w:rPr>
              <w:rFonts w:ascii="Arial" w:hAnsi="Arial"/>
              <w:b/>
              <w:sz w:val="20"/>
              <w:szCs w:val="20"/>
              <w:lang w:val="en-GB"/>
            </w:rPr>
          </w:pPr>
          <w:r w:rsidRPr="00BA5C88">
            <w:rPr>
              <w:rFonts w:ascii="Arial" w:hAnsi="Arial"/>
              <w:b/>
              <w:sz w:val="20"/>
              <w:szCs w:val="20"/>
              <w:lang w:val="en-GB"/>
            </w:rPr>
            <w:t>Rev</w:t>
          </w:r>
        </w:p>
      </w:tc>
      <w:tc>
        <w:tcPr>
          <w:tcW w:w="425" w:type="dxa"/>
          <w:shd w:val="clear" w:color="auto" w:fill="auto"/>
          <w:vAlign w:val="center"/>
        </w:tcPr>
        <w:p w14:paraId="666FFE1F" w14:textId="77777777" w:rsidR="00D43B7D" w:rsidRPr="00BA5C88" w:rsidRDefault="00D43B7D" w:rsidP="00EA392E">
          <w:pPr>
            <w:spacing w:after="0"/>
            <w:rPr>
              <w:rFonts w:ascii="Arial" w:hAnsi="Arial"/>
              <w:b/>
              <w:sz w:val="20"/>
              <w:szCs w:val="20"/>
              <w:lang w:val="en-GB"/>
            </w:rPr>
          </w:pPr>
          <w:r>
            <w:rPr>
              <w:rFonts w:ascii="Arial" w:hAnsi="Arial"/>
              <w:b/>
              <w:sz w:val="20"/>
              <w:szCs w:val="20"/>
              <w:lang w:val="en-GB"/>
            </w:rPr>
            <w:t>1</w:t>
          </w:r>
        </w:p>
      </w:tc>
    </w:tr>
  </w:tbl>
  <w:p w14:paraId="2CBC4E70" w14:textId="77777777"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D43B7D" w:rsidRPr="00116E60" w14:paraId="696D40D1" w14:textId="77777777" w:rsidTr="00EA392E">
      <w:trPr>
        <w:cantSplit/>
        <w:trHeight w:val="263"/>
      </w:trPr>
      <w:tc>
        <w:tcPr>
          <w:tcW w:w="2410" w:type="dxa"/>
          <w:vMerge w:val="restart"/>
          <w:vAlign w:val="bottom"/>
        </w:tcPr>
        <w:p w14:paraId="03D31843" w14:textId="77777777" w:rsidR="00D43B7D" w:rsidRPr="003914DE" w:rsidRDefault="00724315" w:rsidP="00EA392E">
          <w:pPr>
            <w:spacing w:before="840"/>
            <w:rPr>
              <w:rFonts w:ascii="Arial" w:hAnsi="Arial"/>
              <w:b/>
              <w:lang w:val="en-GB"/>
            </w:rPr>
          </w:pPr>
          <w:r>
            <w:rPr>
              <w:rFonts w:ascii="Arial" w:hAnsi="Arial"/>
              <w:b/>
              <w:lang w:val="en-GB"/>
            </w:rPr>
            <w:object w:dxaOrig="1440" w:dyaOrig="1440" w14:anchorId="3F8D6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66432;visibility:visible;mso-wrap-edited:f;mso-position-horizontal-relative:page;mso-position-vertical-relative:page">
                <v:imagedata r:id="rId1" o:title="" grayscale="t" bilevel="t"/>
                <w10:wrap anchorx="page" anchory="page"/>
              </v:shape>
              <o:OLEObject Type="Embed" ProgID="Word.Picture.8" ShapeID="_x0000_s1030" DrawAspect="Content" ObjectID="_1724586648" r:id="rId2"/>
            </w:object>
          </w:r>
        </w:p>
      </w:tc>
      <w:tc>
        <w:tcPr>
          <w:tcW w:w="3544" w:type="dxa"/>
          <w:vMerge w:val="restart"/>
          <w:vAlign w:val="center"/>
        </w:tcPr>
        <w:p w14:paraId="54566F25" w14:textId="77777777" w:rsidR="00D43B7D" w:rsidRPr="00D43B7D" w:rsidRDefault="00D43B7D" w:rsidP="00EA392E">
          <w:pPr>
            <w:spacing w:after="0"/>
            <w:jc w:val="center"/>
            <w:rPr>
              <w:rFonts w:ascii="Arial" w:hAnsi="Arial" w:cs="Arial"/>
              <w:b/>
              <w:lang w:val="en-GB"/>
            </w:rPr>
          </w:pPr>
          <w:r w:rsidRPr="00D43B7D">
            <w:rPr>
              <w:rFonts w:ascii="Arial" w:hAnsi="Arial" w:cs="Arial"/>
              <w:b/>
              <w:lang w:val="en-GB"/>
            </w:rPr>
            <w:t>Annexure B: Acknowledgement Form for Eskom SHE Rules and other Requirements</w:t>
          </w:r>
        </w:p>
      </w:tc>
      <w:tc>
        <w:tcPr>
          <w:tcW w:w="1559" w:type="dxa"/>
          <w:shd w:val="clear" w:color="auto" w:fill="auto"/>
          <w:vAlign w:val="center"/>
        </w:tcPr>
        <w:p w14:paraId="12F2D01C" w14:textId="77777777" w:rsidR="00D43B7D" w:rsidRPr="003914DE" w:rsidRDefault="00D43B7D" w:rsidP="00EA392E">
          <w:pPr>
            <w:spacing w:after="0"/>
            <w:jc w:val="right"/>
            <w:rPr>
              <w:rFonts w:ascii="Arial" w:hAnsi="Arial"/>
              <w:b/>
              <w:sz w:val="20"/>
              <w:lang w:val="en-GB"/>
            </w:rPr>
          </w:pPr>
          <w:r>
            <w:rPr>
              <w:rFonts w:ascii="Arial" w:hAnsi="Arial"/>
              <w:b/>
              <w:sz w:val="20"/>
              <w:lang w:val="en-GB"/>
            </w:rPr>
            <w:t>Document</w:t>
          </w:r>
          <w:r w:rsidRPr="003914DE">
            <w:rPr>
              <w:rFonts w:ascii="Arial" w:hAnsi="Arial"/>
              <w:b/>
              <w:sz w:val="20"/>
              <w:lang w:val="en-GB"/>
            </w:rPr>
            <w:t xml:space="preserve"> Identifier</w:t>
          </w:r>
        </w:p>
      </w:tc>
      <w:tc>
        <w:tcPr>
          <w:tcW w:w="1701" w:type="dxa"/>
          <w:shd w:val="clear" w:color="auto" w:fill="auto"/>
          <w:vAlign w:val="center"/>
        </w:tcPr>
        <w:p w14:paraId="08268AB5" w14:textId="77777777" w:rsidR="00D43B7D" w:rsidRPr="003914DE" w:rsidRDefault="00D43B7D" w:rsidP="00D43B7D">
          <w:pPr>
            <w:spacing w:after="0"/>
            <w:rPr>
              <w:rFonts w:ascii="Arial" w:hAnsi="Arial"/>
              <w:b/>
              <w:sz w:val="20"/>
              <w:lang w:val="en-GB"/>
            </w:rPr>
          </w:pPr>
          <w:r w:rsidRPr="003113D9">
            <w:rPr>
              <w:rFonts w:ascii="Arial" w:hAnsi="Arial"/>
              <w:b/>
              <w:sz w:val="20"/>
            </w:rPr>
            <w:t>240-</w:t>
          </w:r>
          <w:r>
            <w:rPr>
              <w:rFonts w:ascii="Arial" w:hAnsi="Arial"/>
              <w:b/>
              <w:sz w:val="20"/>
            </w:rPr>
            <w:t>77471499</w:t>
          </w:r>
        </w:p>
      </w:tc>
      <w:tc>
        <w:tcPr>
          <w:tcW w:w="567" w:type="dxa"/>
          <w:shd w:val="clear" w:color="auto" w:fill="auto"/>
          <w:vAlign w:val="center"/>
        </w:tcPr>
        <w:p w14:paraId="49A3EEA3" w14:textId="77777777" w:rsidR="00D43B7D" w:rsidRPr="003914DE" w:rsidRDefault="00D43B7D" w:rsidP="00EA392E">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106B57D" w14:textId="77777777" w:rsidR="00D43B7D" w:rsidRPr="003914DE" w:rsidRDefault="00D43B7D" w:rsidP="00EA392E">
          <w:pPr>
            <w:spacing w:after="0"/>
            <w:rPr>
              <w:rFonts w:ascii="Arial" w:hAnsi="Arial"/>
              <w:b/>
              <w:sz w:val="20"/>
              <w:lang w:val="en-GB"/>
            </w:rPr>
          </w:pPr>
          <w:r>
            <w:rPr>
              <w:rFonts w:ascii="Arial" w:hAnsi="Arial"/>
              <w:b/>
              <w:sz w:val="20"/>
              <w:lang w:val="en-GB"/>
            </w:rPr>
            <w:t>1</w:t>
          </w:r>
        </w:p>
      </w:tc>
    </w:tr>
    <w:tr w:rsidR="00D43B7D" w:rsidRPr="00116E60" w14:paraId="402D0F03" w14:textId="77777777" w:rsidTr="00EA392E">
      <w:trPr>
        <w:cantSplit/>
        <w:trHeight w:val="261"/>
      </w:trPr>
      <w:tc>
        <w:tcPr>
          <w:tcW w:w="2410" w:type="dxa"/>
          <w:vMerge/>
          <w:vAlign w:val="bottom"/>
        </w:tcPr>
        <w:p w14:paraId="1F5C8BE9" w14:textId="77777777" w:rsidR="00D43B7D" w:rsidRPr="003914DE" w:rsidRDefault="00D43B7D" w:rsidP="00EA392E">
          <w:pPr>
            <w:spacing w:before="840"/>
            <w:rPr>
              <w:rFonts w:ascii="Arial" w:hAnsi="Arial"/>
              <w:b/>
              <w:lang w:val="en-GB"/>
            </w:rPr>
          </w:pPr>
        </w:p>
      </w:tc>
      <w:tc>
        <w:tcPr>
          <w:tcW w:w="3544" w:type="dxa"/>
          <w:vMerge/>
          <w:vAlign w:val="center"/>
        </w:tcPr>
        <w:p w14:paraId="3C703865" w14:textId="77777777" w:rsidR="00D43B7D" w:rsidRPr="003914DE" w:rsidRDefault="00D43B7D" w:rsidP="00EA392E">
          <w:pPr>
            <w:jc w:val="center"/>
            <w:rPr>
              <w:rFonts w:ascii="Arial" w:hAnsi="Arial" w:cs="Arial"/>
              <w:b/>
              <w:lang w:val="en-GB"/>
            </w:rPr>
          </w:pPr>
        </w:p>
      </w:tc>
      <w:tc>
        <w:tcPr>
          <w:tcW w:w="1559" w:type="dxa"/>
          <w:shd w:val="clear" w:color="auto" w:fill="auto"/>
          <w:vAlign w:val="center"/>
        </w:tcPr>
        <w:p w14:paraId="383050DC" w14:textId="77777777" w:rsidR="00D43B7D" w:rsidRPr="003914DE" w:rsidRDefault="00D43B7D" w:rsidP="00EA392E">
          <w:pPr>
            <w:spacing w:after="0"/>
            <w:jc w:val="right"/>
            <w:rPr>
              <w:rFonts w:ascii="Arial" w:hAnsi="Arial"/>
              <w:b/>
              <w:sz w:val="20"/>
              <w:lang w:val="en-GB"/>
            </w:rPr>
          </w:pPr>
          <w:r>
            <w:rPr>
              <w:rFonts w:ascii="Arial" w:hAnsi="Arial"/>
              <w:b/>
              <w:sz w:val="20"/>
              <w:lang w:val="en-GB"/>
            </w:rPr>
            <w:t>Authorisation</w:t>
          </w:r>
          <w:r w:rsidRPr="003914DE">
            <w:rPr>
              <w:rFonts w:ascii="Arial" w:hAnsi="Arial"/>
              <w:b/>
              <w:sz w:val="20"/>
              <w:lang w:val="en-GB"/>
            </w:rPr>
            <w:t xml:space="preserve"> Date</w:t>
          </w:r>
        </w:p>
      </w:tc>
      <w:tc>
        <w:tcPr>
          <w:tcW w:w="2693" w:type="dxa"/>
          <w:gridSpan w:val="3"/>
          <w:shd w:val="clear" w:color="auto" w:fill="auto"/>
          <w:vAlign w:val="center"/>
        </w:tcPr>
        <w:p w14:paraId="309ADD6B" w14:textId="77777777" w:rsidR="00D43B7D" w:rsidRPr="00D43B7D" w:rsidRDefault="00AC13D6" w:rsidP="00EA392E">
          <w:pPr>
            <w:spacing w:after="0"/>
            <w:rPr>
              <w:rFonts w:ascii="Arial" w:hAnsi="Arial"/>
              <w:b/>
              <w:sz w:val="20"/>
              <w:lang w:val="en-GB"/>
            </w:rPr>
          </w:pPr>
          <w:r>
            <w:rPr>
              <w:rFonts w:ascii="Arial" w:hAnsi="Arial"/>
              <w:b/>
              <w:sz w:val="20"/>
              <w:lang w:val="en-GB"/>
            </w:rPr>
            <w:t>2 July 2014</w:t>
          </w:r>
        </w:p>
      </w:tc>
    </w:tr>
    <w:tr w:rsidR="00D43B7D" w:rsidRPr="00DB041F" w14:paraId="0DFCFB56" w14:textId="77777777" w:rsidTr="00EA392E">
      <w:trPr>
        <w:cantSplit/>
        <w:trHeight w:hRule="exact" w:val="261"/>
      </w:trPr>
      <w:tc>
        <w:tcPr>
          <w:tcW w:w="2410" w:type="dxa"/>
          <w:vMerge/>
          <w:vAlign w:val="bottom"/>
        </w:tcPr>
        <w:p w14:paraId="1BA5C853" w14:textId="77777777" w:rsidR="00D43B7D" w:rsidRPr="003914DE" w:rsidRDefault="00D43B7D" w:rsidP="00EA392E">
          <w:pPr>
            <w:spacing w:before="840"/>
            <w:rPr>
              <w:rFonts w:ascii="Arial" w:hAnsi="Arial"/>
              <w:b/>
              <w:lang w:val="en-GB"/>
            </w:rPr>
          </w:pPr>
        </w:p>
      </w:tc>
      <w:tc>
        <w:tcPr>
          <w:tcW w:w="3544" w:type="dxa"/>
          <w:vMerge/>
          <w:vAlign w:val="center"/>
        </w:tcPr>
        <w:p w14:paraId="4202D0A6" w14:textId="77777777" w:rsidR="00D43B7D" w:rsidRPr="003914DE" w:rsidRDefault="00D43B7D" w:rsidP="00EA392E">
          <w:pPr>
            <w:jc w:val="center"/>
            <w:rPr>
              <w:rFonts w:ascii="Arial" w:hAnsi="Arial" w:cs="Arial"/>
              <w:b/>
              <w:lang w:val="en-GB"/>
            </w:rPr>
          </w:pPr>
        </w:p>
      </w:tc>
      <w:tc>
        <w:tcPr>
          <w:tcW w:w="1559" w:type="dxa"/>
          <w:shd w:val="clear" w:color="auto" w:fill="auto"/>
          <w:vAlign w:val="center"/>
        </w:tcPr>
        <w:p w14:paraId="010B4880" w14:textId="77777777" w:rsidR="00D43B7D" w:rsidRPr="003914DE" w:rsidRDefault="00D43B7D" w:rsidP="00EA392E">
          <w:pPr>
            <w:spacing w:after="0"/>
            <w:jc w:val="right"/>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28E901F6" w14:textId="77777777" w:rsidR="00D43B7D" w:rsidRPr="00D43B7D" w:rsidRDefault="00AC13D6" w:rsidP="00EA392E">
          <w:pPr>
            <w:spacing w:after="0" w:line="240" w:lineRule="auto"/>
            <w:rPr>
              <w:rFonts w:ascii="Arial" w:hAnsi="Arial"/>
              <w:b/>
              <w:sz w:val="20"/>
              <w:lang w:val="en-GB"/>
            </w:rPr>
          </w:pPr>
          <w:r>
            <w:rPr>
              <w:rFonts w:ascii="Arial" w:hAnsi="Arial"/>
              <w:b/>
              <w:sz w:val="20"/>
              <w:lang w:val="en-GB"/>
            </w:rPr>
            <w:t>March 2019</w:t>
          </w:r>
        </w:p>
      </w:tc>
    </w:tr>
  </w:tbl>
  <w:p w14:paraId="3D42BD5D" w14:textId="77777777"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2D1000E9"/>
    <w:multiLevelType w:val="multilevel"/>
    <w:tmpl w:val="7CF2F040"/>
    <w:name w:val="Heading"/>
    <w:lvl w:ilvl="0">
      <w:start w:val="1"/>
      <w:numFmt w:val="decimal"/>
      <w:lvlRestart w:val="0"/>
      <w:pStyle w:val="Heading1"/>
      <w:lvlText w:val="%1."/>
      <w:lvlJc w:val="left"/>
      <w:pPr>
        <w:tabs>
          <w:tab w:val="num" w:pos="454"/>
        </w:tabs>
        <w:ind w:left="454" w:hanging="454"/>
      </w:pPr>
      <w:rPr>
        <w:b/>
      </w:rPr>
    </w:lvl>
    <w:lvl w:ilvl="1">
      <w:start w:val="1"/>
      <w:numFmt w:val="decimal"/>
      <w:pStyle w:val="Heading2"/>
      <w:lvlText w:val="%1.%2"/>
      <w:lvlJc w:val="left"/>
      <w:pPr>
        <w:tabs>
          <w:tab w:val="num" w:pos="567"/>
        </w:tabs>
        <w:ind w:left="567" w:hanging="567"/>
      </w:pPr>
      <w:rPr>
        <w:b/>
      </w:rPr>
    </w:lvl>
    <w:lvl w:ilvl="2">
      <w:start w:val="1"/>
      <w:numFmt w:val="decimal"/>
      <w:pStyle w:val="Heading3"/>
      <w:lvlText w:val="%1.%2.%3"/>
      <w:lvlJc w:val="left"/>
      <w:pPr>
        <w:tabs>
          <w:tab w:val="num" w:pos="680"/>
        </w:tabs>
        <w:ind w:left="680" w:hanging="680"/>
      </w:pPr>
      <w:rPr>
        <w:b/>
        <w:i w:val="0"/>
      </w:rPr>
    </w:lvl>
    <w:lvl w:ilvl="3">
      <w:start w:val="1"/>
      <w:numFmt w:val="decimal"/>
      <w:pStyle w:val="Heading4"/>
      <w:lvlText w:val="%1.%2.%3.%4"/>
      <w:lvlJc w:val="left"/>
      <w:pPr>
        <w:tabs>
          <w:tab w:val="num" w:pos="794"/>
        </w:tabs>
        <w:ind w:left="794" w:hanging="794"/>
      </w:pPr>
      <w:rPr>
        <w:b/>
        <w:sz w:val="22"/>
        <w:szCs w:val="22"/>
      </w:rPr>
    </w:lvl>
    <w:lvl w:ilvl="4">
      <w:start w:val="1"/>
      <w:numFmt w:val="decimal"/>
      <w:pStyle w:val="Heading5"/>
      <w:lvlText w:val="%1.%2.%3.%4.%5"/>
      <w:lvlJc w:val="left"/>
      <w:pPr>
        <w:tabs>
          <w:tab w:val="num" w:pos="907"/>
        </w:tabs>
        <w:ind w:left="907" w:hanging="907"/>
      </w:pPr>
      <w:rPr>
        <w:b/>
      </w:rPr>
    </w:lvl>
    <w:lvl w:ilvl="5">
      <w:start w:val="1"/>
      <w:numFmt w:val="decimal"/>
      <w:pStyle w:val="Heading6"/>
      <w:lvlText w:val="%1.%2.%3.%4.%5.%6"/>
      <w:lvlJc w:val="left"/>
      <w:pPr>
        <w:tabs>
          <w:tab w:val="num" w:pos="1020"/>
        </w:tabs>
        <w:ind w:left="1020" w:hanging="1020"/>
      </w:pPr>
    </w:lvl>
    <w:lvl w:ilvl="6">
      <w:start w:val="1"/>
      <w:numFmt w:val="decimal"/>
      <w:pStyle w:val="Heading7"/>
      <w:lvlText w:val="%1.%2.%3.%4.%5.%6.%7"/>
      <w:lvlJc w:val="left"/>
      <w:pPr>
        <w:tabs>
          <w:tab w:val="num" w:pos="1134"/>
        </w:tabs>
        <w:ind w:left="1134" w:hanging="1134"/>
      </w:pPr>
    </w:lvl>
    <w:lvl w:ilvl="7">
      <w:start w:val="1"/>
      <w:numFmt w:val="lowerLetter"/>
      <w:pStyle w:val="Heading8"/>
      <w:lvlText w:val="%8)"/>
      <w:lvlJc w:val="left"/>
      <w:pPr>
        <w:tabs>
          <w:tab w:val="num" w:pos="397"/>
        </w:tabs>
        <w:ind w:left="397" w:hanging="397"/>
      </w:pPr>
    </w:lvl>
    <w:lvl w:ilvl="8">
      <w:start w:val="1"/>
      <w:numFmt w:val="decimal"/>
      <w:pStyle w:val="Heading9"/>
      <w:lvlText w:val="%9)"/>
      <w:lvlJc w:val="left"/>
      <w:pPr>
        <w:tabs>
          <w:tab w:val="num" w:pos="794"/>
        </w:tabs>
        <w:ind w:left="794" w:hanging="397"/>
      </w:pPr>
    </w:lvl>
  </w:abstractNum>
  <w:abstractNum w:abstractNumId="2" w15:restartNumberingAfterBreak="0">
    <w:nsid w:val="4C3316AE"/>
    <w:multiLevelType w:val="hybridMultilevel"/>
    <w:tmpl w:val="69AAF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1"/>
    <w:lvlOverride w:ilvl="0">
      <w:startOverride w:val="3"/>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323EB"/>
    <w:rsid w:val="000A01FA"/>
    <w:rsid w:val="000B165C"/>
    <w:rsid w:val="000B446A"/>
    <w:rsid w:val="00103D6B"/>
    <w:rsid w:val="001477A3"/>
    <w:rsid w:val="0015467E"/>
    <w:rsid w:val="00154B31"/>
    <w:rsid w:val="00155248"/>
    <w:rsid w:val="00161EC0"/>
    <w:rsid w:val="001827DA"/>
    <w:rsid w:val="001D042C"/>
    <w:rsid w:val="001E7D6E"/>
    <w:rsid w:val="00201A98"/>
    <w:rsid w:val="002132FE"/>
    <w:rsid w:val="00223BDA"/>
    <w:rsid w:val="00240AAE"/>
    <w:rsid w:val="002A1E3A"/>
    <w:rsid w:val="002C4B15"/>
    <w:rsid w:val="002D1900"/>
    <w:rsid w:val="003113D9"/>
    <w:rsid w:val="00332369"/>
    <w:rsid w:val="00365C7D"/>
    <w:rsid w:val="003914DE"/>
    <w:rsid w:val="003A17CF"/>
    <w:rsid w:val="003B3ABD"/>
    <w:rsid w:val="003C3BCE"/>
    <w:rsid w:val="003D1032"/>
    <w:rsid w:val="003E4D3F"/>
    <w:rsid w:val="003F7B1E"/>
    <w:rsid w:val="00443722"/>
    <w:rsid w:val="00457274"/>
    <w:rsid w:val="00460577"/>
    <w:rsid w:val="004908C1"/>
    <w:rsid w:val="004D1DBE"/>
    <w:rsid w:val="004E19F4"/>
    <w:rsid w:val="004E3A78"/>
    <w:rsid w:val="004E4EFC"/>
    <w:rsid w:val="005077DA"/>
    <w:rsid w:val="00555E67"/>
    <w:rsid w:val="005737F2"/>
    <w:rsid w:val="005767E9"/>
    <w:rsid w:val="005B4ABB"/>
    <w:rsid w:val="005E6044"/>
    <w:rsid w:val="00605CEC"/>
    <w:rsid w:val="00627923"/>
    <w:rsid w:val="00657B8A"/>
    <w:rsid w:val="007150EF"/>
    <w:rsid w:val="00720953"/>
    <w:rsid w:val="00724315"/>
    <w:rsid w:val="00764251"/>
    <w:rsid w:val="00812477"/>
    <w:rsid w:val="00825E4D"/>
    <w:rsid w:val="00826C1E"/>
    <w:rsid w:val="0088295E"/>
    <w:rsid w:val="009A56A4"/>
    <w:rsid w:val="00A22EF4"/>
    <w:rsid w:val="00A67C16"/>
    <w:rsid w:val="00A8649C"/>
    <w:rsid w:val="00A93F38"/>
    <w:rsid w:val="00A97A36"/>
    <w:rsid w:val="00AA59B3"/>
    <w:rsid w:val="00AB7C19"/>
    <w:rsid w:val="00AC13D6"/>
    <w:rsid w:val="00B70724"/>
    <w:rsid w:val="00B73E91"/>
    <w:rsid w:val="00B800CC"/>
    <w:rsid w:val="00BA50C0"/>
    <w:rsid w:val="00BA5C88"/>
    <w:rsid w:val="00C102B7"/>
    <w:rsid w:val="00C62C02"/>
    <w:rsid w:val="00C72E5D"/>
    <w:rsid w:val="00C746CD"/>
    <w:rsid w:val="00C8088F"/>
    <w:rsid w:val="00CA666C"/>
    <w:rsid w:val="00CE4553"/>
    <w:rsid w:val="00D008E4"/>
    <w:rsid w:val="00D053D6"/>
    <w:rsid w:val="00D07571"/>
    <w:rsid w:val="00D320A4"/>
    <w:rsid w:val="00D43B7D"/>
    <w:rsid w:val="00D645DB"/>
    <w:rsid w:val="00E23AB5"/>
    <w:rsid w:val="00E50B90"/>
    <w:rsid w:val="00E51233"/>
    <w:rsid w:val="00E76FFC"/>
    <w:rsid w:val="00E8329A"/>
    <w:rsid w:val="00E90B24"/>
    <w:rsid w:val="00EA1B3D"/>
    <w:rsid w:val="00EF6D03"/>
    <w:rsid w:val="00F722D2"/>
    <w:rsid w:val="00FB62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D0C2E"/>
  <w15:docId w15:val="{B5689ABB-9530-4657-A487-4C99E701F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BodyText"/>
    <w:link w:val="Heading1Char"/>
    <w:qFormat/>
    <w:rsid w:val="005B4ABB"/>
    <w:pPr>
      <w:keepNext/>
      <w:keepLines/>
      <w:numPr>
        <w:numId w:val="1"/>
      </w:numPr>
      <w:tabs>
        <w:tab w:val="left" w:pos="567"/>
        <w:tab w:val="left" w:pos="680"/>
        <w:tab w:val="left" w:pos="794"/>
      </w:tabs>
      <w:spacing w:before="200" w:after="200" w:line="264" w:lineRule="auto"/>
      <w:outlineLvl w:val="0"/>
    </w:pPr>
    <w:rPr>
      <w:rFonts w:ascii="Arial" w:eastAsia="Times New Roman" w:hAnsi="Arial" w:cs="Arial"/>
      <w:b/>
      <w:sz w:val="26"/>
      <w:szCs w:val="20"/>
      <w:lang w:val="en-GB"/>
    </w:rPr>
  </w:style>
  <w:style w:type="paragraph" w:styleId="Heading2">
    <w:name w:val="heading 2"/>
    <w:basedOn w:val="Heading1"/>
    <w:next w:val="BodyText"/>
    <w:link w:val="Heading2Char"/>
    <w:qFormat/>
    <w:rsid w:val="005B4ABB"/>
    <w:pPr>
      <w:numPr>
        <w:ilvl w:val="1"/>
      </w:numPr>
      <w:tabs>
        <w:tab w:val="left" w:pos="907"/>
      </w:tabs>
      <w:outlineLvl w:val="1"/>
    </w:pPr>
    <w:rPr>
      <w:sz w:val="24"/>
    </w:rPr>
  </w:style>
  <w:style w:type="paragraph" w:styleId="Heading3">
    <w:name w:val="heading 3"/>
    <w:basedOn w:val="Heading2"/>
    <w:next w:val="BodyText"/>
    <w:link w:val="Heading3Char"/>
    <w:qFormat/>
    <w:rsid w:val="005B4ABB"/>
    <w:pPr>
      <w:numPr>
        <w:ilvl w:val="2"/>
      </w:numPr>
      <w:tabs>
        <w:tab w:val="left" w:pos="1020"/>
      </w:tabs>
      <w:outlineLvl w:val="2"/>
    </w:pPr>
    <w:rPr>
      <w:sz w:val="22"/>
    </w:rPr>
  </w:style>
  <w:style w:type="paragraph" w:styleId="Heading4">
    <w:name w:val="heading 4"/>
    <w:basedOn w:val="Heading3"/>
    <w:next w:val="BodyText"/>
    <w:link w:val="Heading4Char"/>
    <w:qFormat/>
    <w:rsid w:val="005B4ABB"/>
    <w:pPr>
      <w:numPr>
        <w:ilvl w:val="3"/>
      </w:numPr>
      <w:tabs>
        <w:tab w:val="left" w:pos="1134"/>
      </w:tabs>
      <w:outlineLvl w:val="3"/>
    </w:pPr>
    <w:rPr>
      <w:sz w:val="20"/>
    </w:rPr>
  </w:style>
  <w:style w:type="paragraph" w:styleId="Heading5">
    <w:name w:val="heading 5"/>
    <w:basedOn w:val="Heading4"/>
    <w:next w:val="BodyText"/>
    <w:link w:val="Heading5Char"/>
    <w:rsid w:val="005B4ABB"/>
    <w:pPr>
      <w:numPr>
        <w:ilvl w:val="4"/>
      </w:numPr>
      <w:tabs>
        <w:tab w:val="left" w:pos="1247"/>
      </w:tabs>
      <w:outlineLvl w:val="4"/>
    </w:pPr>
  </w:style>
  <w:style w:type="paragraph" w:styleId="Heading6">
    <w:name w:val="heading 6"/>
    <w:basedOn w:val="Heading5"/>
    <w:next w:val="BodyText"/>
    <w:link w:val="Heading6Char"/>
    <w:rsid w:val="005B4ABB"/>
    <w:pPr>
      <w:numPr>
        <w:ilvl w:val="5"/>
      </w:numPr>
      <w:tabs>
        <w:tab w:val="left" w:pos="1361"/>
      </w:tabs>
      <w:spacing w:before="120" w:after="120"/>
      <w:outlineLvl w:val="5"/>
    </w:pPr>
    <w:rPr>
      <w:b w:val="0"/>
    </w:rPr>
  </w:style>
  <w:style w:type="paragraph" w:styleId="Heading7">
    <w:name w:val="heading 7"/>
    <w:basedOn w:val="Heading6"/>
    <w:next w:val="BodyText"/>
    <w:link w:val="Heading7Char"/>
    <w:rsid w:val="005B4ABB"/>
    <w:pPr>
      <w:numPr>
        <w:ilvl w:val="6"/>
      </w:numPr>
      <w:tabs>
        <w:tab w:val="left" w:pos="1474"/>
      </w:tabs>
      <w:jc w:val="both"/>
      <w:outlineLvl w:val="6"/>
    </w:pPr>
  </w:style>
  <w:style w:type="paragraph" w:styleId="Heading8">
    <w:name w:val="heading 8"/>
    <w:basedOn w:val="Heading7"/>
    <w:link w:val="Heading8Char"/>
    <w:qFormat/>
    <w:rsid w:val="005B4ABB"/>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link w:val="Heading9Char"/>
    <w:qFormat/>
    <w:rsid w:val="005B4ABB"/>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B4ABB"/>
    <w:rPr>
      <w:rFonts w:ascii="Arial" w:eastAsia="Times New Roman" w:hAnsi="Arial" w:cs="Arial"/>
      <w:b/>
      <w:sz w:val="26"/>
      <w:szCs w:val="20"/>
      <w:lang w:val="en-GB"/>
    </w:rPr>
  </w:style>
  <w:style w:type="character" w:customStyle="1" w:styleId="Heading2Char">
    <w:name w:val="Heading 2 Char"/>
    <w:basedOn w:val="DefaultParagraphFont"/>
    <w:link w:val="Heading2"/>
    <w:rsid w:val="005B4ABB"/>
    <w:rPr>
      <w:rFonts w:ascii="Arial" w:eastAsia="Times New Roman" w:hAnsi="Arial" w:cs="Arial"/>
      <w:b/>
      <w:sz w:val="24"/>
      <w:szCs w:val="20"/>
      <w:lang w:val="en-GB"/>
    </w:rPr>
  </w:style>
  <w:style w:type="character" w:customStyle="1" w:styleId="Heading3Char">
    <w:name w:val="Heading 3 Char"/>
    <w:basedOn w:val="DefaultParagraphFont"/>
    <w:link w:val="Heading3"/>
    <w:rsid w:val="005B4ABB"/>
    <w:rPr>
      <w:rFonts w:ascii="Arial" w:eastAsia="Times New Roman" w:hAnsi="Arial" w:cs="Arial"/>
      <w:b/>
      <w:szCs w:val="20"/>
      <w:lang w:val="en-GB"/>
    </w:rPr>
  </w:style>
  <w:style w:type="character" w:customStyle="1" w:styleId="Heading4Char">
    <w:name w:val="Heading 4 Char"/>
    <w:basedOn w:val="DefaultParagraphFont"/>
    <w:link w:val="Heading4"/>
    <w:rsid w:val="005B4ABB"/>
    <w:rPr>
      <w:rFonts w:ascii="Arial" w:eastAsia="Times New Roman" w:hAnsi="Arial" w:cs="Arial"/>
      <w:b/>
      <w:sz w:val="20"/>
      <w:szCs w:val="20"/>
      <w:lang w:val="en-GB"/>
    </w:rPr>
  </w:style>
  <w:style w:type="character" w:customStyle="1" w:styleId="Heading5Char">
    <w:name w:val="Heading 5 Char"/>
    <w:basedOn w:val="DefaultParagraphFont"/>
    <w:link w:val="Heading5"/>
    <w:rsid w:val="005B4ABB"/>
    <w:rPr>
      <w:rFonts w:ascii="Arial" w:eastAsia="Times New Roman" w:hAnsi="Arial" w:cs="Arial"/>
      <w:b/>
      <w:sz w:val="20"/>
      <w:szCs w:val="20"/>
      <w:lang w:val="en-GB"/>
    </w:rPr>
  </w:style>
  <w:style w:type="character" w:customStyle="1" w:styleId="Heading6Char">
    <w:name w:val="Heading 6 Char"/>
    <w:basedOn w:val="DefaultParagraphFont"/>
    <w:link w:val="Heading6"/>
    <w:rsid w:val="005B4ABB"/>
    <w:rPr>
      <w:rFonts w:ascii="Arial" w:eastAsia="Times New Roman" w:hAnsi="Arial" w:cs="Arial"/>
      <w:sz w:val="20"/>
      <w:szCs w:val="20"/>
      <w:lang w:val="en-GB"/>
    </w:rPr>
  </w:style>
  <w:style w:type="character" w:customStyle="1" w:styleId="Heading7Char">
    <w:name w:val="Heading 7 Char"/>
    <w:basedOn w:val="DefaultParagraphFont"/>
    <w:link w:val="Heading7"/>
    <w:rsid w:val="005B4ABB"/>
    <w:rPr>
      <w:rFonts w:ascii="Arial" w:eastAsia="Times New Roman" w:hAnsi="Arial" w:cs="Arial"/>
      <w:sz w:val="20"/>
      <w:szCs w:val="20"/>
      <w:lang w:val="en-GB"/>
    </w:rPr>
  </w:style>
  <w:style w:type="character" w:customStyle="1" w:styleId="Heading8Char">
    <w:name w:val="Heading 8 Char"/>
    <w:basedOn w:val="DefaultParagraphFont"/>
    <w:link w:val="Heading8"/>
    <w:rsid w:val="005B4ABB"/>
    <w:rPr>
      <w:rFonts w:ascii="Arial" w:eastAsia="Times New Roman" w:hAnsi="Arial" w:cs="Arial"/>
      <w:sz w:val="20"/>
      <w:szCs w:val="20"/>
      <w:lang w:val="en-GB"/>
    </w:rPr>
  </w:style>
  <w:style w:type="character" w:customStyle="1" w:styleId="Heading9Char">
    <w:name w:val="Heading 9 Char"/>
    <w:basedOn w:val="DefaultParagraphFont"/>
    <w:link w:val="Heading9"/>
    <w:rsid w:val="005B4ABB"/>
    <w:rPr>
      <w:rFonts w:ascii="Arial" w:eastAsia="Times New Roman" w:hAnsi="Arial" w:cs="Arial"/>
      <w:sz w:val="20"/>
      <w:szCs w:val="20"/>
      <w:lang w:val="en-GB"/>
    </w:rPr>
  </w:style>
  <w:style w:type="paragraph" w:customStyle="1" w:styleId="HeaderBold">
    <w:name w:val="Header Bold"/>
    <w:basedOn w:val="Header"/>
    <w:link w:val="HeaderBoldChar"/>
    <w:semiHidden/>
    <w:rsid w:val="005B4ABB"/>
    <w:pPr>
      <w:keepLines/>
      <w:tabs>
        <w:tab w:val="clear" w:pos="4513"/>
        <w:tab w:val="clear" w:pos="9026"/>
      </w:tabs>
      <w:spacing w:before="60" w:after="60" w:line="264" w:lineRule="auto"/>
    </w:pPr>
    <w:rPr>
      <w:rFonts w:ascii="Arial" w:eastAsia="Times New Roman" w:hAnsi="Arial" w:cs="Arial"/>
      <w:b/>
      <w:sz w:val="20"/>
      <w:szCs w:val="20"/>
      <w:lang w:val="en-GB"/>
    </w:rPr>
  </w:style>
  <w:style w:type="paragraph" w:customStyle="1" w:styleId="FooterCaps">
    <w:name w:val="Footer Caps"/>
    <w:basedOn w:val="Footer"/>
    <w:link w:val="FooterCapsChar"/>
    <w:semiHidden/>
    <w:rsid w:val="005B4ABB"/>
    <w:pPr>
      <w:keepLines/>
      <w:tabs>
        <w:tab w:val="clear" w:pos="4513"/>
        <w:tab w:val="clear" w:pos="9026"/>
      </w:tabs>
      <w:spacing w:before="60" w:after="60"/>
    </w:pPr>
    <w:rPr>
      <w:rFonts w:ascii="Arial" w:eastAsia="Times New Roman" w:hAnsi="Arial" w:cs="Arial"/>
      <w:b/>
      <w:caps/>
      <w:color w:val="FF0000"/>
      <w:sz w:val="18"/>
      <w:szCs w:val="20"/>
      <w:lang w:val="en-GB"/>
    </w:rPr>
  </w:style>
  <w:style w:type="character" w:customStyle="1" w:styleId="FooterCapsChar">
    <w:name w:val="Footer Caps Char"/>
    <w:basedOn w:val="BodyTextChar"/>
    <w:link w:val="FooterCaps"/>
    <w:semiHidden/>
    <w:rsid w:val="005B4ABB"/>
    <w:rPr>
      <w:rFonts w:ascii="Arial" w:eastAsia="Times New Roman" w:hAnsi="Arial" w:cs="Arial"/>
      <w:b/>
      <w:caps/>
      <w:color w:val="FF0000"/>
      <w:sz w:val="18"/>
      <w:szCs w:val="20"/>
      <w:lang w:val="en-GB"/>
    </w:rPr>
  </w:style>
  <w:style w:type="character" w:customStyle="1" w:styleId="HeaderBoldChar">
    <w:name w:val="Header Bold Char"/>
    <w:basedOn w:val="BodyTextChar"/>
    <w:link w:val="HeaderBold"/>
    <w:semiHidden/>
    <w:rsid w:val="005B4ABB"/>
    <w:rPr>
      <w:rFonts w:ascii="Arial" w:eastAsia="Times New Roman" w:hAnsi="Arial" w:cs="Arial"/>
      <w:b/>
      <w:sz w:val="20"/>
      <w:szCs w:val="20"/>
      <w:lang w:val="en-GB"/>
    </w:rPr>
  </w:style>
  <w:style w:type="paragraph" w:styleId="BodyText">
    <w:name w:val="Body Text"/>
    <w:basedOn w:val="Normal"/>
    <w:link w:val="BodyTextChar"/>
    <w:uiPriority w:val="99"/>
    <w:semiHidden/>
    <w:unhideWhenUsed/>
    <w:rsid w:val="005B4ABB"/>
    <w:pPr>
      <w:spacing w:after="120"/>
    </w:pPr>
  </w:style>
  <w:style w:type="character" w:customStyle="1" w:styleId="BodyTextChar">
    <w:name w:val="Body Text Char"/>
    <w:basedOn w:val="DefaultParagraphFont"/>
    <w:link w:val="BodyText"/>
    <w:uiPriority w:val="99"/>
    <w:semiHidden/>
    <w:rsid w:val="005B4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A30EC-6677-421C-8AFE-4628CE5B8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Nozipho Sibanyoni</cp:lastModifiedBy>
  <cp:revision>2</cp:revision>
  <cp:lastPrinted>2014-07-03T06:36:00Z</cp:lastPrinted>
  <dcterms:created xsi:type="dcterms:W3CDTF">2022-09-13T13:04:00Z</dcterms:created>
  <dcterms:modified xsi:type="dcterms:W3CDTF">2022-09-13T13:04:00Z</dcterms:modified>
</cp:coreProperties>
</file>