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2407"/>
        <w:gridCol w:w="3546"/>
      </w:tblGrid>
      <w:tr w:rsidR="00D72A64" w:rsidRPr="00D72A64" w14:paraId="0D3F8E57" w14:textId="77777777" w:rsidTr="00D72A64">
        <w:trPr>
          <w:jc w:val="center"/>
        </w:trPr>
        <w:tc>
          <w:tcPr>
            <w:tcW w:w="5002" w:type="dxa"/>
            <w:vMerge w:val="restart"/>
            <w:shd w:val="clear" w:color="auto" w:fill="auto"/>
          </w:tcPr>
          <w:p w14:paraId="257B23CF" w14:textId="77777777" w:rsidR="00D72A64" w:rsidRPr="00D72A64" w:rsidRDefault="00D72A64" w:rsidP="00D72A64">
            <w:pPr>
              <w:tabs>
                <w:tab w:val="left" w:pos="-108"/>
              </w:tabs>
              <w:spacing w:after="0" w:line="240" w:lineRule="auto"/>
              <w:rPr>
                <w:rFonts w:ascii="Arial" w:eastAsia="Calibri" w:hAnsi="Arial" w:cs="Arial"/>
                <w:lang w:val="en-GB"/>
              </w:rPr>
            </w:pPr>
          </w:p>
        </w:tc>
        <w:tc>
          <w:tcPr>
            <w:tcW w:w="2407" w:type="dxa"/>
            <w:shd w:val="clear" w:color="auto" w:fill="auto"/>
          </w:tcPr>
          <w:p w14:paraId="00197809" w14:textId="77777777" w:rsidR="00D72A64" w:rsidRPr="00D72A64" w:rsidRDefault="00D72A64" w:rsidP="00D72A64">
            <w:pPr>
              <w:tabs>
                <w:tab w:val="left" w:pos="-108"/>
              </w:tabs>
              <w:spacing w:after="0" w:line="240" w:lineRule="auto"/>
              <w:rPr>
                <w:rFonts w:ascii="Arial" w:eastAsia="Calibri" w:hAnsi="Arial" w:cs="Arial"/>
                <w:b/>
                <w:lang w:val="en-GB"/>
              </w:rPr>
            </w:pPr>
            <w:r w:rsidRPr="00D72A64">
              <w:rPr>
                <w:rFonts w:ascii="Arial" w:eastAsia="Calibri" w:hAnsi="Arial" w:cs="Arial"/>
                <w:b/>
                <w:lang w:val="en-GB"/>
              </w:rPr>
              <w:t>Date</w:t>
            </w:r>
          </w:p>
        </w:tc>
        <w:tc>
          <w:tcPr>
            <w:tcW w:w="3546" w:type="dxa"/>
            <w:shd w:val="clear" w:color="auto" w:fill="auto"/>
          </w:tcPr>
          <w:p w14:paraId="6C1E9319" w14:textId="1BCD5B03" w:rsidR="00D72A64" w:rsidRPr="00D72A64" w:rsidRDefault="00260D4B" w:rsidP="00D72A64">
            <w:pPr>
              <w:tabs>
                <w:tab w:val="left" w:pos="-108"/>
              </w:tabs>
              <w:spacing w:after="0" w:line="240" w:lineRule="auto"/>
              <w:rPr>
                <w:rFonts w:ascii="Arial" w:eastAsia="Calibri" w:hAnsi="Arial" w:cs="Arial"/>
                <w:b/>
                <w:i/>
                <w:lang w:val="en-GB"/>
              </w:rPr>
            </w:pPr>
            <w:r>
              <w:rPr>
                <w:rFonts w:ascii="Arial" w:eastAsia="Calibri" w:hAnsi="Arial" w:cs="Arial"/>
                <w:b/>
                <w:i/>
                <w:lang w:val="en-GB"/>
              </w:rPr>
              <w:t>2022-06-24</w:t>
            </w:r>
          </w:p>
          <w:p w14:paraId="6BFE1384" w14:textId="77777777" w:rsidR="00D72A64" w:rsidRPr="00D72A64" w:rsidRDefault="00D72A64" w:rsidP="00D72A64">
            <w:pPr>
              <w:tabs>
                <w:tab w:val="left" w:pos="-108"/>
              </w:tabs>
              <w:spacing w:after="0" w:line="240" w:lineRule="auto"/>
              <w:rPr>
                <w:rFonts w:ascii="Arial" w:eastAsia="Calibri" w:hAnsi="Arial" w:cs="Arial"/>
                <w:lang w:val="en-GB"/>
              </w:rPr>
            </w:pPr>
          </w:p>
        </w:tc>
      </w:tr>
      <w:tr w:rsidR="00D72A64" w:rsidRPr="00D72A64" w14:paraId="75E73AEF" w14:textId="77777777" w:rsidTr="00D72A64">
        <w:trPr>
          <w:jc w:val="center"/>
        </w:trPr>
        <w:tc>
          <w:tcPr>
            <w:tcW w:w="5002" w:type="dxa"/>
            <w:vMerge/>
            <w:shd w:val="clear" w:color="auto" w:fill="auto"/>
          </w:tcPr>
          <w:p w14:paraId="5A445BEC" w14:textId="77777777" w:rsidR="00D72A64" w:rsidRPr="00D72A64" w:rsidRDefault="00D72A64" w:rsidP="00D72A64">
            <w:pPr>
              <w:tabs>
                <w:tab w:val="left" w:pos="-108"/>
              </w:tabs>
              <w:spacing w:after="0" w:line="240" w:lineRule="auto"/>
              <w:rPr>
                <w:rFonts w:ascii="Arial" w:eastAsia="Calibri" w:hAnsi="Arial" w:cs="Arial"/>
                <w:lang w:val="en-GB"/>
              </w:rPr>
            </w:pPr>
          </w:p>
        </w:tc>
        <w:tc>
          <w:tcPr>
            <w:tcW w:w="2407" w:type="dxa"/>
            <w:shd w:val="clear" w:color="auto" w:fill="auto"/>
          </w:tcPr>
          <w:p w14:paraId="0B874F0B" w14:textId="77777777" w:rsidR="00D72A64" w:rsidRPr="00D72A64" w:rsidRDefault="00D72A64" w:rsidP="00D72A64">
            <w:pPr>
              <w:tabs>
                <w:tab w:val="left" w:pos="-108"/>
              </w:tabs>
              <w:spacing w:after="0" w:line="240" w:lineRule="auto"/>
              <w:rPr>
                <w:rFonts w:ascii="Arial" w:eastAsia="Calibri" w:hAnsi="Arial" w:cs="Arial"/>
                <w:b/>
                <w:lang w:val="en-GB"/>
              </w:rPr>
            </w:pPr>
            <w:r w:rsidRPr="00D72A64">
              <w:rPr>
                <w:rFonts w:ascii="Arial" w:eastAsia="Calibri" w:hAnsi="Arial" w:cs="Arial"/>
                <w:b/>
                <w:lang w:val="en-GB"/>
              </w:rPr>
              <w:t>Enquiries</w:t>
            </w:r>
          </w:p>
        </w:tc>
        <w:tc>
          <w:tcPr>
            <w:tcW w:w="3546" w:type="dxa"/>
            <w:shd w:val="clear" w:color="auto" w:fill="auto"/>
          </w:tcPr>
          <w:p w14:paraId="60F01875" w14:textId="4E1D0D82" w:rsidR="00D72A64" w:rsidRPr="00D72A64" w:rsidRDefault="00260D4B" w:rsidP="00D72A64">
            <w:pPr>
              <w:tabs>
                <w:tab w:val="left" w:pos="-108"/>
              </w:tabs>
              <w:spacing w:after="0" w:line="240" w:lineRule="auto"/>
              <w:rPr>
                <w:rFonts w:ascii="Arial" w:eastAsia="Calibri" w:hAnsi="Arial" w:cs="Arial"/>
                <w:lang w:val="en-GB"/>
              </w:rPr>
            </w:pPr>
            <w:r>
              <w:rPr>
                <w:rFonts w:ascii="Arial" w:eastAsia="Calibri" w:hAnsi="Arial" w:cs="Arial"/>
                <w:lang w:val="en-GB"/>
              </w:rPr>
              <w:t>Innocentia Sibiya</w:t>
            </w:r>
          </w:p>
        </w:tc>
      </w:tr>
      <w:tr w:rsidR="00D72A64" w:rsidRPr="00D72A64" w14:paraId="462E97F2" w14:textId="77777777" w:rsidTr="00D72A64">
        <w:trPr>
          <w:jc w:val="center"/>
        </w:trPr>
        <w:tc>
          <w:tcPr>
            <w:tcW w:w="5002" w:type="dxa"/>
            <w:vMerge/>
            <w:shd w:val="clear" w:color="auto" w:fill="auto"/>
          </w:tcPr>
          <w:p w14:paraId="42CCDB62" w14:textId="77777777" w:rsidR="00D72A64" w:rsidRPr="00D72A64" w:rsidRDefault="00D72A64" w:rsidP="00D72A64">
            <w:pPr>
              <w:tabs>
                <w:tab w:val="left" w:pos="-108"/>
              </w:tabs>
              <w:spacing w:after="0" w:line="240" w:lineRule="auto"/>
              <w:rPr>
                <w:rFonts w:ascii="Arial" w:eastAsia="Calibri" w:hAnsi="Arial" w:cs="Arial"/>
                <w:lang w:val="en-GB"/>
              </w:rPr>
            </w:pPr>
          </w:p>
        </w:tc>
        <w:tc>
          <w:tcPr>
            <w:tcW w:w="2407" w:type="dxa"/>
            <w:shd w:val="clear" w:color="auto" w:fill="auto"/>
          </w:tcPr>
          <w:p w14:paraId="4809227B" w14:textId="77777777" w:rsidR="00D72A64" w:rsidRPr="00D72A64" w:rsidRDefault="00D72A64" w:rsidP="00D72A64">
            <w:pPr>
              <w:tabs>
                <w:tab w:val="left" w:pos="-108"/>
              </w:tabs>
              <w:spacing w:after="0" w:line="240" w:lineRule="auto"/>
              <w:rPr>
                <w:rFonts w:ascii="Arial" w:eastAsia="Calibri" w:hAnsi="Arial" w:cs="Arial"/>
                <w:b/>
                <w:lang w:val="en-GB"/>
              </w:rPr>
            </w:pPr>
            <w:r w:rsidRPr="00D72A64">
              <w:rPr>
                <w:rFonts w:ascii="Arial" w:eastAsia="Calibri" w:hAnsi="Arial" w:cs="Arial"/>
                <w:b/>
                <w:lang w:val="en-GB"/>
              </w:rPr>
              <w:t>Tel</w:t>
            </w:r>
          </w:p>
        </w:tc>
        <w:tc>
          <w:tcPr>
            <w:tcW w:w="3546" w:type="dxa"/>
            <w:shd w:val="clear" w:color="auto" w:fill="auto"/>
          </w:tcPr>
          <w:p w14:paraId="217CA765" w14:textId="34C6042E" w:rsidR="00D72A64" w:rsidRPr="00D72A64" w:rsidRDefault="00260D4B" w:rsidP="00D72A64">
            <w:pPr>
              <w:tabs>
                <w:tab w:val="left" w:pos="-108"/>
              </w:tabs>
              <w:spacing w:after="0" w:line="240" w:lineRule="auto"/>
              <w:rPr>
                <w:rFonts w:ascii="Arial" w:eastAsia="Calibri" w:hAnsi="Arial" w:cs="Arial"/>
                <w:lang w:val="en-GB"/>
              </w:rPr>
            </w:pPr>
            <w:r>
              <w:rPr>
                <w:rFonts w:ascii="Arial" w:eastAsia="Calibri" w:hAnsi="Arial" w:cs="Arial"/>
                <w:lang w:val="en-GB"/>
              </w:rPr>
              <w:t>017 799 3755</w:t>
            </w:r>
          </w:p>
        </w:tc>
      </w:tr>
      <w:tr w:rsidR="00D72A64" w:rsidRPr="00D72A64" w14:paraId="4423CFFA" w14:textId="77777777" w:rsidTr="00D72A64">
        <w:trPr>
          <w:jc w:val="center"/>
        </w:trPr>
        <w:tc>
          <w:tcPr>
            <w:tcW w:w="5002" w:type="dxa"/>
            <w:vMerge/>
            <w:shd w:val="clear" w:color="auto" w:fill="auto"/>
          </w:tcPr>
          <w:p w14:paraId="0487F8FB" w14:textId="77777777" w:rsidR="00D72A64" w:rsidRPr="00D72A64" w:rsidRDefault="00D72A64" w:rsidP="00D72A64">
            <w:pPr>
              <w:tabs>
                <w:tab w:val="left" w:pos="-108"/>
              </w:tabs>
              <w:spacing w:after="0" w:line="240" w:lineRule="auto"/>
              <w:rPr>
                <w:rFonts w:ascii="Arial" w:eastAsia="Calibri" w:hAnsi="Arial" w:cs="Arial"/>
                <w:lang w:val="en-GB"/>
              </w:rPr>
            </w:pPr>
          </w:p>
        </w:tc>
        <w:tc>
          <w:tcPr>
            <w:tcW w:w="2407" w:type="dxa"/>
            <w:shd w:val="clear" w:color="auto" w:fill="auto"/>
          </w:tcPr>
          <w:p w14:paraId="6F677565" w14:textId="77777777" w:rsidR="00D72A64" w:rsidRPr="00D72A64" w:rsidRDefault="00D72A64" w:rsidP="00D72A64">
            <w:pPr>
              <w:tabs>
                <w:tab w:val="left" w:pos="-108"/>
              </w:tabs>
              <w:spacing w:after="0" w:line="240" w:lineRule="auto"/>
              <w:rPr>
                <w:rFonts w:ascii="Arial" w:eastAsia="Calibri" w:hAnsi="Arial" w:cs="Arial"/>
                <w:b/>
                <w:lang w:val="en-GB"/>
              </w:rPr>
            </w:pPr>
            <w:r w:rsidRPr="00D72A64">
              <w:rPr>
                <w:rFonts w:ascii="Arial" w:eastAsia="Calibri" w:hAnsi="Arial" w:cs="Arial"/>
                <w:b/>
                <w:lang w:val="en-GB"/>
              </w:rPr>
              <w:t>E-mail address</w:t>
            </w:r>
          </w:p>
        </w:tc>
        <w:tc>
          <w:tcPr>
            <w:tcW w:w="3546" w:type="dxa"/>
            <w:shd w:val="clear" w:color="auto" w:fill="auto"/>
          </w:tcPr>
          <w:p w14:paraId="6F0F9714" w14:textId="239C649E" w:rsidR="00D72A64" w:rsidRPr="00D72A64" w:rsidRDefault="00260D4B" w:rsidP="00D72A64">
            <w:pPr>
              <w:tabs>
                <w:tab w:val="left" w:pos="-108"/>
              </w:tabs>
              <w:spacing w:after="0" w:line="240" w:lineRule="auto"/>
              <w:rPr>
                <w:rFonts w:ascii="Arial" w:eastAsia="Calibri" w:hAnsi="Arial" w:cs="Arial"/>
                <w:lang w:val="en-GB"/>
              </w:rPr>
            </w:pPr>
            <w:r>
              <w:rPr>
                <w:rFonts w:ascii="Arial" w:eastAsia="Calibri" w:hAnsi="Arial" w:cs="Arial"/>
                <w:b/>
                <w:i/>
                <w:lang w:val="en-GB"/>
              </w:rPr>
              <w:t>sibiyain@eskom.co.za</w:t>
            </w:r>
          </w:p>
        </w:tc>
      </w:tr>
      <w:tr w:rsidR="00D72A64" w:rsidRPr="00D72A64" w14:paraId="2B419691" w14:textId="77777777" w:rsidTr="00D72A64">
        <w:trPr>
          <w:jc w:val="center"/>
        </w:trPr>
        <w:tc>
          <w:tcPr>
            <w:tcW w:w="5002" w:type="dxa"/>
            <w:shd w:val="clear" w:color="auto" w:fill="auto"/>
          </w:tcPr>
          <w:p w14:paraId="2CEE9173" w14:textId="77777777" w:rsidR="00D72A64" w:rsidRPr="00D72A64" w:rsidRDefault="00D72A64" w:rsidP="00D72A64">
            <w:pPr>
              <w:tabs>
                <w:tab w:val="left" w:pos="-108"/>
              </w:tabs>
              <w:spacing w:after="0" w:line="240" w:lineRule="auto"/>
              <w:rPr>
                <w:rFonts w:ascii="Arial" w:eastAsia="Calibri" w:hAnsi="Arial" w:cs="Arial"/>
                <w:b/>
                <w:lang w:val="en-GB"/>
              </w:rPr>
            </w:pPr>
            <w:r w:rsidRPr="00D72A64">
              <w:rPr>
                <w:rFonts w:ascii="Arial" w:eastAsia="Calibri" w:hAnsi="Arial" w:cs="Arial"/>
                <w:b/>
                <w:lang w:val="en-GB"/>
              </w:rPr>
              <w:t>Company name</w:t>
            </w:r>
          </w:p>
        </w:tc>
        <w:tc>
          <w:tcPr>
            <w:tcW w:w="5953" w:type="dxa"/>
            <w:gridSpan w:val="2"/>
            <w:shd w:val="clear" w:color="auto" w:fill="auto"/>
          </w:tcPr>
          <w:p w14:paraId="574EA445" w14:textId="77777777" w:rsidR="00D72A64" w:rsidRPr="00D72A64" w:rsidRDefault="00D72A64" w:rsidP="00D72A64">
            <w:pPr>
              <w:tabs>
                <w:tab w:val="left" w:pos="-108"/>
              </w:tabs>
              <w:spacing w:after="0" w:line="240" w:lineRule="auto"/>
              <w:rPr>
                <w:rFonts w:ascii="Arial" w:eastAsia="Calibri" w:hAnsi="Arial" w:cs="Arial"/>
                <w:lang w:val="en-GB"/>
              </w:rPr>
            </w:pPr>
          </w:p>
          <w:p w14:paraId="5CD67B35" w14:textId="4DA6E7A1" w:rsidR="00D72A64" w:rsidRPr="00260D4B" w:rsidRDefault="00260D4B" w:rsidP="00D72A64">
            <w:pPr>
              <w:tabs>
                <w:tab w:val="left" w:pos="-108"/>
              </w:tabs>
              <w:spacing w:after="0" w:line="240" w:lineRule="auto"/>
              <w:rPr>
                <w:rFonts w:ascii="Arial" w:eastAsia="Calibri" w:hAnsi="Arial" w:cs="Arial"/>
                <w:b/>
                <w:i/>
                <w:lang w:val="en-GB"/>
              </w:rPr>
            </w:pPr>
            <w:r>
              <w:rPr>
                <w:rFonts w:ascii="Arial" w:eastAsia="Calibri" w:hAnsi="Arial" w:cs="Arial"/>
                <w:b/>
                <w:i/>
                <w:lang w:val="en-GB"/>
              </w:rPr>
              <w:t>All Suppliers</w:t>
            </w:r>
          </w:p>
        </w:tc>
      </w:tr>
      <w:tr w:rsidR="00D72A64" w:rsidRPr="00D72A64" w14:paraId="2EA85483" w14:textId="77777777" w:rsidTr="00D72A64">
        <w:trPr>
          <w:jc w:val="center"/>
        </w:trPr>
        <w:tc>
          <w:tcPr>
            <w:tcW w:w="5002" w:type="dxa"/>
            <w:shd w:val="clear" w:color="auto" w:fill="auto"/>
          </w:tcPr>
          <w:p w14:paraId="0E3A0B40" w14:textId="77777777" w:rsidR="00D72A64" w:rsidRPr="00D72A64" w:rsidRDefault="00D72A64" w:rsidP="00D72A64">
            <w:pPr>
              <w:tabs>
                <w:tab w:val="left" w:pos="-108"/>
              </w:tabs>
              <w:spacing w:after="0" w:line="240" w:lineRule="auto"/>
              <w:rPr>
                <w:rFonts w:ascii="Arial" w:eastAsia="Calibri" w:hAnsi="Arial" w:cs="Arial"/>
                <w:b/>
                <w:lang w:val="en-GB"/>
              </w:rPr>
            </w:pPr>
            <w:r w:rsidRPr="00D72A64">
              <w:rPr>
                <w:rFonts w:ascii="Arial" w:eastAsia="Calibri" w:hAnsi="Arial" w:cs="Arial"/>
                <w:b/>
                <w:lang w:val="en-GB"/>
              </w:rPr>
              <w:t>Attention</w:t>
            </w:r>
          </w:p>
        </w:tc>
        <w:tc>
          <w:tcPr>
            <w:tcW w:w="5953" w:type="dxa"/>
            <w:gridSpan w:val="2"/>
            <w:shd w:val="clear" w:color="auto" w:fill="auto"/>
          </w:tcPr>
          <w:p w14:paraId="7CE66B1E" w14:textId="29982A99" w:rsidR="00D72A64" w:rsidRPr="00260D4B" w:rsidRDefault="00260D4B" w:rsidP="00D72A64">
            <w:pPr>
              <w:tabs>
                <w:tab w:val="left" w:pos="-108"/>
              </w:tabs>
              <w:spacing w:after="0" w:line="240" w:lineRule="auto"/>
              <w:rPr>
                <w:rFonts w:ascii="Arial" w:eastAsia="Calibri" w:hAnsi="Arial" w:cs="Arial"/>
                <w:b/>
                <w:i/>
                <w:lang w:val="en-GB"/>
              </w:rPr>
            </w:pPr>
            <w:r>
              <w:rPr>
                <w:rFonts w:ascii="Arial" w:eastAsia="Calibri" w:hAnsi="Arial" w:cs="Arial"/>
                <w:b/>
                <w:i/>
                <w:lang w:val="en-GB"/>
              </w:rPr>
              <w:t xml:space="preserve">To </w:t>
            </w:r>
            <w:proofErr w:type="gramStart"/>
            <w:r>
              <w:rPr>
                <w:rFonts w:ascii="Arial" w:eastAsia="Calibri" w:hAnsi="Arial" w:cs="Arial"/>
                <w:b/>
                <w:i/>
                <w:lang w:val="en-GB"/>
              </w:rPr>
              <w:t>who</w:t>
            </w:r>
            <w:proofErr w:type="gramEnd"/>
            <w:r>
              <w:rPr>
                <w:rFonts w:ascii="Arial" w:eastAsia="Calibri" w:hAnsi="Arial" w:cs="Arial"/>
                <w:b/>
                <w:i/>
                <w:lang w:val="en-GB"/>
              </w:rPr>
              <w:t xml:space="preserve"> it may concern</w:t>
            </w:r>
          </w:p>
        </w:tc>
      </w:tr>
      <w:tr w:rsidR="00260D4B" w:rsidRPr="00D72A64" w14:paraId="68C638E5" w14:textId="77777777" w:rsidTr="00D72A64">
        <w:trPr>
          <w:jc w:val="center"/>
        </w:trPr>
        <w:tc>
          <w:tcPr>
            <w:tcW w:w="5002" w:type="dxa"/>
            <w:shd w:val="clear" w:color="auto" w:fill="auto"/>
          </w:tcPr>
          <w:p w14:paraId="0ABEEDC0" w14:textId="77777777" w:rsidR="00260D4B" w:rsidRPr="00D72A64" w:rsidRDefault="00260D4B" w:rsidP="00260D4B">
            <w:pPr>
              <w:tabs>
                <w:tab w:val="left" w:pos="-108"/>
              </w:tabs>
              <w:spacing w:after="0" w:line="240" w:lineRule="auto"/>
              <w:rPr>
                <w:rFonts w:ascii="Arial" w:eastAsia="Calibri" w:hAnsi="Arial" w:cs="Arial"/>
                <w:b/>
                <w:lang w:val="en-GB"/>
              </w:rPr>
            </w:pPr>
            <w:r w:rsidRPr="00D72A64">
              <w:rPr>
                <w:rFonts w:ascii="Arial" w:eastAsia="Calibri" w:hAnsi="Arial" w:cs="Arial"/>
                <w:b/>
                <w:lang w:val="en-GB"/>
              </w:rPr>
              <w:t>Address</w:t>
            </w:r>
          </w:p>
        </w:tc>
        <w:tc>
          <w:tcPr>
            <w:tcW w:w="5953" w:type="dxa"/>
            <w:gridSpan w:val="2"/>
            <w:shd w:val="clear" w:color="auto" w:fill="auto"/>
          </w:tcPr>
          <w:p w14:paraId="5887B20B" w14:textId="0D8A87BC" w:rsidR="00260D4B" w:rsidRPr="00D72A64" w:rsidRDefault="00260D4B" w:rsidP="00260D4B">
            <w:pPr>
              <w:tabs>
                <w:tab w:val="left" w:pos="-108"/>
              </w:tabs>
              <w:spacing w:after="0" w:line="240" w:lineRule="auto"/>
              <w:rPr>
                <w:rFonts w:ascii="Arial" w:eastAsia="Calibri" w:hAnsi="Arial" w:cs="Arial"/>
                <w:lang w:val="en-GB"/>
              </w:rPr>
            </w:pPr>
            <w:r w:rsidRPr="00622B3B">
              <w:rPr>
                <w:rFonts w:ascii="Arial" w:eastAsia="Calibri" w:hAnsi="Arial" w:cs="Arial"/>
                <w:b/>
                <w:i/>
                <w:lang w:val="en-GB"/>
              </w:rPr>
              <w:t>All Suppliers</w:t>
            </w:r>
          </w:p>
        </w:tc>
      </w:tr>
      <w:tr w:rsidR="00260D4B" w:rsidRPr="00D72A64" w14:paraId="4EFAA994" w14:textId="77777777" w:rsidTr="00D72A64">
        <w:trPr>
          <w:jc w:val="center"/>
        </w:trPr>
        <w:tc>
          <w:tcPr>
            <w:tcW w:w="5002" w:type="dxa"/>
            <w:shd w:val="clear" w:color="auto" w:fill="auto"/>
          </w:tcPr>
          <w:p w14:paraId="17818E6C" w14:textId="77777777" w:rsidR="00260D4B" w:rsidRPr="00D72A64" w:rsidRDefault="00260D4B" w:rsidP="00260D4B">
            <w:pPr>
              <w:tabs>
                <w:tab w:val="left" w:pos="-108"/>
              </w:tabs>
              <w:spacing w:after="0" w:line="240" w:lineRule="auto"/>
              <w:rPr>
                <w:rFonts w:ascii="Arial" w:eastAsia="Calibri" w:hAnsi="Arial" w:cs="Arial"/>
                <w:b/>
                <w:lang w:val="en-GB"/>
              </w:rPr>
            </w:pPr>
            <w:r w:rsidRPr="00D72A64">
              <w:rPr>
                <w:rFonts w:ascii="Arial" w:eastAsia="Calibri" w:hAnsi="Arial" w:cs="Arial"/>
                <w:b/>
                <w:lang w:val="en-GB"/>
              </w:rPr>
              <w:t>E-mail address</w:t>
            </w:r>
          </w:p>
        </w:tc>
        <w:tc>
          <w:tcPr>
            <w:tcW w:w="5953" w:type="dxa"/>
            <w:gridSpan w:val="2"/>
            <w:shd w:val="clear" w:color="auto" w:fill="auto"/>
          </w:tcPr>
          <w:p w14:paraId="4D083589" w14:textId="1685E468" w:rsidR="00260D4B" w:rsidRPr="00D72A64" w:rsidRDefault="00260D4B" w:rsidP="00260D4B">
            <w:pPr>
              <w:tabs>
                <w:tab w:val="left" w:pos="-108"/>
              </w:tabs>
              <w:spacing w:after="0" w:line="240" w:lineRule="auto"/>
              <w:rPr>
                <w:rFonts w:ascii="Arial" w:eastAsia="Calibri" w:hAnsi="Arial" w:cs="Arial"/>
                <w:lang w:val="en-GB"/>
              </w:rPr>
            </w:pPr>
            <w:r w:rsidRPr="00622B3B">
              <w:rPr>
                <w:rFonts w:ascii="Arial" w:eastAsia="Calibri" w:hAnsi="Arial" w:cs="Arial"/>
                <w:b/>
                <w:i/>
                <w:lang w:val="en-GB"/>
              </w:rPr>
              <w:t>All Suppliers</w:t>
            </w:r>
          </w:p>
        </w:tc>
      </w:tr>
    </w:tbl>
    <w:p w14:paraId="01486052" w14:textId="77777777" w:rsidR="00D72A64" w:rsidRPr="00D72A64" w:rsidRDefault="00D72A64" w:rsidP="00D72A64">
      <w:pPr>
        <w:tabs>
          <w:tab w:val="left" w:pos="-108"/>
          <w:tab w:val="center" w:pos="4320"/>
          <w:tab w:val="right" w:pos="8640"/>
        </w:tabs>
        <w:spacing w:after="0" w:line="240" w:lineRule="auto"/>
        <w:ind w:hanging="108"/>
        <w:rPr>
          <w:rFonts w:ascii="Arial" w:eastAsia="Times New Roman" w:hAnsi="Arial" w:cs="Times New Roman"/>
          <w:sz w:val="24"/>
          <w:szCs w:val="20"/>
          <w:lang w:val="en-GB"/>
        </w:rPr>
      </w:pPr>
    </w:p>
    <w:p w14:paraId="50A3DD30" w14:textId="77777777" w:rsidR="00D72A64" w:rsidRPr="00D72A64" w:rsidRDefault="00D72A64" w:rsidP="00D72A64">
      <w:pPr>
        <w:spacing w:after="0" w:line="240" w:lineRule="auto"/>
        <w:ind w:left="-142" w:right="-201" w:hanging="284"/>
        <w:rPr>
          <w:rFonts w:ascii="Arial" w:eastAsia="Times New Roman" w:hAnsi="Arial" w:cs="Arial"/>
          <w:lang w:val="en-US"/>
        </w:rPr>
      </w:pPr>
      <w:r w:rsidRPr="00D72A64">
        <w:rPr>
          <w:rFonts w:ascii="Arial" w:eastAsia="Times New Roman" w:hAnsi="Arial" w:cs="Arial"/>
          <w:lang w:val="en-US"/>
        </w:rPr>
        <w:t>Dear Sir / Madam</w:t>
      </w:r>
    </w:p>
    <w:p w14:paraId="39696B82" w14:textId="77777777" w:rsidR="00D72A64" w:rsidRPr="00D72A64" w:rsidRDefault="00D72A64" w:rsidP="00D72A64">
      <w:pPr>
        <w:spacing w:after="0" w:line="240" w:lineRule="auto"/>
        <w:ind w:left="-142" w:right="-201" w:hanging="284"/>
        <w:rPr>
          <w:rFonts w:ascii="Arial" w:eastAsia="Times New Roman" w:hAnsi="Arial" w:cs="Arial"/>
          <w:lang w:val="en-US"/>
        </w:rPr>
      </w:pP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883"/>
      </w:tblGrid>
      <w:tr w:rsidR="00D72A64" w:rsidRPr="00D72A64" w14:paraId="7700E981" w14:textId="77777777" w:rsidTr="00D72A64">
        <w:trPr>
          <w:jc w:val="center"/>
        </w:trPr>
        <w:tc>
          <w:tcPr>
            <w:tcW w:w="5072" w:type="dxa"/>
            <w:shd w:val="clear" w:color="auto" w:fill="auto"/>
          </w:tcPr>
          <w:p w14:paraId="1C4E1CD7" w14:textId="77777777" w:rsidR="00D72A64" w:rsidRPr="00D72A64" w:rsidRDefault="00D72A64" w:rsidP="00D72A64">
            <w:pPr>
              <w:spacing w:after="0" w:line="240" w:lineRule="auto"/>
              <w:ind w:left="-142"/>
              <w:rPr>
                <w:rFonts w:ascii="Arial" w:eastAsia="Calibri" w:hAnsi="Arial" w:cs="Arial"/>
                <w:b/>
                <w:lang w:val="en-US"/>
              </w:rPr>
            </w:pPr>
            <w:r w:rsidRPr="00D72A64">
              <w:rPr>
                <w:rFonts w:ascii="Arial" w:eastAsia="Calibri" w:hAnsi="Arial" w:cs="Arial"/>
                <w:b/>
                <w:lang w:val="en-US"/>
              </w:rPr>
              <w:t>Description / Project Title</w:t>
            </w:r>
          </w:p>
          <w:p w14:paraId="7BB529EF" w14:textId="77777777" w:rsidR="00D72A64" w:rsidRPr="00D72A64" w:rsidRDefault="00D72A64" w:rsidP="00D72A64">
            <w:pPr>
              <w:spacing w:after="0" w:line="240" w:lineRule="auto"/>
              <w:rPr>
                <w:rFonts w:ascii="Arial" w:eastAsia="Calibri" w:hAnsi="Arial" w:cs="Arial"/>
                <w:b/>
                <w:lang w:val="en-US"/>
              </w:rPr>
            </w:pPr>
          </w:p>
        </w:tc>
        <w:tc>
          <w:tcPr>
            <w:tcW w:w="5883" w:type="dxa"/>
            <w:shd w:val="clear" w:color="auto" w:fill="auto"/>
          </w:tcPr>
          <w:p w14:paraId="028DA37E" w14:textId="77777777" w:rsidR="00260D4B" w:rsidRPr="00260D4B" w:rsidRDefault="00260D4B" w:rsidP="00260D4B">
            <w:pPr>
              <w:jc w:val="both"/>
              <w:rPr>
                <w:rFonts w:ascii="Arial" w:hAnsi="Arial" w:cs="Arial"/>
              </w:rPr>
            </w:pPr>
            <w:r w:rsidRPr="00260D4B">
              <w:rPr>
                <w:rFonts w:ascii="Arial" w:hAnsi="Arial" w:cs="Arial"/>
                <w:b/>
                <w:bCs/>
              </w:rPr>
              <w:t xml:space="preserve">Maintenance of fire detection at Majuba Power Station for 60 months (5 years)  </w:t>
            </w:r>
          </w:p>
          <w:p w14:paraId="33FB6927" w14:textId="77777777" w:rsidR="00D72A64" w:rsidRPr="00D72A64" w:rsidRDefault="00D72A64" w:rsidP="00D72A64">
            <w:pPr>
              <w:spacing w:after="0" w:line="240" w:lineRule="auto"/>
              <w:rPr>
                <w:rFonts w:ascii="Arial" w:eastAsia="Calibri" w:hAnsi="Arial" w:cs="Arial"/>
                <w:b/>
                <w:lang w:val="en-US"/>
              </w:rPr>
            </w:pPr>
          </w:p>
          <w:p w14:paraId="4EFDBB22" w14:textId="77777777" w:rsidR="00D72A64" w:rsidRPr="00D72A64" w:rsidRDefault="00D72A64" w:rsidP="00D72A64">
            <w:pPr>
              <w:spacing w:after="0" w:line="240" w:lineRule="auto"/>
              <w:rPr>
                <w:rFonts w:ascii="Arial" w:eastAsia="Calibri" w:hAnsi="Arial" w:cs="Arial"/>
                <w:b/>
                <w:lang w:val="en-US"/>
              </w:rPr>
            </w:pPr>
          </w:p>
        </w:tc>
      </w:tr>
      <w:tr w:rsidR="00D72A64" w:rsidRPr="00D72A64" w14:paraId="04C42815" w14:textId="77777777" w:rsidTr="00D72A64">
        <w:trPr>
          <w:jc w:val="center"/>
        </w:trPr>
        <w:tc>
          <w:tcPr>
            <w:tcW w:w="5072" w:type="dxa"/>
            <w:shd w:val="clear" w:color="auto" w:fill="auto"/>
          </w:tcPr>
          <w:p w14:paraId="790AF81D" w14:textId="77777777" w:rsidR="00D72A64" w:rsidRPr="00D72A64" w:rsidRDefault="00D72A64" w:rsidP="00D72A64">
            <w:pPr>
              <w:spacing w:after="0" w:line="240" w:lineRule="auto"/>
              <w:ind w:left="-142"/>
              <w:jc w:val="both"/>
              <w:rPr>
                <w:rFonts w:ascii="Arial" w:eastAsia="Calibri" w:hAnsi="Arial" w:cs="Arial"/>
                <w:b/>
                <w:lang w:val="en-US"/>
              </w:rPr>
            </w:pPr>
            <w:r w:rsidRPr="00D72A64">
              <w:rPr>
                <w:rFonts w:ascii="Arial" w:eastAsia="Calibri" w:hAnsi="Arial" w:cs="Arial"/>
                <w:b/>
                <w:lang w:val="en-US"/>
              </w:rPr>
              <w:t>Request for RFP/RFI/Enquiry No</w:t>
            </w:r>
          </w:p>
          <w:p w14:paraId="34DD7349" w14:textId="77777777" w:rsidR="00D72A64" w:rsidRPr="00D72A64" w:rsidRDefault="00D72A64" w:rsidP="00D72A64">
            <w:pPr>
              <w:spacing w:after="0" w:line="240" w:lineRule="auto"/>
              <w:ind w:left="-142"/>
              <w:rPr>
                <w:rFonts w:ascii="Arial" w:eastAsia="Calibri" w:hAnsi="Arial" w:cs="Arial"/>
                <w:b/>
                <w:lang w:val="en-US"/>
              </w:rPr>
            </w:pPr>
          </w:p>
        </w:tc>
        <w:tc>
          <w:tcPr>
            <w:tcW w:w="5883" w:type="dxa"/>
            <w:shd w:val="clear" w:color="auto" w:fill="auto"/>
          </w:tcPr>
          <w:p w14:paraId="474D8A6C" w14:textId="500D7B0B" w:rsidR="00D72A64" w:rsidRPr="00D72A64" w:rsidRDefault="00260D4B" w:rsidP="00D72A64">
            <w:pPr>
              <w:spacing w:after="0" w:line="240" w:lineRule="auto"/>
              <w:rPr>
                <w:rFonts w:ascii="Arial" w:eastAsia="Calibri" w:hAnsi="Arial" w:cs="Arial"/>
                <w:b/>
                <w:lang w:val="en-US"/>
              </w:rPr>
            </w:pPr>
            <w:r>
              <w:rPr>
                <w:rFonts w:ascii="Arial" w:hAnsi="Arial" w:cs="Arial"/>
                <w:b/>
                <w:sz w:val="24"/>
                <w:szCs w:val="24"/>
                <w:lang w:val="en-US"/>
              </w:rPr>
              <w:t>MPGXC006854</w:t>
            </w:r>
          </w:p>
        </w:tc>
      </w:tr>
      <w:tr w:rsidR="00D72A64" w:rsidRPr="00D72A64" w14:paraId="0ECFBF3B" w14:textId="77777777" w:rsidTr="00D72A64">
        <w:trPr>
          <w:jc w:val="center"/>
        </w:trPr>
        <w:tc>
          <w:tcPr>
            <w:tcW w:w="5072" w:type="dxa"/>
            <w:shd w:val="clear" w:color="auto" w:fill="auto"/>
          </w:tcPr>
          <w:p w14:paraId="74424EBF" w14:textId="77777777" w:rsidR="00D72A64" w:rsidRPr="00D72A64" w:rsidRDefault="00D72A64" w:rsidP="00D72A64">
            <w:pPr>
              <w:spacing w:after="0" w:line="240" w:lineRule="auto"/>
              <w:ind w:left="-142"/>
              <w:jc w:val="both"/>
              <w:rPr>
                <w:rFonts w:ascii="Arial" w:eastAsia="Calibri" w:hAnsi="Arial" w:cs="Arial"/>
                <w:b/>
                <w:lang w:val="en-US"/>
              </w:rPr>
            </w:pPr>
            <w:r w:rsidRPr="00D72A64">
              <w:rPr>
                <w:rFonts w:ascii="Arial" w:eastAsia="Calibri" w:hAnsi="Arial" w:cs="Arial"/>
                <w:b/>
                <w:lang w:val="en-US"/>
              </w:rPr>
              <w:t>Area/Power Station</w:t>
            </w:r>
          </w:p>
          <w:p w14:paraId="2ED3DA2B" w14:textId="77777777" w:rsidR="00D72A64" w:rsidRPr="00D72A64" w:rsidRDefault="00D72A64" w:rsidP="00D72A64">
            <w:pPr>
              <w:spacing w:after="0" w:line="240" w:lineRule="auto"/>
              <w:ind w:left="-142"/>
              <w:jc w:val="both"/>
              <w:rPr>
                <w:rFonts w:ascii="Arial" w:eastAsia="Calibri" w:hAnsi="Arial" w:cs="Arial"/>
                <w:b/>
                <w:lang w:val="en-US"/>
              </w:rPr>
            </w:pPr>
          </w:p>
        </w:tc>
        <w:tc>
          <w:tcPr>
            <w:tcW w:w="5883" w:type="dxa"/>
            <w:shd w:val="clear" w:color="auto" w:fill="auto"/>
          </w:tcPr>
          <w:p w14:paraId="106562F0" w14:textId="23B111C9" w:rsidR="00D72A64" w:rsidRPr="00D72A64" w:rsidRDefault="00260D4B" w:rsidP="00D72A64">
            <w:pPr>
              <w:spacing w:after="0" w:line="240" w:lineRule="auto"/>
              <w:rPr>
                <w:rFonts w:ascii="Arial" w:eastAsia="Calibri" w:hAnsi="Arial" w:cs="Arial"/>
                <w:b/>
                <w:i/>
                <w:lang w:val="en-GB"/>
              </w:rPr>
            </w:pPr>
            <w:r>
              <w:rPr>
                <w:rFonts w:ascii="Arial" w:eastAsia="Calibri" w:hAnsi="Arial" w:cs="Arial"/>
                <w:b/>
                <w:i/>
                <w:lang w:val="en-GB"/>
              </w:rPr>
              <w:t xml:space="preserve">Majuba Power Station </w:t>
            </w:r>
          </w:p>
          <w:p w14:paraId="1C915753" w14:textId="77777777" w:rsidR="00D72A64" w:rsidRPr="00D72A64" w:rsidRDefault="00D72A64" w:rsidP="00D72A64">
            <w:pPr>
              <w:spacing w:after="0" w:line="240" w:lineRule="auto"/>
              <w:rPr>
                <w:rFonts w:ascii="Arial" w:eastAsia="Calibri" w:hAnsi="Arial" w:cs="Arial"/>
                <w:b/>
                <w:lang w:val="en-US"/>
              </w:rPr>
            </w:pPr>
          </w:p>
        </w:tc>
      </w:tr>
    </w:tbl>
    <w:p w14:paraId="52E7F720" w14:textId="77777777" w:rsidR="00D72A64" w:rsidRPr="00D72A64" w:rsidRDefault="00D72A64" w:rsidP="00D72A64">
      <w:pPr>
        <w:spacing w:after="0" w:line="240" w:lineRule="auto"/>
        <w:ind w:left="-142"/>
        <w:jc w:val="both"/>
        <w:rPr>
          <w:rFonts w:ascii="Arial" w:eastAsia="Times New Roman" w:hAnsi="Arial" w:cs="Arial"/>
          <w:lang w:val="en-US"/>
        </w:rPr>
      </w:pPr>
    </w:p>
    <w:p w14:paraId="45F7E790" w14:textId="77777777" w:rsidR="00260D4B" w:rsidRDefault="00260D4B" w:rsidP="00260D4B">
      <w:pPr>
        <w:ind w:left="-142"/>
        <w:jc w:val="both"/>
        <w:rPr>
          <w:rFonts w:ascii="Arial" w:hAnsi="Arial"/>
          <w:sz w:val="24"/>
        </w:rPr>
      </w:pPr>
    </w:p>
    <w:p w14:paraId="6370C3CF" w14:textId="408A1E51" w:rsidR="00260D4B" w:rsidRDefault="00260D4B" w:rsidP="00260D4B">
      <w:pPr>
        <w:ind w:left="-142"/>
        <w:jc w:val="both"/>
        <w:rPr>
          <w:rFonts w:ascii="Arial" w:hAnsi="Arial"/>
          <w:sz w:val="24"/>
        </w:rPr>
      </w:pPr>
      <w:r>
        <w:rPr>
          <w:rFonts w:ascii="Arial" w:hAnsi="Arial"/>
          <w:sz w:val="24"/>
        </w:rPr>
        <w:t xml:space="preserve">We wish to thank you for submitting your response to the abovementioned enquiry. We regret to inform you that the tender will be re-issued.  </w:t>
      </w:r>
    </w:p>
    <w:p w14:paraId="7814CAA4" w14:textId="77777777" w:rsidR="00260D4B" w:rsidRDefault="00260D4B" w:rsidP="00260D4B">
      <w:pPr>
        <w:ind w:left="-142"/>
        <w:jc w:val="both"/>
        <w:rPr>
          <w:rFonts w:ascii="Arial" w:hAnsi="Arial"/>
          <w:sz w:val="24"/>
        </w:rPr>
      </w:pPr>
      <w:r>
        <w:rPr>
          <w:rFonts w:ascii="Arial" w:hAnsi="Arial"/>
          <w:sz w:val="24"/>
        </w:rPr>
        <w:t xml:space="preserve">Eskom appreciates the effort that your company has put into this </w:t>
      </w:r>
      <w:proofErr w:type="gramStart"/>
      <w:r>
        <w:rPr>
          <w:rFonts w:ascii="Arial" w:hAnsi="Arial"/>
          <w:sz w:val="24"/>
        </w:rPr>
        <w:t>process</w:t>
      </w:r>
      <w:proofErr w:type="gramEnd"/>
      <w:r>
        <w:rPr>
          <w:rFonts w:ascii="Arial" w:hAnsi="Arial"/>
          <w:sz w:val="24"/>
        </w:rPr>
        <w:t xml:space="preserve"> and we trust that you will continue with these efforts in the future.</w:t>
      </w:r>
    </w:p>
    <w:p w14:paraId="594DC34E" w14:textId="77777777" w:rsidR="00D72A64" w:rsidRPr="00D72A64" w:rsidRDefault="00D72A64" w:rsidP="00D72A64">
      <w:pPr>
        <w:spacing w:after="0" w:line="240" w:lineRule="auto"/>
        <w:ind w:left="-142"/>
        <w:jc w:val="both"/>
        <w:rPr>
          <w:rFonts w:ascii="Arial" w:eastAsia="Times New Roman" w:hAnsi="Arial" w:cs="Times New Roman"/>
          <w:lang w:val="en-US"/>
        </w:rPr>
      </w:pPr>
    </w:p>
    <w:p w14:paraId="1ECBE700" w14:textId="77777777" w:rsidR="00D72A64" w:rsidRPr="00D72A64" w:rsidRDefault="00D72A64" w:rsidP="00D72A64">
      <w:pPr>
        <w:spacing w:after="0" w:line="240" w:lineRule="auto"/>
        <w:ind w:left="-426"/>
        <w:jc w:val="both"/>
        <w:rPr>
          <w:rFonts w:ascii="Arial" w:eastAsia="Times New Roman" w:hAnsi="Arial" w:cs="Times New Roman"/>
          <w:lang w:val="en-US"/>
        </w:rPr>
      </w:pPr>
    </w:p>
    <w:p w14:paraId="0F69AE10" w14:textId="77777777" w:rsidR="00D72A64" w:rsidRPr="00D72A64" w:rsidRDefault="00D72A64" w:rsidP="00D72A64">
      <w:pPr>
        <w:spacing w:after="0" w:line="240" w:lineRule="auto"/>
        <w:ind w:left="-426"/>
        <w:jc w:val="both"/>
        <w:rPr>
          <w:rFonts w:ascii="Arial" w:eastAsia="Times New Roman" w:hAnsi="Arial" w:cs="Arial"/>
          <w:lang w:val="en-US"/>
        </w:rPr>
      </w:pPr>
      <w:r w:rsidRPr="00D72A64">
        <w:rPr>
          <w:rFonts w:ascii="Arial" w:eastAsia="Times New Roman" w:hAnsi="Arial" w:cs="Arial"/>
          <w:lang w:val="en-US"/>
        </w:rPr>
        <w:t>Yours faithfully,</w:t>
      </w:r>
    </w:p>
    <w:p w14:paraId="64476517" w14:textId="77777777" w:rsidR="00D72A64" w:rsidRPr="00D72A64" w:rsidRDefault="00D72A64" w:rsidP="00D72A64">
      <w:pPr>
        <w:spacing w:after="0" w:line="240" w:lineRule="auto"/>
        <w:ind w:left="-426"/>
        <w:jc w:val="both"/>
        <w:rPr>
          <w:rFonts w:ascii="Arial" w:eastAsia="Times New Roman" w:hAnsi="Arial" w:cs="Arial"/>
          <w:lang w:val="en-US"/>
        </w:rPr>
      </w:pPr>
    </w:p>
    <w:p w14:paraId="21FE15EC" w14:textId="35DBFA63" w:rsidR="00D72A64" w:rsidRPr="00D72A64" w:rsidRDefault="00260D4B" w:rsidP="00D72A64">
      <w:pPr>
        <w:spacing w:after="0" w:line="240" w:lineRule="auto"/>
        <w:ind w:left="-426"/>
        <w:jc w:val="both"/>
        <w:rPr>
          <w:rFonts w:ascii="Arial" w:eastAsia="Times New Roman" w:hAnsi="Arial" w:cs="Arial"/>
          <w:lang w:val="en-US"/>
        </w:rPr>
      </w:pPr>
      <w:r>
        <w:rPr>
          <w:rFonts w:ascii="Arial" w:eastAsia="Times New Roman" w:hAnsi="Arial" w:cs="Arial"/>
          <w:lang w:val="en-US"/>
        </w:rPr>
        <w:t>Innocentia Sibiya</w:t>
      </w:r>
    </w:p>
    <w:p w14:paraId="1340C30E" w14:textId="027D20D1" w:rsidR="003914DE" w:rsidRPr="00D72A64" w:rsidRDefault="003914DE" w:rsidP="00D72A64">
      <w:pPr>
        <w:spacing w:after="0" w:line="240" w:lineRule="auto"/>
        <w:ind w:left="-142" w:hanging="284"/>
        <w:jc w:val="both"/>
        <w:rPr>
          <w:rFonts w:ascii="Arial" w:eastAsia="Times New Roman" w:hAnsi="Arial" w:cs="Arial"/>
          <w:b/>
          <w:i/>
          <w:highlight w:val="yellow"/>
          <w:lang w:val="en-US"/>
        </w:rPr>
      </w:pPr>
    </w:p>
    <w:sectPr w:rsidR="003914DE" w:rsidRPr="00D72A64" w:rsidSect="00D72A64">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21F40" w14:textId="77777777" w:rsidR="00117BD7" w:rsidRDefault="00117BD7" w:rsidP="00201A98">
      <w:pPr>
        <w:spacing w:after="0" w:line="240" w:lineRule="auto"/>
      </w:pPr>
      <w:r>
        <w:separator/>
      </w:r>
    </w:p>
  </w:endnote>
  <w:endnote w:type="continuationSeparator" w:id="0">
    <w:p w14:paraId="28B73D20" w14:textId="77777777" w:rsidR="00117BD7" w:rsidRDefault="00117BD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D2DD4" w14:textId="77777777" w:rsidR="00D14627" w:rsidRDefault="00D14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85DF078" w14:textId="77777777" w:rsidTr="00EA1B3D">
      <w:tc>
        <w:tcPr>
          <w:tcW w:w="10206" w:type="dxa"/>
          <w:gridSpan w:val="2"/>
          <w:tcBorders>
            <w:top w:val="nil"/>
            <w:left w:val="nil"/>
            <w:bottom w:val="nil"/>
            <w:right w:val="nil"/>
          </w:tcBorders>
          <w:vAlign w:val="center"/>
        </w:tcPr>
        <w:p w14:paraId="138F37D7" w14:textId="77777777" w:rsidR="00EA1B3D" w:rsidRPr="00A22EF4" w:rsidRDefault="00D72A64"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A1B3D" w14:paraId="204233B5" w14:textId="77777777" w:rsidTr="00EA1B3D">
      <w:tc>
        <w:tcPr>
          <w:tcW w:w="10206" w:type="dxa"/>
          <w:gridSpan w:val="2"/>
          <w:tcBorders>
            <w:top w:val="nil"/>
            <w:left w:val="nil"/>
            <w:bottom w:val="nil"/>
            <w:right w:val="nil"/>
          </w:tcBorders>
        </w:tcPr>
        <w:p w14:paraId="46DF22B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0B46086" wp14:editId="02E7EC1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6B034C"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C6A335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4608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086B034C"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C6A335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443294" w14:textId="77777777" w:rsidR="00EA1B3D" w:rsidRDefault="00EA1B3D" w:rsidP="00EA1B3D">
          <w:pPr>
            <w:rPr>
              <w:rFonts w:ascii="Arial" w:hAnsi="Arial" w:cs="Arial"/>
              <w:sz w:val="20"/>
              <w:szCs w:val="20"/>
              <w:lang w:val="en-GB"/>
            </w:rPr>
          </w:pPr>
        </w:p>
        <w:p w14:paraId="48553F04" w14:textId="77777777" w:rsidR="00EA1B3D" w:rsidRDefault="00EA1B3D" w:rsidP="00EA1B3D">
          <w:pPr>
            <w:rPr>
              <w:rFonts w:ascii="Arial" w:hAnsi="Arial" w:cs="Arial"/>
              <w:sz w:val="20"/>
              <w:szCs w:val="20"/>
              <w:lang w:val="en-GB"/>
            </w:rPr>
          </w:pPr>
        </w:p>
        <w:p w14:paraId="095F61FC" w14:textId="77777777" w:rsidR="00EA1B3D" w:rsidRDefault="00EA1B3D" w:rsidP="00EA1B3D">
          <w:pPr>
            <w:rPr>
              <w:rFonts w:ascii="Arial" w:hAnsi="Arial" w:cs="Arial"/>
              <w:sz w:val="20"/>
              <w:szCs w:val="20"/>
              <w:lang w:val="en-GB"/>
            </w:rPr>
          </w:pPr>
        </w:p>
        <w:p w14:paraId="2B3EB8BF" w14:textId="77777777" w:rsidR="00EA1B3D" w:rsidRDefault="00EA1B3D" w:rsidP="00EA1B3D">
          <w:pPr>
            <w:rPr>
              <w:rFonts w:ascii="Arial" w:hAnsi="Arial" w:cs="Arial"/>
              <w:sz w:val="20"/>
              <w:szCs w:val="20"/>
              <w:lang w:val="en-GB"/>
            </w:rPr>
          </w:pPr>
        </w:p>
      </w:tc>
    </w:tr>
    <w:tr w:rsidR="00EA1B3D" w14:paraId="5E48B1D7" w14:textId="77777777" w:rsidTr="00EA1B3D">
      <w:tc>
        <w:tcPr>
          <w:tcW w:w="6237" w:type="dxa"/>
          <w:tcBorders>
            <w:top w:val="nil"/>
            <w:left w:val="nil"/>
            <w:bottom w:val="nil"/>
            <w:right w:val="nil"/>
          </w:tcBorders>
          <w:vAlign w:val="center"/>
        </w:tcPr>
        <w:p w14:paraId="26C662B3"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3C52C7E"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1462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14627">
            <w:rPr>
              <w:rFonts w:ascii="Arial" w:hAnsi="Arial" w:cs="Arial"/>
              <w:noProof/>
              <w:sz w:val="18"/>
              <w:szCs w:val="18"/>
            </w:rPr>
            <w:t>1</w:t>
          </w:r>
          <w:r w:rsidRPr="0047798B">
            <w:rPr>
              <w:rFonts w:ascii="Arial" w:hAnsi="Arial" w:cs="Arial"/>
              <w:sz w:val="18"/>
              <w:szCs w:val="18"/>
            </w:rPr>
            <w:fldChar w:fldCharType="end"/>
          </w:r>
        </w:p>
      </w:tc>
    </w:tr>
  </w:tbl>
  <w:p w14:paraId="25DB7DAB"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FD6D" w14:textId="77777777" w:rsidR="00D14627" w:rsidRDefault="00D14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8F77B" w14:textId="77777777" w:rsidR="00117BD7" w:rsidRDefault="00117BD7" w:rsidP="00201A98">
      <w:pPr>
        <w:spacing w:after="0" w:line="240" w:lineRule="auto"/>
      </w:pPr>
      <w:r>
        <w:separator/>
      </w:r>
    </w:p>
  </w:footnote>
  <w:footnote w:type="continuationSeparator" w:id="0">
    <w:p w14:paraId="552FBC0F" w14:textId="77777777" w:rsidR="00117BD7" w:rsidRDefault="00117BD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2BA6" w14:textId="77777777" w:rsidR="00D14627" w:rsidRDefault="00D14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92"/>
      <w:gridCol w:w="3974"/>
      <w:gridCol w:w="1559"/>
      <w:gridCol w:w="1701"/>
      <w:gridCol w:w="567"/>
      <w:gridCol w:w="567"/>
    </w:tblGrid>
    <w:tr w:rsidR="00EA1B3D" w:rsidRPr="00116E60" w14:paraId="09EB7098" w14:textId="77777777" w:rsidTr="00D72A64">
      <w:trPr>
        <w:cantSplit/>
        <w:trHeight w:val="263"/>
        <w:jc w:val="center"/>
      </w:trPr>
      <w:tc>
        <w:tcPr>
          <w:tcW w:w="2592" w:type="dxa"/>
          <w:vMerge w:val="restart"/>
          <w:vAlign w:val="bottom"/>
        </w:tcPr>
        <w:p w14:paraId="3BE28FCD" w14:textId="77777777" w:rsidR="00EA1B3D" w:rsidRPr="003914DE" w:rsidRDefault="00515D42" w:rsidP="00EA1B3D">
          <w:pPr>
            <w:spacing w:before="840"/>
            <w:rPr>
              <w:rFonts w:ascii="Arial" w:hAnsi="Arial"/>
              <w:b/>
              <w:lang w:val="en-GB"/>
            </w:rPr>
          </w:pPr>
          <w:r>
            <w:rPr>
              <w:rFonts w:ascii="Arial" w:hAnsi="Arial"/>
              <w:b/>
              <w:lang w:val="en-GB"/>
            </w:rPr>
            <w:object w:dxaOrig="1440" w:dyaOrig="1440" w14:anchorId="1FFA4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566573" r:id="rId2"/>
            </w:object>
          </w:r>
        </w:p>
      </w:tc>
      <w:tc>
        <w:tcPr>
          <w:tcW w:w="3974" w:type="dxa"/>
          <w:vMerge w:val="restart"/>
          <w:vAlign w:val="center"/>
        </w:tcPr>
        <w:p w14:paraId="7DB38E13" w14:textId="77777777" w:rsidR="005829CF" w:rsidRDefault="00D72A64" w:rsidP="005829CF">
          <w:pPr>
            <w:spacing w:after="0"/>
            <w:jc w:val="center"/>
            <w:rPr>
              <w:rFonts w:ascii="Arial" w:hAnsi="Arial" w:cs="Arial"/>
              <w:b/>
              <w:sz w:val="24"/>
              <w:szCs w:val="24"/>
              <w:lang w:val="en-GB"/>
            </w:rPr>
          </w:pPr>
          <w:r w:rsidRPr="00D72A64">
            <w:rPr>
              <w:rFonts w:ascii="Arial" w:hAnsi="Arial" w:cs="Arial"/>
              <w:b/>
              <w:sz w:val="24"/>
              <w:szCs w:val="24"/>
              <w:lang w:val="en-GB"/>
            </w:rPr>
            <w:t xml:space="preserve">Regret Letter </w:t>
          </w:r>
        </w:p>
        <w:p w14:paraId="6C5E709A" w14:textId="77777777" w:rsidR="00EA1B3D" w:rsidRPr="00CA666C" w:rsidRDefault="00D72A64" w:rsidP="005829CF">
          <w:pPr>
            <w:spacing w:after="0"/>
            <w:jc w:val="center"/>
            <w:rPr>
              <w:rFonts w:ascii="Arial" w:hAnsi="Arial" w:cs="Arial"/>
              <w:b/>
              <w:sz w:val="24"/>
              <w:szCs w:val="24"/>
              <w:lang w:val="en-GB"/>
            </w:rPr>
          </w:pPr>
          <w:r w:rsidRPr="00D72A64">
            <w:rPr>
              <w:rFonts w:ascii="Arial" w:hAnsi="Arial" w:cs="Arial"/>
              <w:b/>
              <w:sz w:val="24"/>
              <w:szCs w:val="24"/>
              <w:lang w:val="en-GB"/>
            </w:rPr>
            <w:t>for Unsuccessful Suppliers</w:t>
          </w:r>
        </w:p>
      </w:tc>
      <w:tc>
        <w:tcPr>
          <w:tcW w:w="1559" w:type="dxa"/>
          <w:shd w:val="clear" w:color="auto" w:fill="auto"/>
          <w:vAlign w:val="center"/>
        </w:tcPr>
        <w:p w14:paraId="7E12ADF7"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DA8DDD5" w14:textId="77777777" w:rsidR="00EA1B3D" w:rsidRPr="00D72A64" w:rsidRDefault="00D14627" w:rsidP="003113D9">
          <w:pPr>
            <w:spacing w:after="0"/>
            <w:rPr>
              <w:rFonts w:ascii="Arial" w:hAnsi="Arial"/>
              <w:sz w:val="20"/>
              <w:lang w:val="en-GB"/>
            </w:rPr>
          </w:pPr>
          <w:r w:rsidRPr="00D14627">
            <w:rPr>
              <w:rFonts w:ascii="Arial" w:hAnsi="Arial"/>
              <w:sz w:val="20"/>
              <w:lang w:val="en-US"/>
            </w:rPr>
            <w:t>240-43921804</w:t>
          </w:r>
        </w:p>
      </w:tc>
      <w:tc>
        <w:tcPr>
          <w:tcW w:w="567" w:type="dxa"/>
          <w:shd w:val="clear" w:color="auto" w:fill="auto"/>
          <w:vAlign w:val="center"/>
        </w:tcPr>
        <w:p w14:paraId="42530D05"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07274E17" w14:textId="77777777" w:rsidR="00EA1B3D" w:rsidRPr="00D72A64" w:rsidRDefault="00D14627" w:rsidP="003113D9">
          <w:pPr>
            <w:spacing w:after="0"/>
            <w:rPr>
              <w:rFonts w:ascii="Arial" w:hAnsi="Arial"/>
              <w:sz w:val="20"/>
              <w:lang w:val="en-GB"/>
            </w:rPr>
          </w:pPr>
          <w:r>
            <w:rPr>
              <w:rFonts w:ascii="Arial" w:hAnsi="Arial"/>
              <w:sz w:val="20"/>
              <w:lang w:val="en-GB"/>
            </w:rPr>
            <w:t>6</w:t>
          </w:r>
        </w:p>
      </w:tc>
    </w:tr>
    <w:tr w:rsidR="00D14627" w:rsidRPr="00116E60" w14:paraId="61C8BE69" w14:textId="77777777" w:rsidTr="00D72A64">
      <w:trPr>
        <w:cantSplit/>
        <w:trHeight w:val="261"/>
        <w:jc w:val="center"/>
      </w:trPr>
      <w:tc>
        <w:tcPr>
          <w:tcW w:w="2592" w:type="dxa"/>
          <w:vMerge/>
          <w:vAlign w:val="bottom"/>
        </w:tcPr>
        <w:p w14:paraId="284B3F74" w14:textId="77777777" w:rsidR="00D14627" w:rsidRPr="003914DE" w:rsidRDefault="00D14627" w:rsidP="00EA1B3D">
          <w:pPr>
            <w:spacing w:before="840"/>
            <w:rPr>
              <w:rFonts w:ascii="Arial" w:hAnsi="Arial"/>
              <w:b/>
              <w:lang w:val="en-GB"/>
            </w:rPr>
          </w:pPr>
        </w:p>
      </w:tc>
      <w:tc>
        <w:tcPr>
          <w:tcW w:w="3974" w:type="dxa"/>
          <w:vMerge/>
          <w:vAlign w:val="center"/>
        </w:tcPr>
        <w:p w14:paraId="69CDFC83" w14:textId="77777777" w:rsidR="00D14627" w:rsidRPr="003914DE" w:rsidRDefault="00D14627" w:rsidP="00EA1B3D">
          <w:pPr>
            <w:jc w:val="center"/>
            <w:rPr>
              <w:rFonts w:ascii="Arial" w:hAnsi="Arial" w:cs="Arial"/>
              <w:b/>
              <w:lang w:val="en-GB"/>
            </w:rPr>
          </w:pPr>
        </w:p>
      </w:tc>
      <w:tc>
        <w:tcPr>
          <w:tcW w:w="1559" w:type="dxa"/>
          <w:shd w:val="clear" w:color="auto" w:fill="auto"/>
          <w:vAlign w:val="center"/>
        </w:tcPr>
        <w:p w14:paraId="1E5D1059" w14:textId="77777777" w:rsidR="00D14627" w:rsidRDefault="00D14627"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48E93D" w14:textId="77777777" w:rsidR="00D14627" w:rsidRPr="00D72A64" w:rsidRDefault="00D14627" w:rsidP="00431D10">
          <w:pPr>
            <w:spacing w:after="0"/>
            <w:rPr>
              <w:rFonts w:ascii="Arial" w:hAnsi="Arial"/>
              <w:sz w:val="20"/>
              <w:lang w:val="en-GB"/>
            </w:rPr>
          </w:pPr>
          <w:r w:rsidRPr="00D72A64">
            <w:rPr>
              <w:rFonts w:ascii="Arial" w:hAnsi="Arial"/>
              <w:sz w:val="20"/>
              <w:lang w:val="en-US"/>
            </w:rPr>
            <w:t>240-101643110</w:t>
          </w:r>
        </w:p>
      </w:tc>
      <w:tc>
        <w:tcPr>
          <w:tcW w:w="567" w:type="dxa"/>
          <w:shd w:val="clear" w:color="auto" w:fill="auto"/>
          <w:vAlign w:val="center"/>
        </w:tcPr>
        <w:p w14:paraId="4F28D13B" w14:textId="77777777" w:rsidR="00D14627" w:rsidRPr="003914DE" w:rsidRDefault="00D14627" w:rsidP="00431D10">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BEF98E0" w14:textId="77777777" w:rsidR="00D14627" w:rsidRPr="00D72A64" w:rsidRDefault="00D14627" w:rsidP="00431D10">
          <w:pPr>
            <w:spacing w:after="0"/>
            <w:rPr>
              <w:rFonts w:ascii="Arial" w:hAnsi="Arial"/>
              <w:sz w:val="20"/>
              <w:lang w:val="en-GB"/>
            </w:rPr>
          </w:pPr>
          <w:r>
            <w:rPr>
              <w:rFonts w:ascii="Arial" w:hAnsi="Arial"/>
              <w:sz w:val="20"/>
              <w:lang w:val="en-GB"/>
            </w:rPr>
            <w:t>2</w:t>
          </w:r>
        </w:p>
      </w:tc>
    </w:tr>
    <w:tr w:rsidR="00EA1B3D" w:rsidRPr="00116E60" w14:paraId="352BB45A" w14:textId="77777777" w:rsidTr="00D72A64">
      <w:trPr>
        <w:cantSplit/>
        <w:trHeight w:val="261"/>
        <w:jc w:val="center"/>
      </w:trPr>
      <w:tc>
        <w:tcPr>
          <w:tcW w:w="2592" w:type="dxa"/>
          <w:vMerge/>
          <w:vAlign w:val="bottom"/>
        </w:tcPr>
        <w:p w14:paraId="6D3DB7DB" w14:textId="77777777" w:rsidR="00EA1B3D" w:rsidRPr="003914DE" w:rsidRDefault="00EA1B3D" w:rsidP="00EA1B3D">
          <w:pPr>
            <w:spacing w:before="840"/>
            <w:rPr>
              <w:rFonts w:ascii="Arial" w:hAnsi="Arial"/>
              <w:b/>
              <w:lang w:val="en-GB"/>
            </w:rPr>
          </w:pPr>
        </w:p>
      </w:tc>
      <w:tc>
        <w:tcPr>
          <w:tcW w:w="3974" w:type="dxa"/>
          <w:vMerge/>
          <w:vAlign w:val="center"/>
        </w:tcPr>
        <w:p w14:paraId="73C3341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2B2F136"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45DC72C4" w14:textId="77777777" w:rsidR="00EA1B3D" w:rsidRPr="00D72A64" w:rsidRDefault="00D72A64" w:rsidP="00D72A64">
          <w:pPr>
            <w:spacing w:after="0"/>
            <w:rPr>
              <w:rFonts w:ascii="Arial" w:hAnsi="Arial"/>
              <w:sz w:val="20"/>
              <w:lang w:val="en-GB"/>
            </w:rPr>
          </w:pPr>
          <w:r w:rsidRPr="00D72A64">
            <w:rPr>
              <w:rFonts w:ascii="Arial" w:hAnsi="Arial"/>
              <w:sz w:val="20"/>
              <w:lang w:val="en-GB"/>
            </w:rPr>
            <w:t>01 June 2016</w:t>
          </w:r>
        </w:p>
      </w:tc>
    </w:tr>
    <w:tr w:rsidR="00EA1B3D" w:rsidRPr="00DB041F" w14:paraId="133E5994" w14:textId="77777777" w:rsidTr="00D72A64">
      <w:trPr>
        <w:cantSplit/>
        <w:trHeight w:hRule="exact" w:val="261"/>
        <w:jc w:val="center"/>
      </w:trPr>
      <w:tc>
        <w:tcPr>
          <w:tcW w:w="2592" w:type="dxa"/>
          <w:vMerge/>
          <w:vAlign w:val="bottom"/>
        </w:tcPr>
        <w:p w14:paraId="68B2B0CB" w14:textId="77777777" w:rsidR="00EA1B3D" w:rsidRPr="003914DE" w:rsidRDefault="00EA1B3D" w:rsidP="00EA1B3D">
          <w:pPr>
            <w:spacing w:before="840"/>
            <w:rPr>
              <w:rFonts w:ascii="Arial" w:hAnsi="Arial"/>
              <w:b/>
              <w:lang w:val="en-GB"/>
            </w:rPr>
          </w:pPr>
        </w:p>
      </w:tc>
      <w:tc>
        <w:tcPr>
          <w:tcW w:w="3974" w:type="dxa"/>
          <w:vMerge/>
          <w:vAlign w:val="center"/>
        </w:tcPr>
        <w:p w14:paraId="2A353C4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75561A7"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1902DEC" w14:textId="204D2BE2" w:rsidR="00EA1B3D" w:rsidRPr="00D72A64" w:rsidRDefault="005829CF" w:rsidP="00BE6D5F">
          <w:pPr>
            <w:spacing w:after="0"/>
            <w:rPr>
              <w:rFonts w:ascii="Arial" w:hAnsi="Arial"/>
              <w:sz w:val="20"/>
              <w:lang w:val="en-GB"/>
            </w:rPr>
          </w:pPr>
          <w:r>
            <w:rPr>
              <w:rFonts w:ascii="Arial" w:hAnsi="Arial"/>
              <w:sz w:val="20"/>
              <w:lang w:val="en-GB"/>
            </w:rPr>
            <w:t>February 202</w:t>
          </w:r>
          <w:r w:rsidR="0062076A">
            <w:rPr>
              <w:rFonts w:ascii="Arial" w:hAnsi="Arial"/>
              <w:sz w:val="20"/>
              <w:lang w:val="en-GB"/>
            </w:rPr>
            <w:t>5</w:t>
          </w:r>
        </w:p>
      </w:tc>
    </w:tr>
  </w:tbl>
  <w:p w14:paraId="59FF4800"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E5A0E" w14:textId="77777777" w:rsidR="00D14627" w:rsidRDefault="00D146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17BD7"/>
    <w:rsid w:val="001477A3"/>
    <w:rsid w:val="00155248"/>
    <w:rsid w:val="001D042C"/>
    <w:rsid w:val="00201A98"/>
    <w:rsid w:val="00260D4B"/>
    <w:rsid w:val="002F4319"/>
    <w:rsid w:val="003113D9"/>
    <w:rsid w:val="00332369"/>
    <w:rsid w:val="003914DE"/>
    <w:rsid w:val="003B3ABD"/>
    <w:rsid w:val="003E4D3F"/>
    <w:rsid w:val="003F2387"/>
    <w:rsid w:val="003F7B1E"/>
    <w:rsid w:val="00457274"/>
    <w:rsid w:val="00460577"/>
    <w:rsid w:val="004E19F4"/>
    <w:rsid w:val="00515D42"/>
    <w:rsid w:val="00550760"/>
    <w:rsid w:val="005765A0"/>
    <w:rsid w:val="005829CF"/>
    <w:rsid w:val="005C3A1E"/>
    <w:rsid w:val="005E3BE0"/>
    <w:rsid w:val="005E6044"/>
    <w:rsid w:val="0062076A"/>
    <w:rsid w:val="00627923"/>
    <w:rsid w:val="00657B8A"/>
    <w:rsid w:val="00732A3F"/>
    <w:rsid w:val="007A6F13"/>
    <w:rsid w:val="0088295E"/>
    <w:rsid w:val="00A22EF4"/>
    <w:rsid w:val="00A67C16"/>
    <w:rsid w:val="00A72491"/>
    <w:rsid w:val="00A8635D"/>
    <w:rsid w:val="00BA5C88"/>
    <w:rsid w:val="00BE6D5F"/>
    <w:rsid w:val="00C40E58"/>
    <w:rsid w:val="00C64E94"/>
    <w:rsid w:val="00C72E5D"/>
    <w:rsid w:val="00C8088F"/>
    <w:rsid w:val="00CA666C"/>
    <w:rsid w:val="00D14627"/>
    <w:rsid w:val="00D72A64"/>
    <w:rsid w:val="00DB22F3"/>
    <w:rsid w:val="00E90B24"/>
    <w:rsid w:val="00EA1B3D"/>
    <w:rsid w:val="00EF6D03"/>
    <w:rsid w:val="00F4190D"/>
    <w:rsid w:val="00FE27D9"/>
    <w:rsid w:val="00FE65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A70D2A4"/>
  <w15:docId w15:val="{DEAA22E4-E9C7-4829-93A3-7B420DB2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
    <w:name w:val="Char Char1 Char Char Char"/>
    <w:basedOn w:val="Normal"/>
    <w:semiHidden/>
    <w:rsid w:val="00D72A64"/>
    <w:pPr>
      <w:spacing w:after="240" w:line="24" w:lineRule="atLeast"/>
      <w:jc w:val="both"/>
    </w:pPr>
    <w:rPr>
      <w:rFonts w:ascii="Arial" w:eastAsia="Times New Roman" w:hAnsi="Arial" w:cs="Times New Roman"/>
      <w:bCs/>
      <w:szCs w:val="24"/>
      <w:lang w:val="en-US"/>
    </w:rPr>
  </w:style>
  <w:style w:type="paragraph" w:styleId="ListParagraph">
    <w:name w:val="List Paragraph"/>
    <w:basedOn w:val="Normal"/>
    <w:uiPriority w:val="34"/>
    <w:qFormat/>
    <w:rsid w:val="00260D4B"/>
    <w:pPr>
      <w:ind w:left="720"/>
      <w:contextualSpacing/>
    </w:pPr>
  </w:style>
  <w:style w:type="paragraph" w:customStyle="1" w:styleId="CharChar1CharCharChar0">
    <w:name w:val=" Char Char1 Char Char Char"/>
    <w:basedOn w:val="Normal"/>
    <w:semiHidden/>
    <w:rsid w:val="00260D4B"/>
    <w:pPr>
      <w:spacing w:after="240" w:line="24" w:lineRule="atLeast"/>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654</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Innocentia Sibiya</cp:lastModifiedBy>
  <cp:revision>2</cp:revision>
  <dcterms:created xsi:type="dcterms:W3CDTF">2022-06-24T07:01:00Z</dcterms:created>
  <dcterms:modified xsi:type="dcterms:W3CDTF">2022-06-24T07:01:00Z</dcterms:modified>
</cp:coreProperties>
</file>