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3BAD68ED"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0482A3D6"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22D40AC2"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42C2F600"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069F2BA3"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2359B00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160A3116"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4C6448B3"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E45C7A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5C2858FF"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2009C86D"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25AB04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64944326"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12EB0EFF"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5EAB16B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22C93531"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26E0F7A0"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1F88816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52D922C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6F19499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82949B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2FE21A4"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0A5D457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73F3C4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0FF92DC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655E73B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738A7C23"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52C3C9F7"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1C0A50A0"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2955DF4F"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3C27D947"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5FC75CBF"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7E3DF110"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5E64B423"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100E2351" w14:textId="77777777" w:rsidTr="00F208C0">
        <w:trPr>
          <w:cantSplit/>
          <w:trHeight w:val="984"/>
        </w:trPr>
        <w:tc>
          <w:tcPr>
            <w:tcW w:w="2429" w:type="dxa"/>
            <w:gridSpan w:val="2"/>
            <w:vAlign w:val="center"/>
          </w:tcPr>
          <w:p w14:paraId="585F85C5"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639BB559"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67890EEA"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417C0152"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096D9B05"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4CE0B1F5"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6317E51C"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26BD4C99"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473052DD"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23E7B47D"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0B03EED6"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30EE4FE6"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66869BA8"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4D4B8DA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587502D8" w14:textId="77777777" w:rsidTr="00CD0DB5">
        <w:trPr>
          <w:cantSplit/>
          <w:trHeight w:val="300"/>
        </w:trPr>
        <w:tc>
          <w:tcPr>
            <w:tcW w:w="10348" w:type="dxa"/>
            <w:gridSpan w:val="9"/>
            <w:vAlign w:val="center"/>
          </w:tcPr>
          <w:p w14:paraId="550E6142"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23B60A07"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19AB7B59"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62A7BFC6"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052BB281"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1BFAF23C"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427112E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786BB602"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57325EF0"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365B116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06EEE91C"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16718BB3"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1D09122B"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000AC1AF"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37B503AF"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24F4840D"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5EB6EF03"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2AFC1D15"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31F5009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537A9CE5"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1E1E38C" w14:textId="64DA015A"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1E329F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CE5DE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68E3A8B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1F2592DB"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F7F8CC8" w14:textId="77777777" w:rsidR="007437A6" w:rsidRDefault="007437A6" w:rsidP="007437A6">
            <w:pPr>
              <w:jc w:val="center"/>
            </w:pPr>
            <w:r w:rsidRPr="008324F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B48E1D2"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60C1739"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35EA9F4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00CB76FB"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8A02525" w14:textId="5A37227C" w:rsidR="007437A6" w:rsidRDefault="008D0909" w:rsidP="007437A6">
            <w:pPr>
              <w:jc w:val="cente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2BDCB7E"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63477F4"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548FCAA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04EC9C18"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42CF487" w14:textId="77777777" w:rsidR="007437A6" w:rsidRDefault="007437A6" w:rsidP="007437A6">
            <w:pPr>
              <w:jc w:val="center"/>
            </w:pPr>
            <w:r w:rsidRPr="008324F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AD8E2C"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C34117D"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2D570FC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2B5DD470"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 xml:space="preserve">1.5 Resources, </w:t>
            </w:r>
            <w:r>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9ABA4E1" w14:textId="77777777" w:rsidR="007437A6" w:rsidRDefault="007437A6" w:rsidP="007437A6">
            <w:pPr>
              <w:jc w:val="center"/>
            </w:pPr>
            <w:r w:rsidRPr="008324F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8E11D8F"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F37DE46"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3F876FD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000511CD"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D88840B" w14:textId="77777777" w:rsidR="007437A6" w:rsidRDefault="007437A6" w:rsidP="007437A6">
            <w:pPr>
              <w:jc w:val="center"/>
            </w:pPr>
            <w:r w:rsidRPr="008324F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93E780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4C8FB10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003B683C"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49DABFE8"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68010C95" w14:textId="77777777" w:rsidR="007437A6" w:rsidRDefault="007437A6" w:rsidP="007437A6">
            <w:pPr>
              <w:jc w:val="center"/>
            </w:pPr>
            <w:r w:rsidRPr="00E4547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B4CA026"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15A89A7D"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077E09A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021A6978"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4A4CBF64" w14:textId="77777777" w:rsidR="007437A6" w:rsidRDefault="007437A6" w:rsidP="007437A6">
            <w:pPr>
              <w:jc w:val="center"/>
            </w:pPr>
            <w:r w:rsidRPr="00E4547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D573A4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1663A35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7A879D7F"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0945760F"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48CED2DF" w14:textId="4060BDC8" w:rsidR="007437A6" w:rsidRDefault="008D0909" w:rsidP="007437A6">
            <w:pPr>
              <w:jc w:val="cente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17CA26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56F511C"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0A84C86D"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3FB21AC8"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2EBA380F" w14:textId="77777777" w:rsidR="007437A6" w:rsidRDefault="007437A6" w:rsidP="007437A6">
            <w:pPr>
              <w:jc w:val="center"/>
            </w:pPr>
            <w:r w:rsidRPr="00E4547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905634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1EBE6DBE"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5FE4FDDB"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2309AC21"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Pr="001C3045">
              <w:rPr>
                <w:rFonts w:ascii="Arial" w:eastAsia="Times New Roman" w:hAnsi="Arial" w:cs="Times New Roman"/>
                <w:sz w:val="20"/>
                <w:szCs w:val="20"/>
                <w:lang w:val="en-US" w:eastAsia="en-ZA"/>
              </w:rPr>
              <w:t xml:space="preserve"> Internal Audit (Clause 9.2) and Internal Audit </w:t>
            </w:r>
            <w:proofErr w:type="spellStart"/>
            <w:r w:rsidRPr="001C3045">
              <w:rPr>
                <w:rFonts w:ascii="Arial" w:eastAsia="Times New Roman" w:hAnsi="Arial" w:cs="Times New Roman"/>
                <w:sz w:val="20"/>
                <w:szCs w:val="20"/>
                <w:lang w:val="en-US" w:eastAsia="en-ZA"/>
              </w:rPr>
              <w:t>Programme</w:t>
            </w:r>
            <w:proofErr w:type="spellEnd"/>
            <w:r w:rsidRPr="001C3045">
              <w:rPr>
                <w:rFonts w:ascii="Arial" w:eastAsia="Times New Roman" w:hAnsi="Arial" w:cs="Times New Roman"/>
                <w:sz w:val="20"/>
                <w:szCs w:val="20"/>
                <w:lang w:val="en-US" w:eastAsia="en-ZA"/>
              </w:rPr>
              <w:t xml:space="preserv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451D401C" w14:textId="77777777" w:rsidR="007437A6" w:rsidRDefault="007437A6" w:rsidP="007437A6">
            <w:pPr>
              <w:jc w:val="center"/>
            </w:pPr>
            <w:r w:rsidRPr="00E4547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E314F03"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14B0DB9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5FA9C59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6EEB97C4"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F2A38E8" w14:textId="77777777" w:rsidR="007437A6" w:rsidRDefault="007437A6" w:rsidP="007437A6">
            <w:pPr>
              <w:jc w:val="center"/>
            </w:pPr>
            <w:r w:rsidRPr="00E45479">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1D5FC1D"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935CA9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89FC5E"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0F0F122C"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5038D84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2FCF1CA0"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7437A6" w:rsidRPr="001C3045" w14:paraId="3DCCC52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43A37E9C" w14:textId="77777777" w:rsidR="007437A6" w:rsidRPr="001C3045" w:rsidRDefault="007437A6" w:rsidP="007437A6">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723D060E" w14:textId="77777777" w:rsidR="007437A6" w:rsidRDefault="007437A6" w:rsidP="007437A6">
            <w:pPr>
              <w:jc w:val="center"/>
            </w:pPr>
            <w:r w:rsidRPr="006D1333">
              <w:rPr>
                <w:rFonts w:ascii="Arial" w:eastAsia="Times New Roman" w:hAnsi="Arial" w:cs="Arial"/>
                <w:b/>
                <w:bCs/>
                <w:noProof/>
                <w:sz w:val="20"/>
                <w:szCs w:val="20"/>
                <w:lang w:eastAsia="en-ZA"/>
              </w:rPr>
              <w:t>NA</w:t>
            </w:r>
          </w:p>
        </w:tc>
        <w:tc>
          <w:tcPr>
            <w:tcW w:w="1418" w:type="dxa"/>
            <w:gridSpan w:val="2"/>
            <w:tcBorders>
              <w:top w:val="single" w:sz="4" w:space="0" w:color="auto"/>
              <w:left w:val="single" w:sz="4" w:space="0" w:color="auto"/>
              <w:bottom w:val="single" w:sz="4" w:space="0" w:color="auto"/>
              <w:right w:val="single" w:sz="4" w:space="0" w:color="auto"/>
            </w:tcBorders>
          </w:tcPr>
          <w:p w14:paraId="2A1E29B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623246A3"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543EEBB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73B4AFF3"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75CEF95B" w14:textId="77777777" w:rsidR="007437A6" w:rsidRDefault="007437A6" w:rsidP="007437A6">
            <w:pPr>
              <w:jc w:val="center"/>
            </w:pPr>
            <w:r w:rsidRPr="006D1333">
              <w:rPr>
                <w:rFonts w:ascii="Arial" w:eastAsia="Times New Roman" w:hAnsi="Arial" w:cs="Arial"/>
                <w:b/>
                <w:bCs/>
                <w:noProof/>
                <w:sz w:val="20"/>
                <w:szCs w:val="20"/>
                <w:lang w:eastAsia="en-ZA"/>
              </w:rPr>
              <w:t>NA</w:t>
            </w:r>
          </w:p>
        </w:tc>
        <w:tc>
          <w:tcPr>
            <w:tcW w:w="1418" w:type="dxa"/>
            <w:gridSpan w:val="2"/>
            <w:tcBorders>
              <w:top w:val="single" w:sz="4" w:space="0" w:color="auto"/>
              <w:left w:val="single" w:sz="4" w:space="0" w:color="auto"/>
              <w:bottom w:val="single" w:sz="4" w:space="0" w:color="auto"/>
              <w:right w:val="single" w:sz="4" w:space="0" w:color="auto"/>
            </w:tcBorders>
          </w:tcPr>
          <w:p w14:paraId="2041107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7B21A189"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7C3C06C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0CE5E1DD"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6A16A3F7" w14:textId="77777777" w:rsidR="007437A6" w:rsidRDefault="007437A6" w:rsidP="007437A6">
            <w:pPr>
              <w:jc w:val="center"/>
            </w:pPr>
            <w:r w:rsidRPr="006D1333">
              <w:rPr>
                <w:rFonts w:ascii="Arial" w:eastAsia="Times New Roman" w:hAnsi="Arial" w:cs="Arial"/>
                <w:b/>
                <w:bCs/>
                <w:noProof/>
                <w:sz w:val="20"/>
                <w:szCs w:val="20"/>
                <w:lang w:eastAsia="en-ZA"/>
              </w:rPr>
              <w:t>NA</w:t>
            </w:r>
          </w:p>
        </w:tc>
        <w:tc>
          <w:tcPr>
            <w:tcW w:w="1418" w:type="dxa"/>
            <w:gridSpan w:val="2"/>
            <w:tcBorders>
              <w:top w:val="single" w:sz="4" w:space="0" w:color="auto"/>
              <w:left w:val="single" w:sz="4" w:space="0" w:color="auto"/>
              <w:bottom w:val="single" w:sz="4" w:space="0" w:color="auto"/>
              <w:right w:val="single" w:sz="4" w:space="0" w:color="auto"/>
            </w:tcBorders>
          </w:tcPr>
          <w:p w14:paraId="019D1BE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0344AA0A"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260B8B0B"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25DD71D3" w14:textId="77777777" w:rsidR="007437A6" w:rsidRPr="001C3045" w:rsidRDefault="007437A6" w:rsidP="007437A6">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3B646F50" w14:textId="77777777" w:rsidR="007437A6" w:rsidRDefault="007437A6" w:rsidP="007437A6">
            <w:pPr>
              <w:jc w:val="center"/>
            </w:pPr>
            <w:r w:rsidRPr="006D1333">
              <w:rPr>
                <w:rFonts w:ascii="Arial" w:eastAsia="Times New Roman" w:hAnsi="Arial" w:cs="Arial"/>
                <w:b/>
                <w:bCs/>
                <w:noProof/>
                <w:sz w:val="20"/>
                <w:szCs w:val="20"/>
                <w:lang w:eastAsia="en-ZA"/>
              </w:rPr>
              <w:t>NA</w:t>
            </w:r>
          </w:p>
        </w:tc>
        <w:tc>
          <w:tcPr>
            <w:tcW w:w="1418" w:type="dxa"/>
            <w:gridSpan w:val="2"/>
            <w:tcBorders>
              <w:top w:val="single" w:sz="4" w:space="0" w:color="auto"/>
              <w:left w:val="single" w:sz="4" w:space="0" w:color="auto"/>
              <w:bottom w:val="single" w:sz="12" w:space="0" w:color="auto"/>
              <w:right w:val="single" w:sz="4" w:space="0" w:color="auto"/>
            </w:tcBorders>
          </w:tcPr>
          <w:p w14:paraId="170F2AB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3BE6F32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EDAB659"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23E1F75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7437A6" w:rsidRPr="001C3045" w14:paraId="2505BBB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79243D5"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1411180"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8495483"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03BE67A"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0360668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7FE92A6"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C4CD53B"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A9CF3A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23B2E00"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7437A6" w:rsidRPr="001C3045" w14:paraId="6E6DE178"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44B240A"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1B24DED"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0646313"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639B1FD"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1F4BDCFF"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086F9908"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Pr>
                <w:rFonts w:ascii="Arial" w:eastAsia="Times New Roman" w:hAnsi="Arial" w:cs="Arial"/>
                <w:sz w:val="20"/>
                <w:szCs w:val="20"/>
                <w:lang w:val="en-US" w:eastAsia="en-ZA"/>
              </w:rPr>
              <w:t xml:space="preserve"> (Consumption, Uses, Water Source, Storm W</w:t>
            </w:r>
            <w:r w:rsidRPr="005C5867">
              <w:rPr>
                <w:rFonts w:ascii="Arial" w:eastAsia="Times New Roman" w:hAnsi="Arial" w:cs="Arial"/>
                <w:sz w:val="20"/>
                <w:szCs w:val="20"/>
                <w:lang w:val="en-US" w:eastAsia="en-ZA"/>
              </w:rPr>
              <w:t>ater, Testing, NWA)</w:t>
            </w:r>
            <w:r>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C4E72B1"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892BF4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0C0CB8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4C7AEC8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C69E0E7" w14:textId="77777777" w:rsidR="007437A6" w:rsidRPr="005C5867" w:rsidRDefault="007437A6" w:rsidP="007437A6">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4E5D596"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03FA2E6"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4592F5D"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6E8F1D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2D01C62" w14:textId="77777777" w:rsidR="007437A6" w:rsidRPr="005C5867" w:rsidRDefault="007437A6" w:rsidP="007437A6">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2.6 Noise and Dust control</w:t>
            </w:r>
            <w:r>
              <w:rPr>
                <w:rFonts w:ascii="Arial" w:eastAsia="Times New Roman" w:hAnsi="Arial" w:cs="Arial"/>
                <w:sz w:val="20"/>
                <w:szCs w:val="20"/>
                <w:lang w:val="en-US" w:eastAsia="en-ZA"/>
              </w:rPr>
              <w:t xml:space="preserve"> (Management controls</w:t>
            </w:r>
            <w:r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4DD9752"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402F5B6"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099278C"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7437A6" w:rsidRPr="001C3045" w14:paraId="3345AE0B"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0363B49F"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Pr>
                <w:rFonts w:ascii="Arial" w:eastAsia="Times New Roman" w:hAnsi="Arial" w:cs="Arial"/>
                <w:sz w:val="20"/>
                <w:szCs w:val="20"/>
                <w:lang w:val="en-US" w:eastAsia="en-ZA"/>
              </w:rPr>
              <w:t xml:space="preserve"> </w:t>
            </w:r>
            <w:r w:rsidRPr="00F208C0">
              <w:rPr>
                <w:rFonts w:ascii="Arial" w:eastAsia="Times New Roman" w:hAnsi="Arial" w:cs="Arial"/>
                <w:sz w:val="20"/>
                <w:szCs w:val="20"/>
                <w:lang w:val="en-US" w:eastAsia="en-ZA"/>
              </w:rPr>
              <w:t>(CV of person who will be responsible for Environmental monitoring, reporting and incident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314DA4E"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207B20F"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C46CD7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1646926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332A4FB" w14:textId="77777777" w:rsidR="007437A6" w:rsidRPr="001C3045" w:rsidRDefault="007437A6" w:rsidP="007437A6">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8EFE184" w14:textId="3ECC0A05" w:rsidR="007437A6" w:rsidRDefault="008D0909" w:rsidP="007437A6">
            <w:pPr>
              <w:jc w:val="cente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5AB3E7F"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5897B2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7C5B773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C6AA62D"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275C765" w14:textId="507CBB9E" w:rsidR="007437A6" w:rsidRDefault="008D0909" w:rsidP="007437A6">
            <w:pPr>
              <w:jc w:val="cente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6F2643"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21BB78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35CA57E6"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5BF8C73B"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lastRenderedPageBreak/>
              <w:t>2.10 Landowner Liaison</w:t>
            </w:r>
            <w:r>
              <w:rPr>
                <w:rFonts w:ascii="Arial" w:eastAsia="Times New Roman" w:hAnsi="Arial" w:cs="Arial"/>
                <w:sz w:val="20"/>
                <w:szCs w:val="20"/>
                <w:lang w:val="en-US" w:eastAsia="en-ZA"/>
              </w:rPr>
              <w:t xml:space="preserve"> </w:t>
            </w:r>
            <w:r w:rsidRPr="00F208C0">
              <w:rPr>
                <w:rFonts w:ascii="Arial" w:eastAsia="Times New Roman" w:hAnsi="Arial" w:cs="Arial"/>
                <w:sz w:val="20"/>
                <w:szCs w:val="20"/>
                <w:lang w:val="en-US" w:eastAsia="en-ZA"/>
              </w:rPr>
              <w:t>(e.g. access agreements and complaints/grievance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1FFFBF8" w14:textId="52A9C500" w:rsidR="007437A6" w:rsidRDefault="008D0909" w:rsidP="007437A6">
            <w:pPr>
              <w:jc w:val="cente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4725B9F"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31A66C"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7437A6" w:rsidRPr="001C3045" w14:paraId="5FEF659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E9AE427"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72F7E98" w14:textId="77777777" w:rsidR="007437A6" w:rsidRDefault="007437A6" w:rsidP="007437A6">
            <w:pPr>
              <w:jc w:val="center"/>
            </w:pPr>
            <w:r w:rsidRPr="009779B7">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4183934"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0574B44"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02977CFE"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7E183AD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6D65978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8A2D90B"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A6D3A63" w14:textId="5A8AD767"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B65CC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B523FC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636BF4C"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6D72CE89"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86A5C79" w14:textId="348E95EB"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36A6DC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502C47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E98AEF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D55B2C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BB96DC4" w14:textId="6411F58D"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3B4C56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904F78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FBDA54E"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127DFB8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6280952" w14:textId="23A340F5"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8FA520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628A1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9C672D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497B718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FBE6FB4" w14:textId="14FF4E0E" w:rsidR="001C3045" w:rsidRPr="001C3045" w:rsidRDefault="008D0909"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7D0204F"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6746153"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01E2CBB8"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3D3052B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t>4. ENVIRONMENTAL BILL OF QUANTITIES</w:t>
            </w:r>
          </w:p>
        </w:tc>
      </w:tr>
      <w:tr w:rsidR="007437A6" w:rsidRPr="001C3045" w14:paraId="0520544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74AE0804"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37667CF" w14:textId="63E5D64B" w:rsidR="007437A6" w:rsidRDefault="008D0909" w:rsidP="007437A6">
            <w:pPr>
              <w:jc w:val="center"/>
            </w:pPr>
            <w: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0793F67"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68205A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442B229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444D0C77"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AE41CAD" w14:textId="5F0865EE" w:rsidR="007437A6" w:rsidRDefault="008D0909" w:rsidP="007437A6">
            <w:pPr>
              <w:jc w:val="cente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C2D04D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61EBC4F"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6555DD3B"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5DB4A1B"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8B6D7B0" w14:textId="77777777" w:rsidR="007437A6" w:rsidRDefault="007437A6" w:rsidP="007437A6">
            <w:pPr>
              <w:jc w:val="center"/>
            </w:pPr>
            <w:r w:rsidRPr="00E752C5">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97D214C"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07360D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7437A6" w:rsidRPr="001C3045" w14:paraId="7A6C6BA7"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2A152030"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780AB21" w14:textId="77777777" w:rsidR="007437A6" w:rsidRDefault="007437A6" w:rsidP="007437A6">
            <w:pPr>
              <w:jc w:val="cente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E31D4B9"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8BA9ED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7437A6" w:rsidRPr="001C3045" w14:paraId="796E7BC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2C6AE5CC"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BFE8DF7" w14:textId="77777777" w:rsidR="007437A6" w:rsidRDefault="007437A6" w:rsidP="007437A6">
            <w:pPr>
              <w:jc w:val="center"/>
            </w:pPr>
            <w:r w:rsidRPr="00E752C5">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F9901D1"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E77488"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7437A6" w:rsidRPr="001C3045" w14:paraId="55CC49E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1E8FF44A" w14:textId="77777777" w:rsidR="007437A6" w:rsidRPr="001C3045" w:rsidRDefault="007437A6" w:rsidP="00743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39B70C2" w14:textId="77777777" w:rsidR="007437A6" w:rsidRDefault="007437A6" w:rsidP="007437A6">
            <w:pPr>
              <w:jc w:val="center"/>
            </w:pPr>
            <w:r w:rsidRPr="00E752C5">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D418CF4"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6C95B9B" w14:textId="77777777" w:rsidR="007437A6" w:rsidRPr="001C3045" w:rsidRDefault="007437A6" w:rsidP="007437A6">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0C962802"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193B579E"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149D0D30"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680F942C"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38B43C7E"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758185D0"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04F766D1"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223002EB"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26ECC48B"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643CD3CC"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79A1F08F"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7789819B"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713E0FF1" w14:textId="68D49796" w:rsidR="007437A6" w:rsidRDefault="00774AFA" w:rsidP="007437A6">
            <w:pPr>
              <w:spacing w:after="0" w:line="240" w:lineRule="auto"/>
              <w:jc w:val="center"/>
              <w:rPr>
                <w:rFonts w:ascii="Arial" w:eastAsia="Times New Roman" w:hAnsi="Arial" w:cs="Arial"/>
                <w:b/>
                <w:bCs/>
                <w:sz w:val="20"/>
                <w:szCs w:val="20"/>
                <w:lang w:val="en-US" w:eastAsia="en-ZA"/>
              </w:rPr>
            </w:pPr>
            <w:r>
              <w:rPr>
                <w:rFonts w:ascii="Arial" w:eastAsia="Times New Roman" w:hAnsi="Arial" w:cs="Arial"/>
                <w:b/>
                <w:bCs/>
                <w:sz w:val="20"/>
                <w:szCs w:val="20"/>
                <w:lang w:val="en-US" w:eastAsia="en-ZA"/>
              </w:rPr>
              <w:t>10</w:t>
            </w:r>
          </w:p>
          <w:p w14:paraId="74F67B78" w14:textId="06FF92B1" w:rsidR="00A265A9" w:rsidRPr="007437A6" w:rsidRDefault="00A265A9" w:rsidP="00435372">
            <w:pPr>
              <w:spacing w:after="0" w:line="240" w:lineRule="auto"/>
              <w:rPr>
                <w:rFonts w:ascii="Arial" w:eastAsia="Times New Roman" w:hAnsi="Arial" w:cs="Arial"/>
                <w:b/>
                <w:bCs/>
                <w:sz w:val="20"/>
                <w:szCs w:val="20"/>
                <w:lang w:val="en-US" w:eastAsia="en-ZA"/>
              </w:rPr>
            </w:pPr>
          </w:p>
        </w:tc>
        <w:tc>
          <w:tcPr>
            <w:tcW w:w="1257" w:type="dxa"/>
            <w:tcBorders>
              <w:left w:val="single" w:sz="12" w:space="0" w:color="auto"/>
              <w:right w:val="single" w:sz="6" w:space="0" w:color="auto"/>
            </w:tcBorders>
            <w:shd w:val="clear" w:color="auto" w:fill="FFFFFF"/>
          </w:tcPr>
          <w:p w14:paraId="2EEBB297"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232F1869"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60C8278B"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31CAE981"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5496A1D2"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0E16569F"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506CC923"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786D244B"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759948D6"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0A05D18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1C43F1A0"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5E8FD903"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148C1F0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44A0F489"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4F853722"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4759FCBC"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DD1F5C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CF7EA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7539D98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6F923BD"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2418E3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FAA11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35039F0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12C09718"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7EDCF31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7D665C4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5AEEB5C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6FE1F957"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01713A9B"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37B35A3A"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4B275E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06D3FA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3A2EFD2C"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1A287EF5"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699235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6BEE54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129582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42AE0FB5"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1E9B30DB"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lastRenderedPageBreak/>
              <w:t>EVALUATOR 2</w:t>
            </w:r>
          </w:p>
        </w:tc>
      </w:tr>
      <w:tr w:rsidR="001C3045" w:rsidRPr="001C3045" w14:paraId="433B7968"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2A9D7DE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76F3D70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038C94F7"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C82071C"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5BAD750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286F7D1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581F86C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45541CB7"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3357AB51"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43A3CA6D"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46DE6D9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5E1F6D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76BCCA24"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24E79E2E"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D99A17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09D46BB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533F2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64AC2419" w14:textId="77777777" w:rsidR="00FB38D8" w:rsidRDefault="00FB38D8">
      <w:pPr>
        <w:rPr>
          <w:rFonts w:ascii="Arial" w:hAnsi="Arial" w:cs="Arial"/>
          <w:sz w:val="20"/>
          <w:szCs w:val="20"/>
          <w:lang w:val="en-GB"/>
        </w:rPr>
      </w:pPr>
    </w:p>
    <w:p w14:paraId="3AF1C7AC" w14:textId="77777777" w:rsidR="00FB38D8" w:rsidRDefault="00FB38D8">
      <w:pPr>
        <w:rPr>
          <w:rFonts w:ascii="Arial" w:hAnsi="Arial" w:cs="Arial"/>
          <w:sz w:val="20"/>
          <w:szCs w:val="20"/>
          <w:lang w:val="en-GB"/>
        </w:rPr>
      </w:pPr>
    </w:p>
    <w:p w14:paraId="6885DD3C" w14:textId="77777777" w:rsidR="00FB38D8" w:rsidRDefault="00FB38D8">
      <w:pPr>
        <w:rPr>
          <w:rFonts w:ascii="Arial" w:hAnsi="Arial" w:cs="Arial"/>
          <w:sz w:val="20"/>
          <w:szCs w:val="20"/>
          <w:lang w:val="en-GB"/>
        </w:rPr>
      </w:pPr>
    </w:p>
    <w:p w14:paraId="72853922"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851B" w14:textId="77777777" w:rsidR="00E305E9" w:rsidRDefault="00E305E9" w:rsidP="00201A98">
      <w:pPr>
        <w:spacing w:after="0" w:line="240" w:lineRule="auto"/>
      </w:pPr>
      <w:r>
        <w:separator/>
      </w:r>
    </w:p>
  </w:endnote>
  <w:endnote w:type="continuationSeparator" w:id="0">
    <w:p w14:paraId="0EAF12B6" w14:textId="77777777" w:rsidR="00E305E9" w:rsidRDefault="00E305E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191DE7B" w14:textId="77777777" w:rsidTr="00EA1B3D">
      <w:tc>
        <w:tcPr>
          <w:tcW w:w="10206" w:type="dxa"/>
          <w:gridSpan w:val="2"/>
          <w:tcBorders>
            <w:top w:val="nil"/>
            <w:left w:val="nil"/>
            <w:bottom w:val="nil"/>
            <w:right w:val="nil"/>
          </w:tcBorders>
          <w:vAlign w:val="center"/>
        </w:tcPr>
        <w:p w14:paraId="269BC99A"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228171" w14:textId="77777777" w:rsidTr="00EA1B3D">
      <w:tc>
        <w:tcPr>
          <w:tcW w:w="10206" w:type="dxa"/>
          <w:gridSpan w:val="2"/>
          <w:tcBorders>
            <w:top w:val="nil"/>
            <w:left w:val="nil"/>
            <w:bottom w:val="nil"/>
            <w:right w:val="nil"/>
          </w:tcBorders>
        </w:tcPr>
        <w:p w14:paraId="1410DDBE"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35C2D9B1" wp14:editId="0F262110">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05B634"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8AAD9"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v:textbox>
                  </v:shape>
                </w:pict>
              </mc:Fallback>
            </mc:AlternateContent>
          </w:r>
        </w:p>
        <w:p w14:paraId="66177952" w14:textId="77777777" w:rsidR="00EA1B3D" w:rsidRDefault="00EA1B3D" w:rsidP="00EA1B3D">
          <w:pPr>
            <w:rPr>
              <w:rFonts w:ascii="Arial" w:hAnsi="Arial" w:cs="Arial"/>
              <w:sz w:val="20"/>
              <w:szCs w:val="20"/>
              <w:lang w:val="en-GB"/>
            </w:rPr>
          </w:pPr>
        </w:p>
        <w:p w14:paraId="2D961A94" w14:textId="77777777" w:rsidR="00EA1B3D" w:rsidRDefault="00EA1B3D" w:rsidP="00EA1B3D">
          <w:pPr>
            <w:rPr>
              <w:rFonts w:ascii="Arial" w:hAnsi="Arial" w:cs="Arial"/>
              <w:sz w:val="20"/>
              <w:szCs w:val="20"/>
              <w:lang w:val="en-GB"/>
            </w:rPr>
          </w:pPr>
        </w:p>
        <w:p w14:paraId="728666CB" w14:textId="77777777" w:rsidR="00EA1B3D" w:rsidRDefault="00EA1B3D" w:rsidP="00EA1B3D">
          <w:pPr>
            <w:rPr>
              <w:rFonts w:ascii="Arial" w:hAnsi="Arial" w:cs="Arial"/>
              <w:sz w:val="20"/>
              <w:szCs w:val="20"/>
              <w:lang w:val="en-GB"/>
            </w:rPr>
          </w:pPr>
        </w:p>
      </w:tc>
    </w:tr>
    <w:tr w:rsidR="00EA1B3D" w14:paraId="327E3384" w14:textId="77777777" w:rsidTr="00EA1B3D">
      <w:tc>
        <w:tcPr>
          <w:tcW w:w="6237" w:type="dxa"/>
          <w:tcBorders>
            <w:top w:val="nil"/>
            <w:left w:val="nil"/>
            <w:bottom w:val="nil"/>
            <w:right w:val="nil"/>
          </w:tcBorders>
          <w:vAlign w:val="center"/>
        </w:tcPr>
        <w:p w14:paraId="2BCCA418"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4BFF09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0412D">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0412D">
            <w:rPr>
              <w:rFonts w:ascii="Arial" w:hAnsi="Arial" w:cs="Arial"/>
              <w:noProof/>
              <w:sz w:val="18"/>
              <w:szCs w:val="18"/>
            </w:rPr>
            <w:t>4</w:t>
          </w:r>
          <w:r w:rsidRPr="0047798B">
            <w:rPr>
              <w:rFonts w:ascii="Arial" w:hAnsi="Arial" w:cs="Arial"/>
              <w:sz w:val="18"/>
              <w:szCs w:val="18"/>
            </w:rPr>
            <w:fldChar w:fldCharType="end"/>
          </w:r>
        </w:p>
      </w:tc>
    </w:tr>
  </w:tbl>
  <w:p w14:paraId="2E8B1430"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89248FC"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92B34" w14:textId="77777777" w:rsidR="00E305E9" w:rsidRDefault="00E305E9" w:rsidP="00201A98">
      <w:pPr>
        <w:spacing w:after="0" w:line="240" w:lineRule="auto"/>
      </w:pPr>
      <w:r>
        <w:separator/>
      </w:r>
    </w:p>
  </w:footnote>
  <w:footnote w:type="continuationSeparator" w:id="0">
    <w:p w14:paraId="10ED213C" w14:textId="77777777" w:rsidR="00E305E9" w:rsidRDefault="00E305E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EBC9" w14:textId="77777777" w:rsidR="00FB38D8" w:rsidRDefault="00E305E9">
    <w:pPr>
      <w:pStyle w:val="Header"/>
    </w:pPr>
    <w:r>
      <w:rPr>
        <w:noProof/>
      </w:rPr>
      <w:pict w14:anchorId="06BB89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4C555D37" w14:textId="77777777" w:rsidTr="00F208C0">
      <w:trPr>
        <w:cantSplit/>
        <w:trHeight w:val="539"/>
      </w:trPr>
      <w:tc>
        <w:tcPr>
          <w:tcW w:w="2411" w:type="dxa"/>
          <w:vMerge w:val="restart"/>
          <w:vAlign w:val="bottom"/>
        </w:tcPr>
        <w:p w14:paraId="5403DBBE" w14:textId="77777777" w:rsidR="00FB38D8" w:rsidRPr="003914DE" w:rsidRDefault="00E305E9" w:rsidP="00EA1B3D">
          <w:pPr>
            <w:spacing w:before="840"/>
            <w:rPr>
              <w:rFonts w:ascii="Arial" w:hAnsi="Arial"/>
              <w:b/>
              <w:lang w:val="en-GB"/>
            </w:rPr>
          </w:pPr>
          <w:r>
            <w:rPr>
              <w:rFonts w:ascii="Arial" w:hAnsi="Arial"/>
              <w:b/>
              <w:lang w:val="en-GB"/>
            </w:rPr>
            <w:object w:dxaOrig="1440" w:dyaOrig="1440" w14:anchorId="639A6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5102225" r:id="rId2"/>
            </w:object>
          </w:r>
        </w:p>
      </w:tc>
      <w:tc>
        <w:tcPr>
          <w:tcW w:w="3507" w:type="dxa"/>
          <w:vMerge w:val="restart"/>
          <w:vAlign w:val="center"/>
        </w:tcPr>
        <w:p w14:paraId="3311EA2E"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5151BE9A"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809F642"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4139136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45AB0115"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614EA567" w14:textId="77777777" w:rsidTr="00F208C0">
      <w:trPr>
        <w:cantSplit/>
        <w:trHeight w:val="261"/>
      </w:trPr>
      <w:tc>
        <w:tcPr>
          <w:tcW w:w="2411" w:type="dxa"/>
          <w:vMerge/>
          <w:vAlign w:val="bottom"/>
        </w:tcPr>
        <w:p w14:paraId="01E5F7FA" w14:textId="77777777" w:rsidR="00EA1B3D" w:rsidRPr="003914DE" w:rsidRDefault="00EA1B3D" w:rsidP="00EA1B3D">
          <w:pPr>
            <w:spacing w:before="840"/>
            <w:rPr>
              <w:rFonts w:ascii="Arial" w:hAnsi="Arial"/>
              <w:b/>
              <w:lang w:val="en-GB"/>
            </w:rPr>
          </w:pPr>
        </w:p>
      </w:tc>
      <w:tc>
        <w:tcPr>
          <w:tcW w:w="3507" w:type="dxa"/>
          <w:vMerge/>
          <w:vAlign w:val="center"/>
        </w:tcPr>
        <w:p w14:paraId="6E66E1F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F8EBF8"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17819570"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470B0C99" w14:textId="77777777" w:rsidTr="00F208C0">
      <w:trPr>
        <w:cantSplit/>
        <w:trHeight w:hRule="exact" w:val="261"/>
      </w:trPr>
      <w:tc>
        <w:tcPr>
          <w:tcW w:w="2411" w:type="dxa"/>
          <w:vMerge/>
          <w:vAlign w:val="bottom"/>
        </w:tcPr>
        <w:p w14:paraId="212C57B5" w14:textId="77777777" w:rsidR="00EA1B3D" w:rsidRPr="003914DE" w:rsidRDefault="00EA1B3D" w:rsidP="00EA1B3D">
          <w:pPr>
            <w:spacing w:before="840"/>
            <w:rPr>
              <w:rFonts w:ascii="Arial" w:hAnsi="Arial"/>
              <w:b/>
              <w:lang w:val="en-GB"/>
            </w:rPr>
          </w:pPr>
        </w:p>
      </w:tc>
      <w:tc>
        <w:tcPr>
          <w:tcW w:w="3507" w:type="dxa"/>
          <w:vMerge/>
          <w:vAlign w:val="center"/>
        </w:tcPr>
        <w:p w14:paraId="3D2D74D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3E793BA"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361B0E94"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0DEF125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77CF" w14:textId="77777777" w:rsidR="00FB38D8" w:rsidRDefault="00E305E9">
    <w:pPr>
      <w:pStyle w:val="Header"/>
    </w:pPr>
    <w:r>
      <w:rPr>
        <w:noProof/>
      </w:rPr>
      <w:pict w14:anchorId="44CF1A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83C1F"/>
    <w:rsid w:val="003914DE"/>
    <w:rsid w:val="003B3ABD"/>
    <w:rsid w:val="003E4D3F"/>
    <w:rsid w:val="003F2387"/>
    <w:rsid w:val="003F7B1E"/>
    <w:rsid w:val="00435372"/>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D365E"/>
    <w:rsid w:val="006E04BC"/>
    <w:rsid w:val="006E4C2E"/>
    <w:rsid w:val="007058C3"/>
    <w:rsid w:val="00713BE2"/>
    <w:rsid w:val="00732A3F"/>
    <w:rsid w:val="007437A6"/>
    <w:rsid w:val="0074483C"/>
    <w:rsid w:val="00764FAB"/>
    <w:rsid w:val="00774AFA"/>
    <w:rsid w:val="007A6F13"/>
    <w:rsid w:val="007E0A3D"/>
    <w:rsid w:val="00852146"/>
    <w:rsid w:val="00856B3E"/>
    <w:rsid w:val="00860B87"/>
    <w:rsid w:val="008648A5"/>
    <w:rsid w:val="00874FB0"/>
    <w:rsid w:val="0088295E"/>
    <w:rsid w:val="008D0909"/>
    <w:rsid w:val="008E0772"/>
    <w:rsid w:val="0090412D"/>
    <w:rsid w:val="0090563C"/>
    <w:rsid w:val="009101B4"/>
    <w:rsid w:val="00980EC1"/>
    <w:rsid w:val="009E76AB"/>
    <w:rsid w:val="009F078F"/>
    <w:rsid w:val="00A22EF4"/>
    <w:rsid w:val="00A265A9"/>
    <w:rsid w:val="00A60E0D"/>
    <w:rsid w:val="00A67C16"/>
    <w:rsid w:val="00A72491"/>
    <w:rsid w:val="00A75D96"/>
    <w:rsid w:val="00AF55BA"/>
    <w:rsid w:val="00B66DB5"/>
    <w:rsid w:val="00B75BCC"/>
    <w:rsid w:val="00BA5C88"/>
    <w:rsid w:val="00BE6D5F"/>
    <w:rsid w:val="00BF4194"/>
    <w:rsid w:val="00C40E58"/>
    <w:rsid w:val="00C72E5D"/>
    <w:rsid w:val="00C8088F"/>
    <w:rsid w:val="00CA666C"/>
    <w:rsid w:val="00CD0DB5"/>
    <w:rsid w:val="00CF25D7"/>
    <w:rsid w:val="00D277A6"/>
    <w:rsid w:val="00DB22F3"/>
    <w:rsid w:val="00E305E9"/>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0C597D8"/>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69906-03AE-4CCC-9615-0C235E53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Simon Lamola</cp:lastModifiedBy>
  <cp:revision>2</cp:revision>
  <dcterms:created xsi:type="dcterms:W3CDTF">2022-05-26T18:31:00Z</dcterms:created>
  <dcterms:modified xsi:type="dcterms:W3CDTF">2022-05-26T18:31:00Z</dcterms:modified>
</cp:coreProperties>
</file>