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968" w:rsidRDefault="000F02A1" w:rsidP="00507968">
      <w:pPr>
        <w:jc w:val="center"/>
        <w:rPr>
          <w:rFonts w:ascii="Arial" w:hAnsi="Arial" w:cs="Arial"/>
          <w:b/>
          <w:sz w:val="24"/>
          <w:lang w:val="en-US"/>
        </w:rPr>
      </w:pPr>
      <w:r>
        <w:rPr>
          <w:rFonts w:ascii="Arial" w:hAnsi="Arial" w:cs="Arial"/>
          <w:b/>
          <w:sz w:val="24"/>
          <w:lang w:val="en-US"/>
        </w:rPr>
        <w:t>ESKOM HOLDINGS SOC LTD</w:t>
      </w:r>
    </w:p>
    <w:p w:rsidR="00507968" w:rsidRDefault="00507968" w:rsidP="00507968">
      <w:pPr>
        <w:jc w:val="center"/>
        <w:rPr>
          <w:rFonts w:ascii="Arial" w:hAnsi="Arial" w:cs="Arial"/>
          <w:b/>
          <w:sz w:val="24"/>
          <w:lang w:val="en-US"/>
        </w:rPr>
      </w:pPr>
      <w:r>
        <w:rPr>
          <w:rFonts w:ascii="Arial" w:hAnsi="Arial" w:cs="Arial"/>
          <w:b/>
          <w:sz w:val="24"/>
          <w:lang w:val="en-US"/>
        </w:rPr>
        <w:t xml:space="preserve">INVITATION TO TENDER FOR </w:t>
      </w:r>
    </w:p>
    <w:p w:rsidR="008F10A7" w:rsidRDefault="008F10A7" w:rsidP="00507968">
      <w:pPr>
        <w:jc w:val="center"/>
        <w:rPr>
          <w:rFonts w:ascii="Arial" w:hAnsi="Arial" w:cs="Arial"/>
          <w:b/>
          <w:sz w:val="24"/>
          <w:lang w:val="en-US"/>
        </w:rPr>
      </w:pPr>
      <w:r>
        <w:rPr>
          <w:rFonts w:ascii="Arial" w:hAnsi="Arial" w:cs="Arial"/>
          <w:b/>
          <w:sz w:val="24"/>
          <w:lang w:val="en-US"/>
        </w:rPr>
        <w:t>FOR</w:t>
      </w:r>
    </w:p>
    <w:p w:rsidR="00507968" w:rsidRDefault="00535A4C" w:rsidP="00535A4C">
      <w:pPr>
        <w:ind w:left="-567" w:right="-755"/>
        <w:jc w:val="both"/>
        <w:rPr>
          <w:rFonts w:ascii="Arial" w:hAnsi="Arial" w:cs="Arial"/>
          <w:b/>
          <w:sz w:val="24"/>
          <w:lang w:val="en-US"/>
        </w:rPr>
      </w:pPr>
      <w:r w:rsidRPr="00535A4C">
        <w:rPr>
          <w:rFonts w:ascii="Arial" w:hAnsi="Arial" w:cs="Arial"/>
          <w:b/>
          <w:sz w:val="24"/>
          <w:lang w:val="en-US"/>
        </w:rPr>
        <w:t>THE</w:t>
      </w:r>
      <w:r w:rsidR="00957E24">
        <w:rPr>
          <w:rFonts w:ascii="Arial" w:hAnsi="Arial" w:cs="Arial"/>
          <w:b/>
          <w:sz w:val="24"/>
          <w:lang w:val="en-US"/>
        </w:rPr>
        <w:t xml:space="preserve"> DESIGN,</w:t>
      </w:r>
      <w:r w:rsidRPr="00535A4C">
        <w:rPr>
          <w:rFonts w:ascii="Arial" w:hAnsi="Arial" w:cs="Arial"/>
          <w:b/>
          <w:sz w:val="24"/>
          <w:lang w:val="en-US"/>
        </w:rPr>
        <w:t xml:space="preserve"> </w:t>
      </w:r>
      <w:r w:rsidR="009351A2">
        <w:rPr>
          <w:rFonts w:ascii="Arial" w:hAnsi="Arial" w:cs="Arial"/>
          <w:b/>
          <w:sz w:val="24"/>
          <w:lang w:val="en-US"/>
        </w:rPr>
        <w:t xml:space="preserve">INSTALLATION </w:t>
      </w:r>
      <w:r w:rsidR="000243C6">
        <w:rPr>
          <w:rFonts w:ascii="Arial" w:hAnsi="Arial" w:cs="Arial"/>
          <w:b/>
          <w:sz w:val="24"/>
          <w:lang w:val="en-US"/>
        </w:rPr>
        <w:t>AND</w:t>
      </w:r>
      <w:r w:rsidR="009351A2">
        <w:rPr>
          <w:rFonts w:ascii="Arial" w:hAnsi="Arial" w:cs="Arial"/>
          <w:b/>
          <w:sz w:val="24"/>
          <w:lang w:val="en-US"/>
        </w:rPr>
        <w:t xml:space="preserve"> COMMISIONING</w:t>
      </w:r>
      <w:r w:rsidR="000243C6">
        <w:rPr>
          <w:rFonts w:ascii="Arial" w:hAnsi="Arial" w:cs="Arial"/>
          <w:b/>
          <w:sz w:val="24"/>
          <w:lang w:val="en-US"/>
        </w:rPr>
        <w:t xml:space="preserve"> </w:t>
      </w:r>
      <w:r w:rsidRPr="00535A4C">
        <w:rPr>
          <w:rFonts w:ascii="Arial" w:hAnsi="Arial" w:cs="Arial"/>
          <w:b/>
          <w:sz w:val="24"/>
          <w:lang w:val="en-US"/>
        </w:rPr>
        <w:t xml:space="preserve">OF VARIOUS TYPES OF FIBRE OPTIC </w:t>
      </w:r>
      <w:r w:rsidR="00691DCC">
        <w:rPr>
          <w:rFonts w:ascii="Arial" w:hAnsi="Arial" w:cs="Arial"/>
          <w:b/>
          <w:sz w:val="24"/>
          <w:lang w:val="en-US"/>
        </w:rPr>
        <w:t>CABLES WHICH INCLUDES (OPTIC GROUND WIRE (OPGW) ALL DIE-SELF SUPPORTING CABLES (ADSS) DUCT CABLES AND HELLICALLY WRAP</w:t>
      </w:r>
      <w:r w:rsidR="00957E24">
        <w:rPr>
          <w:rFonts w:ascii="Arial" w:hAnsi="Arial" w:cs="Arial"/>
          <w:b/>
          <w:sz w:val="24"/>
          <w:lang w:val="en-US"/>
        </w:rPr>
        <w:t>PED</w:t>
      </w:r>
      <w:r w:rsidR="00691DCC">
        <w:rPr>
          <w:rFonts w:ascii="Arial" w:hAnsi="Arial" w:cs="Arial"/>
          <w:b/>
          <w:sz w:val="24"/>
          <w:lang w:val="en-US"/>
        </w:rPr>
        <w:t xml:space="preserve"> CABLES) </w:t>
      </w:r>
      <w:r w:rsidRPr="00535A4C">
        <w:rPr>
          <w:rFonts w:ascii="Arial" w:hAnsi="Arial" w:cs="Arial"/>
          <w:b/>
          <w:sz w:val="24"/>
          <w:lang w:val="en-US"/>
        </w:rPr>
        <w:t>TO ESKOM ON AN “AS AND WHEN”</w:t>
      </w:r>
      <w:r>
        <w:rPr>
          <w:rFonts w:ascii="Arial" w:hAnsi="Arial" w:cs="Arial"/>
          <w:b/>
          <w:sz w:val="24"/>
          <w:lang w:val="en-US"/>
        </w:rPr>
        <w:t xml:space="preserve"> REQUIRED BASIS FOR A PERIOD OF </w:t>
      </w:r>
      <w:r w:rsidR="003E5811" w:rsidRPr="003E5811">
        <w:rPr>
          <w:rFonts w:ascii="Arial" w:hAnsi="Arial" w:cs="Arial"/>
          <w:b/>
          <w:sz w:val="24"/>
          <w:lang w:val="en-US"/>
        </w:rPr>
        <w:t>(4) YEARS WITH AN OPTION TO EXTEND FOR (1) YEAR.</w:t>
      </w:r>
      <w:r w:rsidR="005E797F" w:rsidRPr="002E7769" w:rsidDel="00071183">
        <w:rPr>
          <w:rFonts w:ascii="Arial" w:hAnsi="Arial" w:cs="Arial"/>
          <w:b/>
          <w:i/>
          <w:sz w:val="24"/>
          <w:lang w:val="en-US"/>
        </w:rPr>
        <w:t xml:space="preserve"> </w:t>
      </w:r>
    </w:p>
    <w:tbl>
      <w:tblPr>
        <w:tblStyle w:val="TableGrid"/>
        <w:tblW w:w="11058" w:type="dxa"/>
        <w:tblInd w:w="-885" w:type="dxa"/>
        <w:tblLook w:val="04A0" w:firstRow="1" w:lastRow="0" w:firstColumn="1" w:lastColumn="0" w:noHBand="0" w:noVBand="1"/>
      </w:tblPr>
      <w:tblGrid>
        <w:gridCol w:w="5506"/>
        <w:gridCol w:w="5552"/>
      </w:tblGrid>
      <w:tr w:rsidR="00507968" w:rsidRPr="00CB7BDD" w:rsidTr="006B5929">
        <w:tc>
          <w:tcPr>
            <w:tcW w:w="5506" w:type="dxa"/>
          </w:tcPr>
          <w:p w:rsidR="00CB7BDD" w:rsidRPr="00CB7BDD" w:rsidRDefault="00507968" w:rsidP="00535A4C">
            <w:pPr>
              <w:jc w:val="both"/>
              <w:rPr>
                <w:rFonts w:ascii="Arial" w:hAnsi="Arial" w:cs="Arial"/>
                <w:b/>
                <w:sz w:val="24"/>
                <w:lang w:val="en-US"/>
              </w:rPr>
            </w:pPr>
            <w:r w:rsidRPr="00CB7BDD">
              <w:rPr>
                <w:rFonts w:ascii="Arial" w:hAnsi="Arial" w:cs="Arial"/>
                <w:b/>
                <w:sz w:val="24"/>
                <w:lang w:val="en-US"/>
              </w:rPr>
              <w:t>Tender number</w:t>
            </w:r>
          </w:p>
        </w:tc>
        <w:tc>
          <w:tcPr>
            <w:tcW w:w="5552" w:type="dxa"/>
          </w:tcPr>
          <w:p w:rsidR="00535A4C" w:rsidRPr="00CB7BDD" w:rsidRDefault="00D03CD5" w:rsidP="00535A4C">
            <w:pPr>
              <w:jc w:val="both"/>
              <w:rPr>
                <w:rFonts w:ascii="Arial" w:hAnsi="Arial" w:cs="Arial"/>
                <w:b/>
                <w:sz w:val="24"/>
                <w:lang w:val="en-US"/>
              </w:rPr>
            </w:pPr>
            <w:r w:rsidRPr="00D03CD5">
              <w:rPr>
                <w:rFonts w:ascii="Arial" w:hAnsi="Arial" w:cs="Arial"/>
                <w:b/>
                <w:color w:val="FF0000"/>
                <w:sz w:val="24"/>
                <w:lang w:val="en-US"/>
              </w:rPr>
              <w:t>DX</w:t>
            </w:r>
            <w:r>
              <w:rPr>
                <w:rFonts w:ascii="Arial" w:hAnsi="Arial" w:cs="Arial"/>
                <w:b/>
                <w:color w:val="FF0000"/>
                <w:sz w:val="24"/>
                <w:lang w:val="en-US"/>
              </w:rPr>
              <w:t xml:space="preserve"> </w:t>
            </w:r>
            <w:r w:rsidRPr="00D03CD5">
              <w:rPr>
                <w:rFonts w:ascii="Arial" w:hAnsi="Arial" w:cs="Arial"/>
                <w:b/>
                <w:color w:val="FF0000"/>
                <w:sz w:val="24"/>
                <w:lang w:val="en-US"/>
              </w:rPr>
              <w:t>721</w:t>
            </w:r>
          </w:p>
        </w:tc>
      </w:tr>
      <w:tr w:rsidR="00507968" w:rsidRPr="00CB7BDD" w:rsidTr="006B5929">
        <w:tc>
          <w:tcPr>
            <w:tcW w:w="5506" w:type="dxa"/>
          </w:tcPr>
          <w:p w:rsidR="00507968" w:rsidRDefault="00507968" w:rsidP="00507968">
            <w:pPr>
              <w:jc w:val="both"/>
              <w:rPr>
                <w:rFonts w:ascii="Arial" w:hAnsi="Arial" w:cs="Arial"/>
                <w:b/>
                <w:sz w:val="24"/>
                <w:lang w:val="en-US"/>
              </w:rPr>
            </w:pPr>
            <w:r w:rsidRPr="00CB7BDD">
              <w:rPr>
                <w:rFonts w:ascii="Arial" w:hAnsi="Arial" w:cs="Arial"/>
                <w:b/>
                <w:sz w:val="24"/>
                <w:lang w:val="en-US"/>
              </w:rPr>
              <w:t>Issue date</w:t>
            </w:r>
          </w:p>
          <w:p w:rsidR="00CB7BDD" w:rsidRPr="00CB7BDD" w:rsidRDefault="00CB7BDD" w:rsidP="00507968">
            <w:pPr>
              <w:jc w:val="both"/>
              <w:rPr>
                <w:rFonts w:ascii="Arial" w:hAnsi="Arial" w:cs="Arial"/>
                <w:b/>
                <w:sz w:val="24"/>
                <w:lang w:val="en-US"/>
              </w:rPr>
            </w:pPr>
          </w:p>
        </w:tc>
        <w:tc>
          <w:tcPr>
            <w:tcW w:w="5552" w:type="dxa"/>
          </w:tcPr>
          <w:p w:rsidR="00507968" w:rsidRPr="00CB7BDD" w:rsidRDefault="004F4669" w:rsidP="004F4669">
            <w:pPr>
              <w:jc w:val="both"/>
              <w:rPr>
                <w:rFonts w:ascii="Arial" w:hAnsi="Arial" w:cs="Arial"/>
                <w:b/>
                <w:sz w:val="24"/>
                <w:lang w:val="en-US"/>
              </w:rPr>
            </w:pPr>
            <w:r>
              <w:rPr>
                <w:rFonts w:ascii="Arial" w:hAnsi="Arial" w:cs="Arial"/>
                <w:b/>
                <w:color w:val="FF0000"/>
                <w:sz w:val="24"/>
                <w:lang w:val="en-US"/>
              </w:rPr>
              <w:t>30</w:t>
            </w:r>
            <w:r w:rsidR="00535A4C" w:rsidRPr="00D03CD5">
              <w:rPr>
                <w:rFonts w:ascii="Arial" w:hAnsi="Arial" w:cs="Arial"/>
                <w:b/>
                <w:color w:val="FF0000"/>
                <w:sz w:val="24"/>
                <w:lang w:val="en-US"/>
              </w:rPr>
              <w:t xml:space="preserve"> </w:t>
            </w:r>
            <w:r w:rsidR="00046E1C">
              <w:rPr>
                <w:rFonts w:ascii="Arial" w:hAnsi="Arial" w:cs="Arial"/>
                <w:b/>
                <w:color w:val="FF0000"/>
                <w:sz w:val="24"/>
                <w:lang w:val="en-US"/>
              </w:rPr>
              <w:t xml:space="preserve"> November</w:t>
            </w:r>
            <w:r w:rsidR="00535A4C" w:rsidRPr="00D03CD5">
              <w:rPr>
                <w:rFonts w:ascii="Arial" w:hAnsi="Arial" w:cs="Arial"/>
                <w:b/>
                <w:color w:val="FF0000"/>
                <w:sz w:val="24"/>
                <w:lang w:val="en-US"/>
              </w:rPr>
              <w:t xml:space="preserve"> 2016</w:t>
            </w:r>
          </w:p>
        </w:tc>
      </w:tr>
      <w:tr w:rsidR="00507968" w:rsidRPr="00CB7BDD" w:rsidTr="006B5929">
        <w:tc>
          <w:tcPr>
            <w:tcW w:w="5506" w:type="dxa"/>
          </w:tcPr>
          <w:p w:rsidR="00507968" w:rsidRDefault="00507968" w:rsidP="00507968">
            <w:pPr>
              <w:jc w:val="both"/>
              <w:rPr>
                <w:rFonts w:ascii="Arial" w:hAnsi="Arial" w:cs="Arial"/>
                <w:b/>
                <w:sz w:val="24"/>
                <w:lang w:val="en-US"/>
              </w:rPr>
            </w:pPr>
            <w:r w:rsidRPr="00CB7BDD">
              <w:rPr>
                <w:rFonts w:ascii="Arial" w:hAnsi="Arial" w:cs="Arial"/>
                <w:b/>
                <w:sz w:val="24"/>
                <w:lang w:val="en-US"/>
              </w:rPr>
              <w:t>Closing date and time</w:t>
            </w:r>
          </w:p>
          <w:p w:rsidR="00CB7BDD" w:rsidRPr="00CB7BDD" w:rsidRDefault="00CB7BDD" w:rsidP="00507968">
            <w:pPr>
              <w:jc w:val="both"/>
              <w:rPr>
                <w:rFonts w:ascii="Arial" w:hAnsi="Arial" w:cs="Arial"/>
                <w:b/>
                <w:sz w:val="24"/>
                <w:lang w:val="en-US"/>
              </w:rPr>
            </w:pPr>
          </w:p>
        </w:tc>
        <w:tc>
          <w:tcPr>
            <w:tcW w:w="5552" w:type="dxa"/>
          </w:tcPr>
          <w:p w:rsidR="00507968" w:rsidRPr="00CB7BDD" w:rsidRDefault="00046E1C" w:rsidP="00046E1C">
            <w:pPr>
              <w:jc w:val="both"/>
              <w:rPr>
                <w:rFonts w:ascii="Arial" w:hAnsi="Arial" w:cs="Arial"/>
                <w:b/>
                <w:sz w:val="24"/>
                <w:lang w:val="en-US"/>
              </w:rPr>
            </w:pPr>
            <w:r>
              <w:rPr>
                <w:rFonts w:ascii="Arial" w:hAnsi="Arial" w:cs="Arial"/>
                <w:b/>
                <w:color w:val="FF0000"/>
                <w:sz w:val="24"/>
                <w:lang w:val="en-US"/>
              </w:rPr>
              <w:t>31 January</w:t>
            </w:r>
            <w:r w:rsidR="00535A4C" w:rsidRPr="00D03CD5">
              <w:rPr>
                <w:rFonts w:ascii="Arial" w:hAnsi="Arial" w:cs="Arial"/>
                <w:b/>
                <w:color w:val="FF0000"/>
                <w:sz w:val="24"/>
                <w:lang w:val="en-US"/>
              </w:rPr>
              <w:t xml:space="preserve"> 201</w:t>
            </w:r>
            <w:r>
              <w:rPr>
                <w:rFonts w:ascii="Arial" w:hAnsi="Arial" w:cs="Arial"/>
                <w:b/>
                <w:color w:val="FF0000"/>
                <w:sz w:val="24"/>
                <w:lang w:val="en-US"/>
              </w:rPr>
              <w:t>7</w:t>
            </w:r>
            <w:r w:rsidR="00507968" w:rsidRPr="00D03CD5">
              <w:rPr>
                <w:rFonts w:ascii="Arial" w:hAnsi="Arial" w:cs="Arial"/>
                <w:b/>
                <w:color w:val="FF0000"/>
                <w:sz w:val="24"/>
                <w:lang w:val="en-US"/>
              </w:rPr>
              <w:t xml:space="preserve"> </w:t>
            </w:r>
            <w:r w:rsidR="00507968" w:rsidRPr="00CB7BDD">
              <w:rPr>
                <w:rFonts w:ascii="Arial" w:hAnsi="Arial" w:cs="Arial"/>
                <w:b/>
                <w:sz w:val="24"/>
                <w:lang w:val="en-US"/>
              </w:rPr>
              <w:t xml:space="preserve">at </w:t>
            </w:r>
            <w:r w:rsidR="00535A4C" w:rsidRPr="00535A4C">
              <w:rPr>
                <w:rFonts w:ascii="Arial" w:hAnsi="Arial" w:cs="Arial"/>
                <w:b/>
                <w:sz w:val="24"/>
                <w:lang w:val="en-US"/>
              </w:rPr>
              <w:t>10:00 am</w:t>
            </w:r>
            <w:r w:rsidR="00535A4C">
              <w:t xml:space="preserve"> </w:t>
            </w:r>
            <w:r w:rsidR="00535A4C" w:rsidRPr="00535A4C">
              <w:rPr>
                <w:rFonts w:ascii="Arial" w:hAnsi="Arial" w:cs="Arial"/>
                <w:b/>
                <w:sz w:val="24"/>
                <w:lang w:val="en-US"/>
              </w:rPr>
              <w:t>South African Standard Time</w:t>
            </w:r>
          </w:p>
        </w:tc>
      </w:tr>
      <w:tr w:rsidR="00507968" w:rsidRPr="00CB7BDD" w:rsidTr="006B5929">
        <w:tc>
          <w:tcPr>
            <w:tcW w:w="5506" w:type="dxa"/>
          </w:tcPr>
          <w:p w:rsidR="00507968" w:rsidRDefault="00507968" w:rsidP="00507968">
            <w:pPr>
              <w:jc w:val="both"/>
              <w:rPr>
                <w:rFonts w:ascii="Arial" w:hAnsi="Arial" w:cs="Arial"/>
                <w:b/>
                <w:sz w:val="24"/>
                <w:lang w:val="en-US"/>
              </w:rPr>
            </w:pPr>
            <w:r w:rsidRPr="00CB7BDD">
              <w:rPr>
                <w:rFonts w:ascii="Arial" w:hAnsi="Arial" w:cs="Arial"/>
                <w:b/>
                <w:sz w:val="24"/>
                <w:lang w:val="en-US"/>
              </w:rPr>
              <w:t>Tender validity period</w:t>
            </w:r>
          </w:p>
          <w:p w:rsidR="00CB7BDD" w:rsidRPr="00CB7BDD" w:rsidRDefault="00CB7BDD" w:rsidP="00507968">
            <w:pPr>
              <w:jc w:val="both"/>
              <w:rPr>
                <w:rFonts w:ascii="Arial" w:hAnsi="Arial" w:cs="Arial"/>
                <w:b/>
                <w:sz w:val="24"/>
                <w:lang w:val="en-US"/>
              </w:rPr>
            </w:pPr>
          </w:p>
        </w:tc>
        <w:tc>
          <w:tcPr>
            <w:tcW w:w="5552" w:type="dxa"/>
          </w:tcPr>
          <w:p w:rsidR="00507968" w:rsidRPr="00CB7BDD" w:rsidRDefault="00535A4C" w:rsidP="00507968">
            <w:pPr>
              <w:jc w:val="both"/>
              <w:rPr>
                <w:rFonts w:ascii="Arial" w:hAnsi="Arial" w:cs="Arial"/>
                <w:b/>
                <w:sz w:val="24"/>
                <w:lang w:val="en-US"/>
              </w:rPr>
            </w:pPr>
            <w:r w:rsidRPr="00535A4C">
              <w:rPr>
                <w:rFonts w:ascii="Arial" w:hAnsi="Arial" w:cs="Arial"/>
                <w:b/>
                <w:sz w:val="24"/>
                <w:lang w:val="en-US"/>
              </w:rPr>
              <w:t>Eight (8) weeks from the closing date and time</w:t>
            </w:r>
          </w:p>
        </w:tc>
      </w:tr>
      <w:tr w:rsidR="00507968" w:rsidRPr="00CB7BDD" w:rsidTr="006B5929">
        <w:tc>
          <w:tcPr>
            <w:tcW w:w="5506" w:type="dxa"/>
          </w:tcPr>
          <w:p w:rsidR="00CB7BDD" w:rsidRPr="00CB7BDD" w:rsidRDefault="00535A4C" w:rsidP="00507968">
            <w:pPr>
              <w:jc w:val="both"/>
              <w:rPr>
                <w:rFonts w:ascii="Arial" w:hAnsi="Arial" w:cs="Arial"/>
                <w:b/>
                <w:sz w:val="24"/>
                <w:lang w:val="en-US"/>
              </w:rPr>
            </w:pPr>
            <w:r w:rsidRPr="00535A4C">
              <w:rPr>
                <w:rFonts w:ascii="Arial" w:hAnsi="Arial" w:cs="Arial"/>
                <w:b/>
                <w:sz w:val="24"/>
                <w:lang w:val="en-US"/>
              </w:rPr>
              <w:t>A clarification meeting has been arranged for tenderers as follows</w:t>
            </w:r>
            <w:r>
              <w:rPr>
                <w:rFonts w:ascii="Arial" w:hAnsi="Arial" w:cs="Arial"/>
                <w:b/>
                <w:sz w:val="24"/>
                <w:lang w:val="en-US"/>
              </w:rPr>
              <w:t>:</w:t>
            </w:r>
            <w:r w:rsidRPr="00535A4C">
              <w:rPr>
                <w:rFonts w:ascii="Arial" w:hAnsi="Arial" w:cs="Arial"/>
                <w:b/>
                <w:sz w:val="24"/>
                <w:lang w:val="en-US"/>
              </w:rPr>
              <w:t xml:space="preserve"> </w:t>
            </w:r>
          </w:p>
        </w:tc>
        <w:tc>
          <w:tcPr>
            <w:tcW w:w="5552" w:type="dxa"/>
          </w:tcPr>
          <w:p w:rsidR="00507968" w:rsidRDefault="00535A4C" w:rsidP="00507968">
            <w:pPr>
              <w:jc w:val="both"/>
              <w:rPr>
                <w:rFonts w:ascii="Arial" w:hAnsi="Arial" w:cs="Arial"/>
                <w:b/>
                <w:sz w:val="24"/>
                <w:lang w:val="en-US"/>
              </w:rPr>
            </w:pPr>
            <w:r>
              <w:rPr>
                <w:rFonts w:ascii="Arial" w:hAnsi="Arial" w:cs="Arial"/>
                <w:b/>
                <w:sz w:val="24"/>
                <w:lang w:val="en-US"/>
              </w:rPr>
              <w:t>Date</w:t>
            </w:r>
            <w:r w:rsidR="00D800C0">
              <w:rPr>
                <w:rFonts w:ascii="Arial" w:hAnsi="Arial" w:cs="Arial"/>
                <w:b/>
                <w:sz w:val="24"/>
                <w:lang w:val="en-US"/>
              </w:rPr>
              <w:t xml:space="preserve">    </w:t>
            </w:r>
            <w:r>
              <w:rPr>
                <w:rFonts w:ascii="Arial" w:hAnsi="Arial" w:cs="Arial"/>
                <w:b/>
                <w:sz w:val="24"/>
                <w:lang w:val="en-US"/>
              </w:rPr>
              <w:t>:</w:t>
            </w:r>
            <w:r w:rsidR="00D800C0">
              <w:t xml:space="preserve">  </w:t>
            </w:r>
            <w:r w:rsidR="00723142">
              <w:rPr>
                <w:rFonts w:ascii="Arial" w:hAnsi="Arial" w:cs="Arial"/>
                <w:b/>
                <w:color w:val="FF0000"/>
                <w:sz w:val="24"/>
                <w:lang w:val="en-US"/>
              </w:rPr>
              <w:t>0</w:t>
            </w:r>
            <w:r w:rsidR="00046E1C">
              <w:rPr>
                <w:rFonts w:ascii="Arial" w:hAnsi="Arial" w:cs="Arial"/>
                <w:b/>
                <w:color w:val="FF0000"/>
                <w:sz w:val="24"/>
                <w:lang w:val="en-US"/>
              </w:rPr>
              <w:t>8</w:t>
            </w:r>
            <w:r w:rsidR="00D800C0" w:rsidRPr="00851CC3">
              <w:rPr>
                <w:rFonts w:ascii="Arial" w:hAnsi="Arial" w:cs="Arial"/>
                <w:b/>
                <w:color w:val="FF0000"/>
                <w:sz w:val="24"/>
                <w:lang w:val="en-US"/>
              </w:rPr>
              <w:t xml:space="preserve"> </w:t>
            </w:r>
            <w:r w:rsidR="00046E1C">
              <w:rPr>
                <w:rFonts w:ascii="Arial" w:hAnsi="Arial" w:cs="Arial"/>
                <w:b/>
                <w:color w:val="FF0000"/>
                <w:sz w:val="24"/>
                <w:lang w:val="en-US"/>
              </w:rPr>
              <w:t>December</w:t>
            </w:r>
            <w:r w:rsidR="00D800C0" w:rsidRPr="00851CC3">
              <w:rPr>
                <w:rFonts w:ascii="Arial" w:hAnsi="Arial" w:cs="Arial"/>
                <w:b/>
                <w:color w:val="FF0000"/>
                <w:sz w:val="24"/>
                <w:lang w:val="en-US"/>
              </w:rPr>
              <w:t xml:space="preserve"> 2016</w:t>
            </w:r>
          </w:p>
          <w:p w:rsidR="00535A4C" w:rsidRDefault="00535A4C" w:rsidP="00507968">
            <w:pPr>
              <w:jc w:val="both"/>
              <w:rPr>
                <w:rFonts w:ascii="Arial" w:hAnsi="Arial" w:cs="Arial"/>
                <w:b/>
                <w:sz w:val="24"/>
                <w:lang w:val="en-US"/>
              </w:rPr>
            </w:pPr>
            <w:r>
              <w:rPr>
                <w:rFonts w:ascii="Arial" w:hAnsi="Arial" w:cs="Arial"/>
                <w:b/>
                <w:sz w:val="24"/>
                <w:lang w:val="en-US"/>
              </w:rPr>
              <w:t>Time</w:t>
            </w:r>
            <w:r w:rsidR="00D800C0">
              <w:rPr>
                <w:rFonts w:ascii="Arial" w:hAnsi="Arial" w:cs="Arial"/>
                <w:b/>
                <w:sz w:val="24"/>
                <w:lang w:val="en-US"/>
              </w:rPr>
              <w:t xml:space="preserve">   </w:t>
            </w:r>
            <w:r>
              <w:rPr>
                <w:rFonts w:ascii="Arial" w:hAnsi="Arial" w:cs="Arial"/>
                <w:b/>
                <w:sz w:val="24"/>
                <w:lang w:val="en-US"/>
              </w:rPr>
              <w:t>:</w:t>
            </w:r>
            <w:r w:rsidR="00D800C0">
              <w:t xml:space="preserve"> </w:t>
            </w:r>
            <w:r w:rsidR="00D800C0" w:rsidRPr="00D800C0">
              <w:rPr>
                <w:rFonts w:ascii="Arial" w:hAnsi="Arial" w:cs="Arial"/>
                <w:b/>
                <w:sz w:val="24"/>
                <w:lang w:val="en-US"/>
              </w:rPr>
              <w:t>10:00am</w:t>
            </w:r>
          </w:p>
          <w:p w:rsidR="00535A4C" w:rsidRPr="00CB7BDD" w:rsidRDefault="00D800C0" w:rsidP="00C71D05">
            <w:pPr>
              <w:ind w:left="1049" w:hanging="1049"/>
              <w:jc w:val="both"/>
              <w:rPr>
                <w:rFonts w:ascii="Arial" w:hAnsi="Arial" w:cs="Arial"/>
                <w:b/>
                <w:sz w:val="24"/>
                <w:lang w:val="en-US"/>
              </w:rPr>
            </w:pPr>
            <w:r>
              <w:rPr>
                <w:rFonts w:ascii="Arial" w:hAnsi="Arial" w:cs="Arial"/>
                <w:b/>
                <w:sz w:val="24"/>
                <w:lang w:val="en-US"/>
              </w:rPr>
              <w:t>Venue:</w:t>
            </w:r>
            <w:r>
              <w:t xml:space="preserve"> </w:t>
            </w:r>
            <w:r w:rsidR="00C71D05" w:rsidRPr="00C71D05">
              <w:rPr>
                <w:rFonts w:ascii="Arial" w:hAnsi="Arial" w:cs="Arial"/>
                <w:b/>
                <w:color w:val="FF0000"/>
                <w:sz w:val="24"/>
                <w:lang w:val="en-US"/>
              </w:rPr>
              <w:t xml:space="preserve">Aries Boardroom, Megawatt Park </w:t>
            </w:r>
            <w:proofErr w:type="spellStart"/>
            <w:r w:rsidR="00C71D05" w:rsidRPr="00C71D05">
              <w:rPr>
                <w:rFonts w:ascii="Arial" w:hAnsi="Arial" w:cs="Arial"/>
                <w:b/>
                <w:color w:val="FF0000"/>
                <w:sz w:val="24"/>
                <w:lang w:val="en-US"/>
              </w:rPr>
              <w:t>Sunninghill</w:t>
            </w:r>
            <w:proofErr w:type="spellEnd"/>
          </w:p>
        </w:tc>
      </w:tr>
      <w:tr w:rsidR="00507968" w:rsidRPr="00CB7BDD" w:rsidTr="006B5929">
        <w:tc>
          <w:tcPr>
            <w:tcW w:w="5506" w:type="dxa"/>
          </w:tcPr>
          <w:p w:rsidR="00507968" w:rsidRDefault="00CB7BDD" w:rsidP="00CB7BDD">
            <w:pPr>
              <w:rPr>
                <w:rFonts w:ascii="Arial" w:hAnsi="Arial" w:cs="Arial"/>
                <w:b/>
                <w:sz w:val="24"/>
                <w:lang w:val="en-US"/>
              </w:rPr>
            </w:pPr>
            <w:r w:rsidRPr="00CB7BDD">
              <w:rPr>
                <w:rFonts w:ascii="Arial" w:hAnsi="Arial" w:cs="Arial"/>
                <w:b/>
                <w:sz w:val="24"/>
                <w:lang w:val="en-US"/>
              </w:rPr>
              <w:t>Tenders are to be delivered to the following address on the stipulated closing date and time:</w:t>
            </w:r>
          </w:p>
          <w:p w:rsidR="00CB7BDD" w:rsidRPr="00CB7BDD" w:rsidRDefault="00CB7BDD" w:rsidP="00CB7BDD">
            <w:pPr>
              <w:rPr>
                <w:rFonts w:ascii="Arial" w:hAnsi="Arial" w:cs="Arial"/>
                <w:b/>
                <w:sz w:val="24"/>
                <w:lang w:val="en-US"/>
              </w:rPr>
            </w:pPr>
          </w:p>
        </w:tc>
        <w:tc>
          <w:tcPr>
            <w:tcW w:w="5552" w:type="dxa"/>
          </w:tcPr>
          <w:p w:rsidR="00D800C0" w:rsidRPr="00D800C0" w:rsidRDefault="00D800C0" w:rsidP="00D800C0">
            <w:pPr>
              <w:jc w:val="both"/>
              <w:rPr>
                <w:rFonts w:ascii="Arial" w:hAnsi="Arial" w:cs="Arial"/>
                <w:b/>
                <w:sz w:val="24"/>
                <w:lang w:val="en-US"/>
              </w:rPr>
            </w:pPr>
            <w:r w:rsidRPr="00D800C0">
              <w:rPr>
                <w:rFonts w:ascii="Arial" w:hAnsi="Arial" w:cs="Arial"/>
                <w:b/>
                <w:sz w:val="24"/>
                <w:lang w:val="en-US"/>
              </w:rPr>
              <w:t>Eskom Megawatt Park</w:t>
            </w:r>
          </w:p>
          <w:p w:rsidR="00D800C0" w:rsidRPr="00D800C0" w:rsidRDefault="00D800C0" w:rsidP="00D800C0">
            <w:pPr>
              <w:jc w:val="both"/>
              <w:rPr>
                <w:rFonts w:ascii="Arial" w:hAnsi="Arial" w:cs="Arial"/>
                <w:b/>
                <w:sz w:val="24"/>
                <w:lang w:val="en-US"/>
              </w:rPr>
            </w:pPr>
            <w:r w:rsidRPr="00D800C0">
              <w:rPr>
                <w:rFonts w:ascii="Arial" w:hAnsi="Arial" w:cs="Arial"/>
                <w:b/>
                <w:sz w:val="24"/>
                <w:lang w:val="en-US"/>
              </w:rPr>
              <w:t xml:space="preserve">1 Maxwell Drive, </w:t>
            </w:r>
            <w:proofErr w:type="spellStart"/>
            <w:r w:rsidRPr="00D800C0">
              <w:rPr>
                <w:rFonts w:ascii="Arial" w:hAnsi="Arial" w:cs="Arial"/>
                <w:b/>
                <w:sz w:val="24"/>
                <w:lang w:val="en-US"/>
              </w:rPr>
              <w:t>Sunninghill</w:t>
            </w:r>
            <w:proofErr w:type="spellEnd"/>
            <w:r w:rsidRPr="00D800C0">
              <w:rPr>
                <w:rFonts w:ascii="Arial" w:hAnsi="Arial" w:cs="Arial"/>
                <w:b/>
                <w:sz w:val="24"/>
                <w:lang w:val="en-US"/>
              </w:rPr>
              <w:t xml:space="preserve">, </w:t>
            </w:r>
            <w:proofErr w:type="spellStart"/>
            <w:r w:rsidRPr="00D800C0">
              <w:rPr>
                <w:rFonts w:ascii="Arial" w:hAnsi="Arial" w:cs="Arial"/>
                <w:b/>
                <w:sz w:val="24"/>
                <w:lang w:val="en-US"/>
              </w:rPr>
              <w:t>Sandton</w:t>
            </w:r>
            <w:proofErr w:type="spellEnd"/>
          </w:p>
          <w:p w:rsidR="00D800C0" w:rsidRPr="00D800C0" w:rsidRDefault="00D800C0" w:rsidP="00D800C0">
            <w:pPr>
              <w:jc w:val="both"/>
              <w:rPr>
                <w:rFonts w:ascii="Arial" w:hAnsi="Arial" w:cs="Arial"/>
                <w:b/>
                <w:sz w:val="24"/>
                <w:lang w:val="en-US"/>
              </w:rPr>
            </w:pPr>
            <w:r w:rsidRPr="00D800C0">
              <w:rPr>
                <w:rFonts w:ascii="Arial" w:hAnsi="Arial" w:cs="Arial"/>
                <w:b/>
                <w:sz w:val="24"/>
                <w:lang w:val="en-US"/>
              </w:rPr>
              <w:t>Tender Office (Opposite Main Reception)</w:t>
            </w:r>
          </w:p>
          <w:p w:rsidR="00507968" w:rsidRPr="00CB7BDD" w:rsidRDefault="00D800C0" w:rsidP="00D800C0">
            <w:pPr>
              <w:jc w:val="both"/>
              <w:rPr>
                <w:rFonts w:ascii="Arial" w:hAnsi="Arial" w:cs="Arial"/>
                <w:b/>
                <w:sz w:val="24"/>
                <w:lang w:val="en-US"/>
              </w:rPr>
            </w:pPr>
            <w:r w:rsidRPr="00D800C0">
              <w:rPr>
                <w:rFonts w:ascii="Arial" w:hAnsi="Arial" w:cs="Arial"/>
                <w:b/>
                <w:sz w:val="24"/>
                <w:lang w:val="en-US"/>
              </w:rPr>
              <w:t>Johannesburg</w:t>
            </w:r>
          </w:p>
        </w:tc>
      </w:tr>
    </w:tbl>
    <w:p w:rsidR="00507968" w:rsidRDefault="00507968" w:rsidP="00507968">
      <w:pPr>
        <w:jc w:val="both"/>
        <w:rPr>
          <w:rFonts w:ascii="Arial" w:hAnsi="Arial" w:cs="Arial"/>
          <w:b/>
          <w:sz w:val="24"/>
          <w:lang w:val="en-US"/>
        </w:rPr>
      </w:pPr>
    </w:p>
    <w:p w:rsidR="00511A1F" w:rsidRDefault="00511A1F" w:rsidP="006B5929">
      <w:pPr>
        <w:ind w:hanging="993"/>
        <w:jc w:val="both"/>
        <w:rPr>
          <w:rFonts w:ascii="Arial" w:hAnsi="Arial" w:cs="Arial"/>
          <w:b/>
          <w:lang w:val="en-US"/>
        </w:rPr>
      </w:pPr>
    </w:p>
    <w:p w:rsidR="00511A1F" w:rsidRDefault="00511A1F" w:rsidP="006B5929">
      <w:pPr>
        <w:ind w:hanging="993"/>
        <w:jc w:val="both"/>
        <w:rPr>
          <w:rFonts w:ascii="Arial" w:hAnsi="Arial" w:cs="Arial"/>
          <w:b/>
          <w:lang w:val="en-US"/>
        </w:rPr>
      </w:pPr>
    </w:p>
    <w:p w:rsidR="00511A1F" w:rsidRDefault="00511A1F" w:rsidP="006B5929">
      <w:pPr>
        <w:ind w:hanging="993"/>
        <w:jc w:val="both"/>
        <w:rPr>
          <w:rFonts w:ascii="Arial" w:hAnsi="Arial" w:cs="Arial"/>
          <w:b/>
          <w:lang w:val="en-US"/>
        </w:rPr>
      </w:pPr>
    </w:p>
    <w:p w:rsidR="00511A1F" w:rsidRDefault="00511A1F" w:rsidP="006B5929">
      <w:pPr>
        <w:ind w:hanging="993"/>
        <w:jc w:val="both"/>
        <w:rPr>
          <w:rFonts w:ascii="Arial" w:hAnsi="Arial" w:cs="Arial"/>
          <w:b/>
          <w:lang w:val="en-US"/>
        </w:rPr>
      </w:pPr>
    </w:p>
    <w:p w:rsidR="000243C6" w:rsidRDefault="000243C6" w:rsidP="006B5929">
      <w:pPr>
        <w:ind w:hanging="993"/>
        <w:jc w:val="both"/>
        <w:rPr>
          <w:rFonts w:ascii="Arial" w:hAnsi="Arial" w:cs="Arial"/>
          <w:b/>
          <w:lang w:val="en-US"/>
        </w:rPr>
      </w:pPr>
    </w:p>
    <w:p w:rsidR="0001721D" w:rsidRDefault="0001721D" w:rsidP="006B5929">
      <w:pPr>
        <w:ind w:hanging="993"/>
        <w:jc w:val="both"/>
        <w:rPr>
          <w:rFonts w:ascii="Arial" w:hAnsi="Arial" w:cs="Arial"/>
          <w:b/>
          <w:lang w:val="en-US"/>
        </w:rPr>
      </w:pPr>
    </w:p>
    <w:p w:rsidR="0001721D" w:rsidRDefault="0001721D" w:rsidP="006B5929">
      <w:pPr>
        <w:ind w:hanging="993"/>
        <w:jc w:val="both"/>
        <w:rPr>
          <w:rFonts w:ascii="Arial" w:hAnsi="Arial" w:cs="Arial"/>
          <w:b/>
          <w:lang w:val="en-US"/>
        </w:rPr>
      </w:pPr>
    </w:p>
    <w:p w:rsidR="006756D2" w:rsidRPr="006756D2" w:rsidRDefault="006756D2" w:rsidP="006B5929">
      <w:pPr>
        <w:ind w:hanging="993"/>
        <w:jc w:val="both"/>
        <w:rPr>
          <w:rFonts w:ascii="Arial" w:hAnsi="Arial" w:cs="Arial"/>
          <w:b/>
          <w:lang w:val="en-US"/>
        </w:rPr>
      </w:pPr>
      <w:r w:rsidRPr="006756D2">
        <w:rPr>
          <w:rFonts w:ascii="Arial" w:hAnsi="Arial" w:cs="Arial"/>
          <w:b/>
          <w:lang w:val="en-US"/>
        </w:rPr>
        <w:lastRenderedPageBreak/>
        <w:t>Invitation to Tender/Request for Proposal</w:t>
      </w:r>
    </w:p>
    <w:p w:rsidR="000243C6" w:rsidRDefault="006756D2" w:rsidP="007668B6">
      <w:pPr>
        <w:ind w:left="-993"/>
        <w:jc w:val="both"/>
        <w:rPr>
          <w:rFonts w:ascii="Arial" w:hAnsi="Arial" w:cs="Arial"/>
          <w:lang w:val="en-US"/>
        </w:rPr>
      </w:pPr>
      <w:r w:rsidRPr="004C0455">
        <w:rPr>
          <w:rFonts w:ascii="Arial" w:hAnsi="Arial" w:cs="Arial"/>
          <w:lang w:val="en-US"/>
        </w:rPr>
        <w:t xml:space="preserve">Eskom Holdings SOC Ltd (hereinafter “Eskom”) invites you to submit a </w:t>
      </w:r>
      <w:r w:rsidRPr="004C0455">
        <w:rPr>
          <w:rFonts w:ascii="Arial" w:hAnsi="Arial" w:cs="Arial"/>
          <w:i/>
          <w:lang w:val="en-US"/>
        </w:rPr>
        <w:t xml:space="preserve">tender </w:t>
      </w:r>
      <w:r w:rsidRPr="004C0455">
        <w:rPr>
          <w:rFonts w:ascii="Arial" w:hAnsi="Arial" w:cs="Arial"/>
          <w:lang w:val="en-US"/>
        </w:rPr>
        <w:t xml:space="preserve">for </w:t>
      </w:r>
      <w:r w:rsidR="00691DCC" w:rsidRPr="00691DCC">
        <w:rPr>
          <w:rFonts w:ascii="Arial" w:hAnsi="Arial" w:cs="Arial"/>
          <w:lang w:val="en-US"/>
        </w:rPr>
        <w:t>the</w:t>
      </w:r>
      <w:r w:rsidR="002329E3">
        <w:rPr>
          <w:rFonts w:ascii="Arial" w:hAnsi="Arial" w:cs="Arial"/>
          <w:lang w:val="en-US"/>
        </w:rPr>
        <w:t xml:space="preserve"> design,</w:t>
      </w:r>
      <w:r w:rsidR="00691DCC" w:rsidRPr="00691DCC">
        <w:rPr>
          <w:rFonts w:ascii="Arial" w:hAnsi="Arial" w:cs="Arial"/>
          <w:lang w:val="en-US"/>
        </w:rPr>
        <w:t xml:space="preserve"> </w:t>
      </w:r>
      <w:r w:rsidR="009351A2">
        <w:rPr>
          <w:rFonts w:ascii="Arial" w:hAnsi="Arial" w:cs="Arial"/>
          <w:lang w:val="en-US"/>
        </w:rPr>
        <w:t>installation</w:t>
      </w:r>
      <w:r w:rsidR="00691DCC" w:rsidRPr="00691DCC">
        <w:rPr>
          <w:rFonts w:ascii="Arial" w:hAnsi="Arial" w:cs="Arial"/>
          <w:lang w:val="en-US"/>
        </w:rPr>
        <w:t xml:space="preserve"> and </w:t>
      </w:r>
      <w:r w:rsidR="005560EA">
        <w:rPr>
          <w:rFonts w:ascii="Arial" w:hAnsi="Arial" w:cs="Arial"/>
          <w:lang w:val="en-US"/>
        </w:rPr>
        <w:t>commissioning</w:t>
      </w:r>
      <w:r w:rsidR="00691DCC" w:rsidRPr="00691DCC">
        <w:rPr>
          <w:rFonts w:ascii="Arial" w:hAnsi="Arial" w:cs="Arial"/>
          <w:lang w:val="en-US"/>
        </w:rPr>
        <w:t xml:space="preserve"> of various types of </w:t>
      </w:r>
      <w:proofErr w:type="spellStart"/>
      <w:r w:rsidR="00691DCC">
        <w:rPr>
          <w:rFonts w:ascii="Arial" w:hAnsi="Arial" w:cs="Arial"/>
          <w:lang w:val="en-US"/>
        </w:rPr>
        <w:t>F</w:t>
      </w:r>
      <w:r w:rsidR="00691DCC" w:rsidRPr="00691DCC">
        <w:rPr>
          <w:rFonts w:ascii="Arial" w:hAnsi="Arial" w:cs="Arial"/>
          <w:lang w:val="en-US"/>
        </w:rPr>
        <w:t>ibre</w:t>
      </w:r>
      <w:proofErr w:type="spellEnd"/>
      <w:r w:rsidR="00691DCC" w:rsidRPr="00691DCC">
        <w:rPr>
          <w:rFonts w:ascii="Arial" w:hAnsi="Arial" w:cs="Arial"/>
          <w:lang w:val="en-US"/>
        </w:rPr>
        <w:t xml:space="preserve"> </w:t>
      </w:r>
      <w:r w:rsidR="00691DCC">
        <w:rPr>
          <w:rFonts w:ascii="Arial" w:hAnsi="Arial" w:cs="Arial"/>
          <w:lang w:val="en-US"/>
        </w:rPr>
        <w:t>O</w:t>
      </w:r>
      <w:r w:rsidR="00691DCC" w:rsidRPr="00691DCC">
        <w:rPr>
          <w:rFonts w:ascii="Arial" w:hAnsi="Arial" w:cs="Arial"/>
          <w:lang w:val="en-US"/>
        </w:rPr>
        <w:t xml:space="preserve">ptic </w:t>
      </w:r>
      <w:r w:rsidR="00691DCC">
        <w:rPr>
          <w:rFonts w:ascii="Arial" w:hAnsi="Arial" w:cs="Arial"/>
          <w:lang w:val="en-US"/>
        </w:rPr>
        <w:t>C</w:t>
      </w:r>
      <w:r w:rsidR="00691DCC" w:rsidRPr="00691DCC">
        <w:rPr>
          <w:rFonts w:ascii="Arial" w:hAnsi="Arial" w:cs="Arial"/>
          <w:lang w:val="en-US"/>
        </w:rPr>
        <w:t>ables which includes (</w:t>
      </w:r>
      <w:r w:rsidR="00691DCC">
        <w:rPr>
          <w:rFonts w:ascii="Arial" w:hAnsi="Arial" w:cs="Arial"/>
          <w:lang w:val="en-US"/>
        </w:rPr>
        <w:t>O</w:t>
      </w:r>
      <w:r w:rsidR="00691DCC" w:rsidRPr="00691DCC">
        <w:rPr>
          <w:rFonts w:ascii="Arial" w:hAnsi="Arial" w:cs="Arial"/>
          <w:lang w:val="en-US"/>
        </w:rPr>
        <w:t xml:space="preserve">ptic </w:t>
      </w:r>
      <w:r w:rsidR="00691DCC">
        <w:rPr>
          <w:rFonts w:ascii="Arial" w:hAnsi="Arial" w:cs="Arial"/>
          <w:lang w:val="en-US"/>
        </w:rPr>
        <w:t>G</w:t>
      </w:r>
      <w:r w:rsidR="00691DCC" w:rsidRPr="00691DCC">
        <w:rPr>
          <w:rFonts w:ascii="Arial" w:hAnsi="Arial" w:cs="Arial"/>
          <w:lang w:val="en-US"/>
        </w:rPr>
        <w:t xml:space="preserve">round </w:t>
      </w:r>
      <w:r w:rsidR="00691DCC">
        <w:rPr>
          <w:rFonts w:ascii="Arial" w:hAnsi="Arial" w:cs="Arial"/>
          <w:lang w:val="en-US"/>
        </w:rPr>
        <w:t>W</w:t>
      </w:r>
      <w:r w:rsidR="00691DCC" w:rsidRPr="00691DCC">
        <w:rPr>
          <w:rFonts w:ascii="Arial" w:hAnsi="Arial" w:cs="Arial"/>
          <w:lang w:val="en-US"/>
        </w:rPr>
        <w:t>ire (</w:t>
      </w:r>
      <w:r w:rsidR="00691DCC">
        <w:rPr>
          <w:rFonts w:ascii="Arial" w:hAnsi="Arial" w:cs="Arial"/>
          <w:lang w:val="en-US"/>
        </w:rPr>
        <w:t>OPGW</w:t>
      </w:r>
      <w:r w:rsidR="00691DCC" w:rsidRPr="00691DCC">
        <w:rPr>
          <w:rFonts w:ascii="Arial" w:hAnsi="Arial" w:cs="Arial"/>
          <w:lang w:val="en-US"/>
        </w:rPr>
        <w:t xml:space="preserve">) </w:t>
      </w:r>
      <w:r w:rsidR="00691DCC">
        <w:rPr>
          <w:rFonts w:ascii="Arial" w:hAnsi="Arial" w:cs="Arial"/>
          <w:lang w:val="en-US"/>
        </w:rPr>
        <w:t>A</w:t>
      </w:r>
      <w:r w:rsidR="00691DCC" w:rsidRPr="00691DCC">
        <w:rPr>
          <w:rFonts w:ascii="Arial" w:hAnsi="Arial" w:cs="Arial"/>
          <w:lang w:val="en-US"/>
        </w:rPr>
        <w:t xml:space="preserve">ll </w:t>
      </w:r>
      <w:r w:rsidR="00691DCC">
        <w:rPr>
          <w:rFonts w:ascii="Arial" w:hAnsi="Arial" w:cs="Arial"/>
          <w:lang w:val="en-US"/>
        </w:rPr>
        <w:t>D</w:t>
      </w:r>
      <w:r w:rsidR="00691DCC" w:rsidRPr="00691DCC">
        <w:rPr>
          <w:rFonts w:ascii="Arial" w:hAnsi="Arial" w:cs="Arial"/>
          <w:lang w:val="en-US"/>
        </w:rPr>
        <w:t>ie-</w:t>
      </w:r>
      <w:r w:rsidR="00691DCC">
        <w:rPr>
          <w:rFonts w:ascii="Arial" w:hAnsi="Arial" w:cs="Arial"/>
          <w:lang w:val="en-US"/>
        </w:rPr>
        <w:t>S</w:t>
      </w:r>
      <w:r w:rsidR="00691DCC" w:rsidRPr="00691DCC">
        <w:rPr>
          <w:rFonts w:ascii="Arial" w:hAnsi="Arial" w:cs="Arial"/>
          <w:lang w:val="en-US"/>
        </w:rPr>
        <w:t xml:space="preserve">elf </w:t>
      </w:r>
      <w:r w:rsidR="00691DCC">
        <w:rPr>
          <w:rFonts w:ascii="Arial" w:hAnsi="Arial" w:cs="Arial"/>
          <w:lang w:val="en-US"/>
        </w:rPr>
        <w:t>S</w:t>
      </w:r>
      <w:r w:rsidR="00691DCC" w:rsidRPr="00691DCC">
        <w:rPr>
          <w:rFonts w:ascii="Arial" w:hAnsi="Arial" w:cs="Arial"/>
          <w:lang w:val="en-US"/>
        </w:rPr>
        <w:t xml:space="preserve">upporting </w:t>
      </w:r>
      <w:r w:rsidR="00691DCC">
        <w:rPr>
          <w:rFonts w:ascii="Arial" w:hAnsi="Arial" w:cs="Arial"/>
          <w:lang w:val="en-US"/>
        </w:rPr>
        <w:t>C</w:t>
      </w:r>
      <w:r w:rsidR="00691DCC" w:rsidRPr="00691DCC">
        <w:rPr>
          <w:rFonts w:ascii="Arial" w:hAnsi="Arial" w:cs="Arial"/>
          <w:lang w:val="en-US"/>
        </w:rPr>
        <w:t>ables (</w:t>
      </w:r>
      <w:r w:rsidR="00691DCC">
        <w:rPr>
          <w:rFonts w:ascii="Arial" w:hAnsi="Arial" w:cs="Arial"/>
          <w:lang w:val="en-US"/>
        </w:rPr>
        <w:t>ADSS</w:t>
      </w:r>
      <w:r w:rsidR="00691DCC" w:rsidRPr="00691DCC">
        <w:rPr>
          <w:rFonts w:ascii="Arial" w:hAnsi="Arial" w:cs="Arial"/>
          <w:lang w:val="en-US"/>
        </w:rPr>
        <w:t>)</w:t>
      </w:r>
      <w:r w:rsidR="00691DCC">
        <w:rPr>
          <w:rFonts w:ascii="Arial" w:hAnsi="Arial" w:cs="Arial"/>
          <w:lang w:val="en-US"/>
        </w:rPr>
        <w:t>,</w:t>
      </w:r>
      <w:r w:rsidR="00691DCC" w:rsidRPr="00691DCC">
        <w:rPr>
          <w:rFonts w:ascii="Arial" w:hAnsi="Arial" w:cs="Arial"/>
          <w:lang w:val="en-US"/>
        </w:rPr>
        <w:t xml:space="preserve"> </w:t>
      </w:r>
      <w:r w:rsidR="00691DCC">
        <w:rPr>
          <w:rFonts w:ascii="Arial" w:hAnsi="Arial" w:cs="Arial"/>
          <w:lang w:val="en-US"/>
        </w:rPr>
        <w:t>D</w:t>
      </w:r>
      <w:r w:rsidR="00691DCC" w:rsidRPr="00691DCC">
        <w:rPr>
          <w:rFonts w:ascii="Arial" w:hAnsi="Arial" w:cs="Arial"/>
          <w:lang w:val="en-US"/>
        </w:rPr>
        <w:t xml:space="preserve">uct </w:t>
      </w:r>
      <w:r w:rsidR="00691DCC">
        <w:rPr>
          <w:rFonts w:ascii="Arial" w:hAnsi="Arial" w:cs="Arial"/>
          <w:lang w:val="en-US"/>
        </w:rPr>
        <w:t>C</w:t>
      </w:r>
      <w:r w:rsidR="00691DCC" w:rsidRPr="00691DCC">
        <w:rPr>
          <w:rFonts w:ascii="Arial" w:hAnsi="Arial" w:cs="Arial"/>
          <w:lang w:val="en-US"/>
        </w:rPr>
        <w:t xml:space="preserve">ables and </w:t>
      </w:r>
      <w:r w:rsidR="002329E3">
        <w:rPr>
          <w:rFonts w:ascii="Arial" w:hAnsi="Arial" w:cs="Arial"/>
          <w:lang w:val="en-US"/>
        </w:rPr>
        <w:t>H</w:t>
      </w:r>
      <w:r w:rsidR="002329E3" w:rsidRPr="00691DCC">
        <w:rPr>
          <w:rFonts w:ascii="Arial" w:hAnsi="Arial" w:cs="Arial"/>
          <w:lang w:val="en-US"/>
        </w:rPr>
        <w:t>elically</w:t>
      </w:r>
      <w:r w:rsidR="00691DCC" w:rsidRPr="00691DCC">
        <w:rPr>
          <w:rFonts w:ascii="Arial" w:hAnsi="Arial" w:cs="Arial"/>
          <w:lang w:val="en-US"/>
        </w:rPr>
        <w:t xml:space="preserve"> </w:t>
      </w:r>
      <w:r w:rsidR="00691DCC">
        <w:rPr>
          <w:rFonts w:ascii="Arial" w:hAnsi="Arial" w:cs="Arial"/>
          <w:lang w:val="en-US"/>
        </w:rPr>
        <w:t>W</w:t>
      </w:r>
      <w:r w:rsidR="00691DCC" w:rsidRPr="00691DCC">
        <w:rPr>
          <w:rFonts w:ascii="Arial" w:hAnsi="Arial" w:cs="Arial"/>
          <w:lang w:val="en-US"/>
        </w:rPr>
        <w:t>rap</w:t>
      </w:r>
      <w:r w:rsidR="00957E24">
        <w:rPr>
          <w:rFonts w:ascii="Arial" w:hAnsi="Arial" w:cs="Arial"/>
          <w:lang w:val="en-US"/>
        </w:rPr>
        <w:t>ped</w:t>
      </w:r>
      <w:r w:rsidR="00691DCC" w:rsidRPr="00691DCC">
        <w:rPr>
          <w:rFonts w:ascii="Arial" w:hAnsi="Arial" w:cs="Arial"/>
          <w:lang w:val="en-US"/>
        </w:rPr>
        <w:t xml:space="preserve"> </w:t>
      </w:r>
      <w:r w:rsidR="00691DCC">
        <w:rPr>
          <w:rFonts w:ascii="Arial" w:hAnsi="Arial" w:cs="Arial"/>
          <w:lang w:val="en-US"/>
        </w:rPr>
        <w:t>C</w:t>
      </w:r>
      <w:r w:rsidR="00691DCC" w:rsidRPr="00691DCC">
        <w:rPr>
          <w:rFonts w:ascii="Arial" w:hAnsi="Arial" w:cs="Arial"/>
          <w:lang w:val="en-US"/>
        </w:rPr>
        <w:t xml:space="preserve">ables) to </w:t>
      </w:r>
      <w:r w:rsidR="00691DCC">
        <w:rPr>
          <w:rFonts w:ascii="Arial" w:hAnsi="Arial" w:cs="Arial"/>
          <w:lang w:val="en-US"/>
        </w:rPr>
        <w:t>E</w:t>
      </w:r>
      <w:r w:rsidR="00691DCC" w:rsidRPr="00691DCC">
        <w:rPr>
          <w:rFonts w:ascii="Arial" w:hAnsi="Arial" w:cs="Arial"/>
          <w:lang w:val="en-US"/>
        </w:rPr>
        <w:t xml:space="preserve">skom on an “as and when” required basis for a period of </w:t>
      </w:r>
      <w:r w:rsidR="003E5811" w:rsidRPr="003E5811">
        <w:rPr>
          <w:rFonts w:ascii="Arial" w:hAnsi="Arial" w:cs="Arial"/>
          <w:lang w:val="en-US"/>
        </w:rPr>
        <w:t>(4) years with an option to extend for (1) year</w:t>
      </w:r>
      <w:r w:rsidR="00691DCC" w:rsidRPr="000243C6">
        <w:rPr>
          <w:rFonts w:ascii="Arial" w:hAnsi="Arial" w:cs="Arial"/>
          <w:lang w:val="en-US"/>
        </w:rPr>
        <w:t xml:space="preserve">. </w:t>
      </w:r>
    </w:p>
    <w:p w:rsidR="006756D2" w:rsidRPr="004C0455" w:rsidRDefault="006756D2" w:rsidP="007668B6">
      <w:pPr>
        <w:ind w:left="-993"/>
        <w:jc w:val="both"/>
        <w:rPr>
          <w:rFonts w:ascii="Arial" w:hAnsi="Arial" w:cs="Arial"/>
          <w:lang w:val="en-US"/>
        </w:rPr>
      </w:pPr>
      <w:r w:rsidRPr="004C0455">
        <w:rPr>
          <w:rFonts w:ascii="Arial" w:hAnsi="Arial" w:cs="Arial"/>
          <w:lang w:val="en-US"/>
        </w:rPr>
        <w:t>The enquiry documents are supplied to you on the following basis:</w:t>
      </w:r>
      <w:r w:rsidRPr="006756D2">
        <w:rPr>
          <w:rFonts w:ascii="Arial" w:hAnsi="Arial" w:cs="Arial"/>
          <w:b/>
          <w:lang w:val="en-US"/>
        </w:rPr>
        <w:t xml:space="preserve"> </w:t>
      </w:r>
      <w:r w:rsidRPr="004C0455">
        <w:rPr>
          <w:rFonts w:ascii="Arial" w:hAnsi="Arial" w:cs="Arial"/>
          <w:lang w:val="en-US"/>
        </w:rPr>
        <w:t>Free of charge</w:t>
      </w:r>
    </w:p>
    <w:p w:rsidR="007668B6" w:rsidRDefault="007668B6" w:rsidP="0026148B">
      <w:pPr>
        <w:ind w:left="-993" w:right="-1039"/>
        <w:jc w:val="both"/>
        <w:rPr>
          <w:rFonts w:ascii="Arial" w:hAnsi="Arial" w:cs="Arial"/>
          <w:lang w:val="en-US"/>
        </w:rPr>
      </w:pPr>
    </w:p>
    <w:p w:rsidR="006756D2" w:rsidRPr="004C0455" w:rsidRDefault="006756D2" w:rsidP="0026148B">
      <w:pPr>
        <w:ind w:left="-993" w:right="-1039"/>
        <w:jc w:val="both"/>
        <w:rPr>
          <w:rFonts w:ascii="Arial" w:hAnsi="Arial" w:cs="Arial"/>
          <w:lang w:val="en-US"/>
        </w:rPr>
      </w:pPr>
      <w:r w:rsidRPr="004C0455">
        <w:rPr>
          <w:rFonts w:ascii="Arial" w:hAnsi="Arial" w:cs="Arial"/>
          <w:lang w:val="en-US"/>
        </w:rPr>
        <w:t>Eskom has delegated the responsibility for this tender to the Eskom</w:t>
      </w:r>
      <w:r w:rsidRPr="004C0455">
        <w:rPr>
          <w:rFonts w:ascii="Arial" w:hAnsi="Arial" w:cs="Arial"/>
          <w:i/>
          <w:lang w:val="en-US"/>
        </w:rPr>
        <w:t xml:space="preserve"> Representative </w:t>
      </w:r>
      <w:r w:rsidR="006B5929">
        <w:rPr>
          <w:rFonts w:ascii="Arial" w:hAnsi="Arial" w:cs="Arial"/>
          <w:lang w:val="en-US"/>
        </w:rPr>
        <w:t xml:space="preserve">whose name and </w:t>
      </w:r>
      <w:r w:rsidRPr="004C0455">
        <w:rPr>
          <w:rFonts w:ascii="Arial" w:hAnsi="Arial" w:cs="Arial"/>
          <w:lang w:val="en-US"/>
        </w:rPr>
        <w:t xml:space="preserve">contact details are set out in the Tender Data.  A submission of a tender by you in response to this </w:t>
      </w:r>
      <w:r w:rsidRPr="004C0455">
        <w:rPr>
          <w:rFonts w:ascii="Arial" w:hAnsi="Arial" w:cs="Arial"/>
          <w:i/>
          <w:lang w:val="en-US"/>
        </w:rPr>
        <w:t>Invitation</w:t>
      </w:r>
      <w:r w:rsidR="007668B6">
        <w:rPr>
          <w:rFonts w:ascii="Arial" w:hAnsi="Arial" w:cs="Arial"/>
          <w:i/>
          <w:lang w:val="en-US"/>
        </w:rPr>
        <w:t xml:space="preserve"> </w:t>
      </w:r>
      <w:r w:rsidRPr="004C0455">
        <w:rPr>
          <w:rFonts w:ascii="Arial" w:hAnsi="Arial" w:cs="Arial"/>
          <w:lang w:val="en-US"/>
        </w:rPr>
        <w:t>will be deemed as your acceptance of the Eskom Standard Conditions of Tender (</w:t>
      </w:r>
      <w:r w:rsidR="002001A7" w:rsidRPr="004C0455">
        <w:rPr>
          <w:rFonts w:ascii="Arial" w:hAnsi="Arial" w:cs="Arial"/>
          <w:lang w:val="en-US"/>
        </w:rPr>
        <w:t>to be accessed via www</w:t>
      </w:r>
      <w:r w:rsidR="00C3579F">
        <w:rPr>
          <w:rFonts w:ascii="Arial" w:hAnsi="Arial" w:cs="Arial"/>
          <w:lang w:val="en-US"/>
        </w:rPr>
        <w:t>.eskom.co.za)</w:t>
      </w:r>
      <w:r w:rsidRPr="004C0455">
        <w:rPr>
          <w:rFonts w:ascii="Arial" w:hAnsi="Arial" w:cs="Arial"/>
          <w:lang w:val="en-US"/>
        </w:rPr>
        <w:t>.</w:t>
      </w:r>
    </w:p>
    <w:p w:rsidR="006756D2" w:rsidRPr="004C0455" w:rsidRDefault="006756D2" w:rsidP="0026148B">
      <w:pPr>
        <w:ind w:hanging="993"/>
        <w:jc w:val="both"/>
        <w:rPr>
          <w:rFonts w:ascii="Arial" w:hAnsi="Arial" w:cs="Arial"/>
          <w:i/>
          <w:lang w:val="en-US"/>
        </w:rPr>
      </w:pPr>
      <w:r w:rsidRPr="004C0455">
        <w:rPr>
          <w:rFonts w:ascii="Arial" w:hAnsi="Arial" w:cs="Arial"/>
          <w:lang w:val="en-US"/>
        </w:rPr>
        <w:t xml:space="preserve">Queries relating to these Invitation documents may be addressed to the Eskom </w:t>
      </w:r>
      <w:r w:rsidRPr="004C0455">
        <w:rPr>
          <w:rFonts w:ascii="Arial" w:hAnsi="Arial" w:cs="Arial"/>
          <w:i/>
          <w:lang w:val="en-US"/>
        </w:rPr>
        <w:t>Representative.</w:t>
      </w:r>
    </w:p>
    <w:p w:rsidR="006756D2" w:rsidRPr="004C0455" w:rsidRDefault="006756D2" w:rsidP="0026148B">
      <w:pPr>
        <w:ind w:hanging="993"/>
        <w:jc w:val="both"/>
        <w:rPr>
          <w:rFonts w:ascii="Arial" w:hAnsi="Arial" w:cs="Arial"/>
          <w:lang w:val="en-US"/>
        </w:rPr>
      </w:pPr>
      <w:r w:rsidRPr="004C0455">
        <w:rPr>
          <w:rFonts w:ascii="Arial" w:hAnsi="Arial" w:cs="Arial"/>
          <w:lang w:val="en-US"/>
        </w:rPr>
        <w:t>Yours faithfully</w:t>
      </w:r>
    </w:p>
    <w:p w:rsidR="00C3579F" w:rsidRDefault="006756D2" w:rsidP="0026148B">
      <w:pPr>
        <w:ind w:left="-993"/>
        <w:jc w:val="both"/>
        <w:rPr>
          <w:rFonts w:ascii="Arial" w:hAnsi="Arial" w:cs="Arial"/>
          <w:lang w:val="en-US"/>
        </w:rPr>
      </w:pPr>
      <w:r w:rsidRPr="004C0455">
        <w:rPr>
          <w:rFonts w:ascii="Arial" w:hAnsi="Arial" w:cs="Arial"/>
          <w:lang w:val="en-US"/>
        </w:rPr>
        <w:t>_____</w:t>
      </w:r>
      <w:r w:rsidR="002001A7" w:rsidRPr="004C0455">
        <w:rPr>
          <w:rFonts w:ascii="Arial" w:hAnsi="Arial" w:cs="Arial"/>
          <w:lang w:val="en-US"/>
        </w:rPr>
        <w:t>_</w:t>
      </w:r>
      <w:r w:rsidR="00C3579F">
        <w:rPr>
          <w:rFonts w:ascii="Arial" w:hAnsi="Arial" w:cs="Arial"/>
          <w:lang w:val="en-US"/>
        </w:rPr>
        <w:t>_________________________________</w:t>
      </w:r>
    </w:p>
    <w:p w:rsidR="007668B6" w:rsidRPr="007668B6" w:rsidRDefault="007668B6" w:rsidP="007668B6">
      <w:pPr>
        <w:spacing w:after="0" w:line="360" w:lineRule="auto"/>
        <w:ind w:left="-993"/>
        <w:rPr>
          <w:rFonts w:ascii="Arial" w:eastAsia="Times New Roman" w:hAnsi="Arial" w:cs="Times New Roman"/>
          <w:b/>
          <w:lang w:val="en-GB"/>
        </w:rPr>
      </w:pPr>
      <w:r w:rsidRPr="007668B6">
        <w:rPr>
          <w:rFonts w:ascii="Arial" w:eastAsia="Times New Roman" w:hAnsi="Arial" w:cs="Times New Roman"/>
          <w:b/>
          <w:lang w:val="en-GB"/>
        </w:rPr>
        <w:t>Mrs Ntombizodwa Mokoatle</w:t>
      </w:r>
    </w:p>
    <w:p w:rsidR="007668B6" w:rsidRDefault="007668B6" w:rsidP="007668B6">
      <w:pPr>
        <w:ind w:left="-993"/>
        <w:jc w:val="both"/>
        <w:rPr>
          <w:rFonts w:ascii="Arial" w:hAnsi="Arial" w:cs="Arial"/>
          <w:lang w:val="en-US"/>
        </w:rPr>
      </w:pPr>
      <w:r w:rsidRPr="007668B6">
        <w:rPr>
          <w:rFonts w:ascii="Arial" w:eastAsia="Times New Roman" w:hAnsi="Arial" w:cs="Times New Roman"/>
          <w:b/>
          <w:lang w:val="en-GB"/>
        </w:rPr>
        <w:t xml:space="preserve">Senior Manager: Primary and Generation Plant </w:t>
      </w:r>
    </w:p>
    <w:p w:rsidR="007668B6" w:rsidRDefault="007668B6" w:rsidP="0026148B">
      <w:pPr>
        <w:ind w:hanging="993"/>
        <w:jc w:val="both"/>
        <w:rPr>
          <w:rFonts w:ascii="Arial" w:hAnsi="Arial" w:cs="Arial"/>
          <w:lang w:val="en-US"/>
        </w:rPr>
      </w:pPr>
    </w:p>
    <w:p w:rsidR="00FE09CF" w:rsidRDefault="00C3579F" w:rsidP="0026148B">
      <w:pPr>
        <w:ind w:hanging="993"/>
        <w:jc w:val="both"/>
        <w:rPr>
          <w:rFonts w:ascii="Arial" w:hAnsi="Arial" w:cs="Arial"/>
          <w:b/>
          <w:lang w:val="en-US"/>
        </w:rPr>
      </w:pPr>
      <w:r>
        <w:rPr>
          <w:rFonts w:ascii="Arial" w:hAnsi="Arial" w:cs="Arial"/>
          <w:lang w:val="en-US"/>
        </w:rPr>
        <w:t>Date: ________________________________________</w:t>
      </w:r>
    </w:p>
    <w:p w:rsidR="00511A1F" w:rsidRDefault="00511A1F" w:rsidP="0026148B">
      <w:pPr>
        <w:ind w:hanging="993"/>
        <w:jc w:val="both"/>
        <w:rPr>
          <w:rFonts w:ascii="Arial" w:hAnsi="Arial" w:cs="Arial"/>
          <w:lang w:val="en-US"/>
        </w:rPr>
      </w:pPr>
    </w:p>
    <w:p w:rsidR="00511A1F" w:rsidRDefault="00511A1F" w:rsidP="0026148B">
      <w:pPr>
        <w:ind w:hanging="993"/>
        <w:jc w:val="both"/>
        <w:rPr>
          <w:rFonts w:ascii="Arial" w:hAnsi="Arial" w:cs="Arial"/>
          <w:lang w:val="en-US"/>
        </w:rPr>
      </w:pPr>
    </w:p>
    <w:p w:rsidR="00511A1F" w:rsidRDefault="00511A1F" w:rsidP="0026148B">
      <w:pPr>
        <w:ind w:hanging="993"/>
        <w:jc w:val="both"/>
        <w:rPr>
          <w:rFonts w:ascii="Arial" w:hAnsi="Arial" w:cs="Arial"/>
          <w:lang w:val="en-US"/>
        </w:rPr>
      </w:pPr>
    </w:p>
    <w:p w:rsidR="00511A1F" w:rsidRDefault="00511A1F" w:rsidP="0026148B">
      <w:pPr>
        <w:ind w:hanging="993"/>
        <w:jc w:val="both"/>
        <w:rPr>
          <w:rFonts w:ascii="Arial" w:hAnsi="Arial" w:cs="Arial"/>
          <w:lang w:val="en-US"/>
        </w:rPr>
      </w:pPr>
    </w:p>
    <w:p w:rsidR="00511A1F" w:rsidRDefault="00511A1F" w:rsidP="0026148B">
      <w:pPr>
        <w:ind w:hanging="993"/>
        <w:jc w:val="both"/>
        <w:rPr>
          <w:rFonts w:ascii="Arial" w:hAnsi="Arial" w:cs="Arial"/>
          <w:lang w:val="en-US"/>
        </w:rPr>
      </w:pPr>
    </w:p>
    <w:p w:rsidR="00511A1F" w:rsidRDefault="00511A1F" w:rsidP="0026148B">
      <w:pPr>
        <w:ind w:hanging="993"/>
        <w:jc w:val="both"/>
        <w:rPr>
          <w:rFonts w:ascii="Arial" w:hAnsi="Arial" w:cs="Arial"/>
          <w:lang w:val="en-US"/>
        </w:rPr>
      </w:pPr>
    </w:p>
    <w:p w:rsidR="00511A1F" w:rsidRDefault="00511A1F" w:rsidP="0026148B">
      <w:pPr>
        <w:ind w:hanging="993"/>
        <w:jc w:val="both"/>
        <w:rPr>
          <w:rFonts w:ascii="Arial" w:hAnsi="Arial" w:cs="Arial"/>
          <w:lang w:val="en-US"/>
        </w:rPr>
      </w:pPr>
    </w:p>
    <w:p w:rsidR="00511A1F" w:rsidRDefault="00511A1F" w:rsidP="0026148B">
      <w:pPr>
        <w:ind w:hanging="993"/>
        <w:jc w:val="both"/>
        <w:rPr>
          <w:rFonts w:ascii="Arial" w:hAnsi="Arial" w:cs="Arial"/>
          <w:lang w:val="en-US"/>
        </w:rPr>
      </w:pPr>
    </w:p>
    <w:p w:rsidR="000243C6" w:rsidRDefault="000243C6" w:rsidP="0026148B">
      <w:pPr>
        <w:ind w:hanging="993"/>
        <w:jc w:val="both"/>
        <w:rPr>
          <w:rFonts w:ascii="Arial" w:hAnsi="Arial" w:cs="Arial"/>
          <w:lang w:val="en-US"/>
        </w:rPr>
      </w:pPr>
    </w:p>
    <w:p w:rsidR="0086581B" w:rsidRDefault="008B2EA8" w:rsidP="0026148B">
      <w:pPr>
        <w:ind w:hanging="993"/>
        <w:jc w:val="both"/>
        <w:rPr>
          <w:rFonts w:ascii="Arial" w:hAnsi="Arial" w:cs="Arial"/>
          <w:lang w:val="en-US"/>
        </w:rPr>
      </w:pPr>
      <w:r w:rsidRPr="004C0455">
        <w:rPr>
          <w:rFonts w:ascii="Arial" w:hAnsi="Arial" w:cs="Arial"/>
          <w:lang w:val="en-US"/>
        </w:rPr>
        <w:t>Contents</w:t>
      </w:r>
      <w:r w:rsidR="003A4BC1" w:rsidRPr="004C0455">
        <w:rPr>
          <w:rFonts w:ascii="Arial" w:hAnsi="Arial" w:cs="Arial"/>
          <w:lang w:val="en-US"/>
        </w:rPr>
        <w:t xml:space="preserve"> of Invitation to Tender/Enquiry documents</w:t>
      </w:r>
      <w:r w:rsidR="005A7AEB" w:rsidRPr="004C0455">
        <w:rPr>
          <w:rFonts w:ascii="Arial" w:hAnsi="Arial" w:cs="Arial"/>
          <w:lang w:val="en-US"/>
        </w:rPr>
        <w:t xml:space="preserve"> </w:t>
      </w:r>
    </w:p>
    <w:p w:rsidR="003A4BC1" w:rsidRPr="004C0455" w:rsidRDefault="003A4BC1" w:rsidP="0026148B">
      <w:pPr>
        <w:pStyle w:val="ListParagraph"/>
        <w:numPr>
          <w:ilvl w:val="0"/>
          <w:numId w:val="1"/>
        </w:numPr>
        <w:ind w:left="-709" w:hanging="284"/>
        <w:jc w:val="both"/>
        <w:rPr>
          <w:rFonts w:ascii="Arial" w:hAnsi="Arial" w:cs="Arial"/>
          <w:u w:val="single"/>
          <w:lang w:val="en-US"/>
        </w:rPr>
      </w:pPr>
      <w:r w:rsidRPr="004C0455">
        <w:rPr>
          <w:rFonts w:ascii="Arial" w:hAnsi="Arial" w:cs="Arial"/>
          <w:u w:val="single"/>
          <w:lang w:val="en-US"/>
        </w:rPr>
        <w:t>Invitation to tender</w:t>
      </w:r>
    </w:p>
    <w:p w:rsidR="001F0E56" w:rsidRPr="0026148B" w:rsidRDefault="001F0E56" w:rsidP="0026148B">
      <w:pPr>
        <w:pStyle w:val="ListParagraph"/>
        <w:numPr>
          <w:ilvl w:val="1"/>
          <w:numId w:val="2"/>
        </w:numPr>
        <w:jc w:val="both"/>
        <w:rPr>
          <w:rFonts w:ascii="Arial" w:hAnsi="Arial" w:cs="Arial"/>
          <w:lang w:val="en-US"/>
        </w:rPr>
      </w:pPr>
      <w:r w:rsidRPr="0026148B">
        <w:rPr>
          <w:rFonts w:ascii="Arial" w:hAnsi="Arial" w:cs="Arial"/>
          <w:lang w:val="en-US"/>
        </w:rPr>
        <w:t xml:space="preserve">Conditions of Tendering (refer to </w:t>
      </w:r>
      <w:hyperlink r:id="rId9" w:history="1">
        <w:r w:rsidR="004C0455" w:rsidRPr="0026148B">
          <w:rPr>
            <w:rStyle w:val="Hyperlink"/>
            <w:rFonts w:ascii="Arial" w:hAnsi="Arial" w:cs="Arial"/>
            <w:lang w:val="en-US"/>
          </w:rPr>
          <w:t>www.eskom.co.za</w:t>
        </w:r>
      </w:hyperlink>
      <w:r w:rsidR="004C0455" w:rsidRPr="0026148B">
        <w:rPr>
          <w:rFonts w:ascii="Arial" w:hAnsi="Arial" w:cs="Arial"/>
          <w:lang w:val="en-US"/>
        </w:rPr>
        <w:t xml:space="preserve"> </w:t>
      </w:r>
      <w:r w:rsidRPr="0026148B">
        <w:rPr>
          <w:rFonts w:ascii="Arial" w:hAnsi="Arial" w:cs="Arial"/>
          <w:lang w:val="en-US"/>
        </w:rPr>
        <w:t>for this document that sup</w:t>
      </w:r>
      <w:r w:rsidR="00FE09CF" w:rsidRPr="0026148B">
        <w:rPr>
          <w:rFonts w:ascii="Arial" w:hAnsi="Arial" w:cs="Arial"/>
          <w:lang w:val="en-US"/>
        </w:rPr>
        <w:t>p</w:t>
      </w:r>
      <w:r w:rsidRPr="0026148B">
        <w:rPr>
          <w:rFonts w:ascii="Arial" w:hAnsi="Arial" w:cs="Arial"/>
          <w:lang w:val="en-US"/>
        </w:rPr>
        <w:t>liers are required to</w:t>
      </w:r>
      <w:r w:rsidR="00692EFD" w:rsidRPr="0026148B">
        <w:rPr>
          <w:rFonts w:ascii="Arial" w:hAnsi="Arial" w:cs="Arial"/>
          <w:lang w:val="en-US"/>
        </w:rPr>
        <w:t xml:space="preserve"> download and </w:t>
      </w:r>
      <w:r w:rsidRPr="0026148B">
        <w:rPr>
          <w:rFonts w:ascii="Arial" w:hAnsi="Arial" w:cs="Arial"/>
          <w:lang w:val="en-US"/>
        </w:rPr>
        <w:t>read)</w:t>
      </w:r>
    </w:p>
    <w:p w:rsidR="003A4BC1" w:rsidRDefault="003A4BC1" w:rsidP="003A4BC1">
      <w:pPr>
        <w:pStyle w:val="ListParagraph"/>
        <w:numPr>
          <w:ilvl w:val="1"/>
          <w:numId w:val="2"/>
        </w:numPr>
        <w:jc w:val="both"/>
        <w:rPr>
          <w:rFonts w:ascii="Arial" w:hAnsi="Arial" w:cs="Arial"/>
          <w:lang w:val="en-US"/>
        </w:rPr>
      </w:pPr>
      <w:r>
        <w:rPr>
          <w:rFonts w:ascii="Arial" w:hAnsi="Arial" w:cs="Arial"/>
          <w:lang w:val="en-US"/>
        </w:rPr>
        <w:t>Tender Data</w:t>
      </w:r>
    </w:p>
    <w:p w:rsidR="008B2EA8" w:rsidRDefault="003A4BC1" w:rsidP="006756D2">
      <w:pPr>
        <w:pStyle w:val="ListParagraph"/>
        <w:numPr>
          <w:ilvl w:val="1"/>
          <w:numId w:val="2"/>
        </w:numPr>
        <w:jc w:val="both"/>
        <w:rPr>
          <w:rFonts w:ascii="Arial" w:hAnsi="Arial" w:cs="Arial"/>
          <w:lang w:val="en-US"/>
        </w:rPr>
      </w:pPr>
      <w:r>
        <w:rPr>
          <w:rFonts w:ascii="Arial" w:hAnsi="Arial" w:cs="Arial"/>
          <w:lang w:val="en-US"/>
        </w:rPr>
        <w:t xml:space="preserve">Commercial Tender </w:t>
      </w:r>
      <w:proofErr w:type="spellStart"/>
      <w:r>
        <w:rPr>
          <w:rFonts w:ascii="Arial" w:hAnsi="Arial" w:cs="Arial"/>
          <w:lang w:val="en-US"/>
        </w:rPr>
        <w:t>returnables</w:t>
      </w:r>
      <w:proofErr w:type="spellEnd"/>
    </w:p>
    <w:p w:rsidR="004C0455" w:rsidRDefault="004C0455" w:rsidP="004C0455">
      <w:pPr>
        <w:pStyle w:val="ListParagraph"/>
        <w:ind w:left="719"/>
        <w:jc w:val="both"/>
        <w:rPr>
          <w:rFonts w:ascii="Arial" w:hAnsi="Arial" w:cs="Arial"/>
          <w:lang w:val="en-US"/>
        </w:rPr>
      </w:pPr>
    </w:p>
    <w:p w:rsidR="009D3D87" w:rsidRPr="004C0455" w:rsidRDefault="008B2EA8" w:rsidP="009D3D87">
      <w:pPr>
        <w:pStyle w:val="ListParagraph"/>
        <w:numPr>
          <w:ilvl w:val="0"/>
          <w:numId w:val="1"/>
        </w:numPr>
        <w:jc w:val="both"/>
        <w:rPr>
          <w:rFonts w:ascii="Arial" w:hAnsi="Arial" w:cs="Arial"/>
          <w:u w:val="single"/>
          <w:lang w:val="en-US"/>
        </w:rPr>
      </w:pPr>
      <w:r w:rsidRPr="004C0455">
        <w:rPr>
          <w:rFonts w:ascii="Arial" w:hAnsi="Arial" w:cs="Arial"/>
          <w:u w:val="single"/>
          <w:lang w:val="en-US"/>
        </w:rPr>
        <w:t>Evaluation process and criteria</w:t>
      </w:r>
    </w:p>
    <w:p w:rsidR="009D3D87" w:rsidRDefault="009D3D87" w:rsidP="009D3D87">
      <w:pPr>
        <w:pStyle w:val="ListParagraph"/>
        <w:numPr>
          <w:ilvl w:val="1"/>
          <w:numId w:val="3"/>
        </w:numPr>
        <w:jc w:val="both"/>
        <w:rPr>
          <w:rFonts w:ascii="Arial" w:hAnsi="Arial" w:cs="Arial"/>
          <w:lang w:val="en-US"/>
        </w:rPr>
      </w:pPr>
      <w:r>
        <w:rPr>
          <w:rFonts w:ascii="Arial" w:hAnsi="Arial" w:cs="Arial"/>
          <w:lang w:val="en-US"/>
        </w:rPr>
        <w:t xml:space="preserve"> </w:t>
      </w:r>
      <w:r w:rsidRPr="009D3D87">
        <w:rPr>
          <w:rFonts w:ascii="Arial" w:hAnsi="Arial" w:cs="Arial"/>
          <w:lang w:val="en-US"/>
        </w:rPr>
        <w:t>Basic Compliance</w:t>
      </w:r>
    </w:p>
    <w:p w:rsidR="00E24EC8" w:rsidRDefault="00E24EC8" w:rsidP="009D3D87">
      <w:pPr>
        <w:pStyle w:val="ListParagraph"/>
        <w:numPr>
          <w:ilvl w:val="1"/>
          <w:numId w:val="3"/>
        </w:numPr>
        <w:jc w:val="both"/>
        <w:rPr>
          <w:rFonts w:ascii="Arial" w:hAnsi="Arial" w:cs="Arial"/>
          <w:lang w:val="en-US"/>
        </w:rPr>
      </w:pPr>
      <w:r>
        <w:rPr>
          <w:rFonts w:ascii="Arial" w:hAnsi="Arial" w:cs="Arial"/>
          <w:lang w:val="en-US"/>
        </w:rPr>
        <w:t xml:space="preserve">Mandatory tender </w:t>
      </w:r>
      <w:proofErr w:type="spellStart"/>
      <w:r>
        <w:rPr>
          <w:rFonts w:ascii="Arial" w:hAnsi="Arial" w:cs="Arial"/>
          <w:lang w:val="en-US"/>
        </w:rPr>
        <w:t>returnables</w:t>
      </w:r>
      <w:proofErr w:type="spellEnd"/>
    </w:p>
    <w:p w:rsidR="009D3D87" w:rsidRDefault="006464BF" w:rsidP="009D3D87">
      <w:pPr>
        <w:pStyle w:val="ListParagraph"/>
        <w:numPr>
          <w:ilvl w:val="1"/>
          <w:numId w:val="3"/>
        </w:numPr>
        <w:jc w:val="both"/>
        <w:rPr>
          <w:rFonts w:ascii="Arial" w:hAnsi="Arial" w:cs="Arial"/>
          <w:lang w:val="en-US"/>
        </w:rPr>
      </w:pPr>
      <w:r>
        <w:rPr>
          <w:rFonts w:ascii="Arial" w:hAnsi="Arial" w:cs="Arial"/>
          <w:lang w:val="en-US"/>
        </w:rPr>
        <w:t>Special conditions</w:t>
      </w:r>
    </w:p>
    <w:p w:rsidR="00810898" w:rsidRDefault="00810898" w:rsidP="00810898">
      <w:pPr>
        <w:pStyle w:val="ListParagraph"/>
        <w:numPr>
          <w:ilvl w:val="1"/>
          <w:numId w:val="3"/>
        </w:numPr>
        <w:jc w:val="both"/>
        <w:rPr>
          <w:rFonts w:ascii="Arial" w:hAnsi="Arial" w:cs="Arial"/>
          <w:lang w:val="en-US"/>
        </w:rPr>
      </w:pPr>
      <w:r>
        <w:rPr>
          <w:rFonts w:ascii="Arial" w:hAnsi="Arial" w:cs="Arial"/>
          <w:lang w:val="en-US"/>
        </w:rPr>
        <w:t>Local content and production</w:t>
      </w:r>
      <w:r w:rsidR="004C0455">
        <w:rPr>
          <w:rFonts w:ascii="Arial" w:hAnsi="Arial" w:cs="Arial"/>
          <w:lang w:val="en-US"/>
        </w:rPr>
        <w:t xml:space="preserve"> (</w:t>
      </w:r>
      <w:r w:rsidR="00FE09CF">
        <w:rPr>
          <w:rFonts w:ascii="Arial" w:hAnsi="Arial" w:cs="Arial"/>
          <w:lang w:val="en-US"/>
        </w:rPr>
        <w:t>applicable where d</w:t>
      </w:r>
      <w:r w:rsidR="00DC192C">
        <w:rPr>
          <w:rFonts w:ascii="Arial" w:hAnsi="Arial" w:cs="Arial"/>
          <w:lang w:val="en-US"/>
        </w:rPr>
        <w:t>esignated materials</w:t>
      </w:r>
      <w:r w:rsidR="00FE09CF">
        <w:rPr>
          <w:rFonts w:ascii="Arial" w:hAnsi="Arial" w:cs="Arial"/>
          <w:lang w:val="en-US"/>
        </w:rPr>
        <w:t xml:space="preserve"> included</w:t>
      </w:r>
      <w:r w:rsidR="004C0455">
        <w:rPr>
          <w:rFonts w:ascii="Arial" w:hAnsi="Arial" w:cs="Arial"/>
          <w:lang w:val="en-US"/>
        </w:rPr>
        <w:t>)</w:t>
      </w:r>
    </w:p>
    <w:p w:rsidR="006464BF" w:rsidRDefault="006464BF" w:rsidP="009D3D87">
      <w:pPr>
        <w:pStyle w:val="ListParagraph"/>
        <w:numPr>
          <w:ilvl w:val="1"/>
          <w:numId w:val="3"/>
        </w:numPr>
        <w:jc w:val="both"/>
        <w:rPr>
          <w:rFonts w:ascii="Arial" w:hAnsi="Arial" w:cs="Arial"/>
          <w:lang w:val="en-US"/>
        </w:rPr>
      </w:pPr>
      <w:r>
        <w:rPr>
          <w:rFonts w:ascii="Arial" w:hAnsi="Arial" w:cs="Arial"/>
          <w:lang w:val="en-US"/>
        </w:rPr>
        <w:t>Functionality</w:t>
      </w:r>
    </w:p>
    <w:p w:rsidR="006464BF" w:rsidRDefault="006464BF" w:rsidP="009D3D87">
      <w:pPr>
        <w:pStyle w:val="ListParagraph"/>
        <w:numPr>
          <w:ilvl w:val="1"/>
          <w:numId w:val="3"/>
        </w:numPr>
        <w:jc w:val="both"/>
        <w:rPr>
          <w:rFonts w:ascii="Arial" w:hAnsi="Arial" w:cs="Arial"/>
          <w:lang w:val="en-US"/>
        </w:rPr>
      </w:pPr>
      <w:r>
        <w:rPr>
          <w:rFonts w:ascii="Arial" w:hAnsi="Arial" w:cs="Arial"/>
          <w:lang w:val="en-US"/>
        </w:rPr>
        <w:t>Financial evaluation</w:t>
      </w:r>
    </w:p>
    <w:p w:rsidR="006464BF" w:rsidRDefault="006464BF" w:rsidP="009D3D87">
      <w:pPr>
        <w:pStyle w:val="ListParagraph"/>
        <w:numPr>
          <w:ilvl w:val="1"/>
          <w:numId w:val="3"/>
        </w:numPr>
        <w:jc w:val="both"/>
        <w:rPr>
          <w:rFonts w:ascii="Arial" w:hAnsi="Arial" w:cs="Arial"/>
          <w:lang w:val="en-US"/>
        </w:rPr>
      </w:pPr>
      <w:r>
        <w:rPr>
          <w:rFonts w:ascii="Arial" w:hAnsi="Arial" w:cs="Arial"/>
          <w:lang w:val="en-US"/>
        </w:rPr>
        <w:t>Price and preference</w:t>
      </w:r>
      <w:r w:rsidR="0042070F">
        <w:rPr>
          <w:rFonts w:ascii="Arial" w:hAnsi="Arial" w:cs="Arial"/>
          <w:lang w:val="en-US"/>
        </w:rPr>
        <w:t xml:space="preserve"> scoring</w:t>
      </w:r>
    </w:p>
    <w:p w:rsidR="006B5929" w:rsidRPr="0026148B" w:rsidRDefault="00810898" w:rsidP="006B5929">
      <w:pPr>
        <w:pStyle w:val="ListParagraph"/>
        <w:numPr>
          <w:ilvl w:val="1"/>
          <w:numId w:val="3"/>
        </w:numPr>
        <w:jc w:val="both"/>
        <w:rPr>
          <w:rFonts w:ascii="Arial" w:hAnsi="Arial" w:cs="Arial"/>
          <w:lang w:val="en-US"/>
        </w:rPr>
      </w:pPr>
      <w:r w:rsidRPr="0026148B">
        <w:rPr>
          <w:rFonts w:ascii="Arial" w:hAnsi="Arial" w:cs="Arial"/>
          <w:lang w:val="en-US"/>
        </w:rPr>
        <w:t>Objective criteria</w:t>
      </w:r>
    </w:p>
    <w:p w:rsidR="004C0455" w:rsidRPr="009D3D87" w:rsidRDefault="004C0455" w:rsidP="004C0455">
      <w:pPr>
        <w:pStyle w:val="ListParagraph"/>
        <w:ind w:left="1080"/>
        <w:jc w:val="both"/>
        <w:rPr>
          <w:rFonts w:ascii="Arial" w:hAnsi="Arial" w:cs="Arial"/>
          <w:lang w:val="en-US"/>
        </w:rPr>
      </w:pPr>
    </w:p>
    <w:p w:rsidR="008B2EA8" w:rsidRDefault="008B2EA8" w:rsidP="008B2EA8">
      <w:pPr>
        <w:pStyle w:val="ListParagraph"/>
        <w:numPr>
          <w:ilvl w:val="0"/>
          <w:numId w:val="1"/>
        </w:numPr>
        <w:jc w:val="both"/>
        <w:rPr>
          <w:rFonts w:ascii="Arial" w:hAnsi="Arial" w:cs="Arial"/>
          <w:lang w:val="en-US"/>
        </w:rPr>
      </w:pPr>
      <w:r w:rsidRPr="004C0455">
        <w:rPr>
          <w:rFonts w:ascii="Arial" w:hAnsi="Arial" w:cs="Arial"/>
          <w:u w:val="single"/>
          <w:lang w:val="en-US"/>
        </w:rPr>
        <w:t>Condition of contrac</w:t>
      </w:r>
      <w:r>
        <w:rPr>
          <w:rFonts w:ascii="Arial" w:hAnsi="Arial" w:cs="Arial"/>
          <w:lang w:val="en-US"/>
        </w:rPr>
        <w:t>t</w:t>
      </w:r>
      <w:r w:rsidR="007E192F">
        <w:rPr>
          <w:rFonts w:ascii="Arial" w:hAnsi="Arial" w:cs="Arial"/>
          <w:lang w:val="en-US"/>
        </w:rPr>
        <w:t xml:space="preserve"> (see contract conditions attached)</w:t>
      </w:r>
    </w:p>
    <w:p w:rsidR="004C0455" w:rsidRDefault="004C0455" w:rsidP="004C0455">
      <w:pPr>
        <w:pStyle w:val="ListParagraph"/>
        <w:jc w:val="both"/>
        <w:rPr>
          <w:rFonts w:ascii="Arial" w:hAnsi="Arial" w:cs="Arial"/>
          <w:lang w:val="en-US"/>
        </w:rPr>
      </w:pPr>
    </w:p>
    <w:p w:rsidR="008B2EA8" w:rsidRDefault="008B2EA8" w:rsidP="008B2EA8">
      <w:pPr>
        <w:pStyle w:val="ListParagraph"/>
        <w:numPr>
          <w:ilvl w:val="0"/>
          <w:numId w:val="1"/>
        </w:numPr>
        <w:jc w:val="both"/>
        <w:rPr>
          <w:rFonts w:ascii="Arial" w:hAnsi="Arial" w:cs="Arial"/>
          <w:lang w:val="en-US"/>
        </w:rPr>
      </w:pPr>
      <w:r w:rsidRPr="004C0455">
        <w:rPr>
          <w:rFonts w:ascii="Arial" w:hAnsi="Arial" w:cs="Arial"/>
          <w:u w:val="single"/>
          <w:lang w:val="en-US"/>
        </w:rPr>
        <w:t xml:space="preserve">Scope of work/Works Information/Employers </w:t>
      </w:r>
      <w:r w:rsidR="006464BF" w:rsidRPr="004C0455">
        <w:rPr>
          <w:rFonts w:ascii="Arial" w:hAnsi="Arial" w:cs="Arial"/>
          <w:u w:val="single"/>
          <w:lang w:val="en-US"/>
        </w:rPr>
        <w:t>Requirements</w:t>
      </w:r>
      <w:r w:rsidR="007E192F" w:rsidRPr="004C0455">
        <w:rPr>
          <w:rFonts w:ascii="Arial" w:hAnsi="Arial" w:cs="Arial"/>
          <w:lang w:val="en-US"/>
        </w:rPr>
        <w:t xml:space="preserve"> (see Contract</w:t>
      </w:r>
      <w:r w:rsidR="004C0455">
        <w:rPr>
          <w:rFonts w:ascii="Arial" w:hAnsi="Arial" w:cs="Arial"/>
          <w:lang w:val="en-US"/>
        </w:rPr>
        <w:t xml:space="preserve"> </w:t>
      </w:r>
      <w:r w:rsidR="006756D2" w:rsidRPr="004C0455">
        <w:rPr>
          <w:rFonts w:ascii="Arial" w:hAnsi="Arial" w:cs="Arial"/>
          <w:lang w:val="en-US"/>
        </w:rPr>
        <w:t xml:space="preserve">and applicable bond/guarantees </w:t>
      </w:r>
      <w:r w:rsidR="007E192F" w:rsidRPr="004C0455">
        <w:rPr>
          <w:rFonts w:ascii="Arial" w:hAnsi="Arial" w:cs="Arial"/>
          <w:lang w:val="en-US"/>
        </w:rPr>
        <w:t>attached</w:t>
      </w:r>
      <w:r w:rsidR="006756D2" w:rsidRPr="004C0455">
        <w:rPr>
          <w:rFonts w:ascii="Arial" w:hAnsi="Arial" w:cs="Arial"/>
          <w:lang w:val="en-US"/>
        </w:rPr>
        <w:t xml:space="preserve"> </w:t>
      </w:r>
      <w:r w:rsidR="007E192F" w:rsidRPr="004C0455">
        <w:rPr>
          <w:rFonts w:ascii="Arial" w:hAnsi="Arial" w:cs="Arial"/>
          <w:lang w:val="en-US"/>
        </w:rPr>
        <w:t>)</w:t>
      </w:r>
    </w:p>
    <w:p w:rsidR="004C0455" w:rsidRDefault="004C0455" w:rsidP="004C0455">
      <w:pPr>
        <w:pStyle w:val="ListParagraph"/>
        <w:numPr>
          <w:ilvl w:val="0"/>
          <w:numId w:val="1"/>
        </w:numPr>
        <w:jc w:val="both"/>
        <w:rPr>
          <w:rFonts w:ascii="Arial" w:hAnsi="Arial" w:cs="Arial"/>
          <w:lang w:val="en-US"/>
        </w:rPr>
      </w:pPr>
      <w:r w:rsidRPr="004C0455">
        <w:rPr>
          <w:rFonts w:ascii="Arial" w:hAnsi="Arial" w:cs="Arial"/>
          <w:u w:val="single"/>
          <w:lang w:val="en-US"/>
        </w:rPr>
        <w:t>Pricing data</w:t>
      </w:r>
      <w:r w:rsidRPr="004C0455">
        <w:rPr>
          <w:rFonts w:ascii="Arial" w:hAnsi="Arial" w:cs="Arial"/>
          <w:lang w:val="en-US"/>
        </w:rPr>
        <w:t xml:space="preserve"> (See contract attached)</w:t>
      </w:r>
    </w:p>
    <w:p w:rsidR="004C0455" w:rsidRDefault="004C0455" w:rsidP="004C0455">
      <w:pPr>
        <w:pStyle w:val="ListParagraph"/>
        <w:jc w:val="both"/>
        <w:rPr>
          <w:rFonts w:ascii="Arial" w:hAnsi="Arial" w:cs="Arial"/>
          <w:lang w:val="en-US"/>
        </w:rPr>
      </w:pPr>
    </w:p>
    <w:p w:rsidR="00465978" w:rsidRDefault="008B2EA8" w:rsidP="00465978">
      <w:pPr>
        <w:pStyle w:val="ListParagraph"/>
        <w:numPr>
          <w:ilvl w:val="0"/>
          <w:numId w:val="1"/>
        </w:numPr>
        <w:jc w:val="both"/>
        <w:rPr>
          <w:rFonts w:ascii="Arial" w:hAnsi="Arial" w:cs="Arial"/>
          <w:b/>
          <w:i/>
          <w:lang w:val="en-US"/>
        </w:rPr>
      </w:pPr>
      <w:r w:rsidRPr="004C0455">
        <w:rPr>
          <w:rFonts w:ascii="Arial" w:hAnsi="Arial" w:cs="Arial"/>
          <w:u w:val="single"/>
          <w:lang w:val="en-US"/>
        </w:rPr>
        <w:t>Annexures</w:t>
      </w:r>
      <w:r w:rsidR="008C2041" w:rsidRPr="004C0455">
        <w:rPr>
          <w:rFonts w:ascii="Arial" w:hAnsi="Arial" w:cs="Arial"/>
          <w:u w:val="single"/>
          <w:lang w:val="en-US"/>
        </w:rPr>
        <w:t xml:space="preserve"> </w:t>
      </w:r>
      <w:r w:rsidR="008C2041" w:rsidRPr="004C0455">
        <w:rPr>
          <w:rFonts w:ascii="Arial" w:hAnsi="Arial" w:cs="Arial"/>
          <w:b/>
          <w:i/>
          <w:lang w:val="en-US"/>
        </w:rPr>
        <w:t xml:space="preserve">[procurement practitioner </w:t>
      </w:r>
      <w:r w:rsidR="009002B6" w:rsidRPr="004C0455">
        <w:rPr>
          <w:rFonts w:ascii="Arial" w:hAnsi="Arial" w:cs="Arial"/>
          <w:b/>
          <w:i/>
          <w:lang w:val="en-US"/>
        </w:rPr>
        <w:t xml:space="preserve">must attach the mandatory annexures </w:t>
      </w:r>
      <w:r w:rsidR="004C0455">
        <w:rPr>
          <w:rFonts w:ascii="Arial" w:hAnsi="Arial" w:cs="Arial"/>
          <w:b/>
          <w:i/>
          <w:lang w:val="en-US"/>
        </w:rPr>
        <w:t xml:space="preserve">as </w:t>
      </w:r>
      <w:r w:rsidR="009002B6" w:rsidRPr="004C0455">
        <w:rPr>
          <w:rFonts w:ascii="Arial" w:hAnsi="Arial" w:cs="Arial"/>
          <w:b/>
          <w:i/>
          <w:lang w:val="en-US"/>
        </w:rPr>
        <w:t>indicated</w:t>
      </w:r>
      <w:r w:rsidR="00465978">
        <w:rPr>
          <w:rFonts w:ascii="Arial" w:hAnsi="Arial" w:cs="Arial"/>
          <w:b/>
          <w:i/>
          <w:lang w:val="en-US"/>
        </w:rPr>
        <w:t>(*)</w:t>
      </w:r>
      <w:r w:rsidR="009002B6" w:rsidRPr="004C0455">
        <w:rPr>
          <w:rFonts w:ascii="Arial" w:hAnsi="Arial" w:cs="Arial"/>
          <w:b/>
          <w:i/>
          <w:lang w:val="en-US"/>
        </w:rPr>
        <w:t xml:space="preserve"> </w:t>
      </w:r>
      <w:r w:rsidR="004C0455">
        <w:rPr>
          <w:rFonts w:ascii="Arial" w:hAnsi="Arial" w:cs="Arial"/>
          <w:b/>
          <w:i/>
          <w:lang w:val="en-US"/>
        </w:rPr>
        <w:t>O</w:t>
      </w:r>
      <w:r w:rsidR="009002B6" w:rsidRPr="004C0455">
        <w:rPr>
          <w:rFonts w:ascii="Arial" w:hAnsi="Arial" w:cs="Arial"/>
          <w:b/>
          <w:i/>
          <w:lang w:val="en-US"/>
        </w:rPr>
        <w:t xml:space="preserve">ther annexures </w:t>
      </w:r>
      <w:r w:rsidR="004C0455">
        <w:rPr>
          <w:rFonts w:ascii="Arial" w:hAnsi="Arial" w:cs="Arial"/>
          <w:b/>
          <w:i/>
          <w:lang w:val="en-US"/>
        </w:rPr>
        <w:t xml:space="preserve">must </w:t>
      </w:r>
      <w:r w:rsidR="009002B6" w:rsidRPr="004C0455">
        <w:rPr>
          <w:rFonts w:ascii="Arial" w:hAnsi="Arial" w:cs="Arial"/>
          <w:b/>
          <w:i/>
          <w:lang w:val="en-US"/>
        </w:rPr>
        <w:t>be attached where relevant ]</w:t>
      </w:r>
    </w:p>
    <w:p w:rsidR="0026215F" w:rsidRDefault="0026215F" w:rsidP="0026215F">
      <w:pPr>
        <w:pStyle w:val="ListParagraph"/>
        <w:jc w:val="both"/>
        <w:rPr>
          <w:rFonts w:ascii="Arial" w:hAnsi="Arial" w:cs="Arial"/>
          <w:b/>
          <w:i/>
          <w:lang w:val="en-US"/>
        </w:rPr>
      </w:pPr>
    </w:p>
    <w:tbl>
      <w:tblPr>
        <w:tblStyle w:val="TableGrid"/>
        <w:tblW w:w="9817" w:type="dxa"/>
        <w:tblInd w:w="-885" w:type="dxa"/>
        <w:tblLayout w:type="fixed"/>
        <w:tblLook w:val="04A0" w:firstRow="1" w:lastRow="0" w:firstColumn="1" w:lastColumn="0" w:noHBand="0" w:noVBand="1"/>
      </w:tblPr>
      <w:tblGrid>
        <w:gridCol w:w="1135"/>
        <w:gridCol w:w="4820"/>
        <w:gridCol w:w="1559"/>
        <w:gridCol w:w="1276"/>
        <w:gridCol w:w="1027"/>
      </w:tblGrid>
      <w:tr w:rsidR="00F5280E" w:rsidRPr="00F5280E" w:rsidTr="002A5266">
        <w:trPr>
          <w:trHeight w:val="496"/>
        </w:trPr>
        <w:tc>
          <w:tcPr>
            <w:tcW w:w="1135" w:type="dxa"/>
          </w:tcPr>
          <w:p w:rsidR="009D4B71" w:rsidRPr="00F5280E" w:rsidRDefault="009D4B71" w:rsidP="007E3DCD">
            <w:pPr>
              <w:pStyle w:val="ListParagraph"/>
              <w:ind w:left="0"/>
              <w:rPr>
                <w:rFonts w:ascii="Arial" w:hAnsi="Arial" w:cs="Arial"/>
                <w:b/>
                <w:lang w:val="en-US"/>
              </w:rPr>
            </w:pPr>
            <w:r w:rsidRPr="00F5280E">
              <w:rPr>
                <w:rFonts w:ascii="Arial" w:hAnsi="Arial" w:cs="Arial"/>
                <w:b/>
                <w:lang w:val="en-US"/>
              </w:rPr>
              <w:t>Number</w:t>
            </w:r>
          </w:p>
        </w:tc>
        <w:tc>
          <w:tcPr>
            <w:tcW w:w="4820" w:type="dxa"/>
          </w:tcPr>
          <w:p w:rsidR="009D4B71" w:rsidRPr="00F5280E" w:rsidRDefault="009D4B71" w:rsidP="007E3DCD">
            <w:pPr>
              <w:pStyle w:val="ListParagraph"/>
              <w:ind w:left="0"/>
              <w:rPr>
                <w:rFonts w:ascii="Arial" w:hAnsi="Arial" w:cs="Arial"/>
                <w:b/>
                <w:lang w:val="en-US"/>
              </w:rPr>
            </w:pPr>
            <w:r w:rsidRPr="00F5280E">
              <w:rPr>
                <w:rFonts w:ascii="Arial" w:hAnsi="Arial" w:cs="Arial"/>
                <w:b/>
                <w:lang w:val="en-US"/>
              </w:rPr>
              <w:t>Description</w:t>
            </w:r>
          </w:p>
        </w:tc>
        <w:tc>
          <w:tcPr>
            <w:tcW w:w="1559" w:type="dxa"/>
          </w:tcPr>
          <w:p w:rsidR="009D4B71" w:rsidRPr="00F5280E" w:rsidRDefault="009D4B71" w:rsidP="007E3DCD">
            <w:pPr>
              <w:pStyle w:val="ListParagraph"/>
              <w:ind w:left="0"/>
              <w:rPr>
                <w:rFonts w:ascii="Arial" w:hAnsi="Arial" w:cs="Arial"/>
                <w:b/>
                <w:lang w:val="en-US"/>
              </w:rPr>
            </w:pPr>
            <w:r w:rsidRPr="00F5280E">
              <w:rPr>
                <w:rFonts w:ascii="Arial" w:hAnsi="Arial" w:cs="Arial"/>
                <w:b/>
                <w:lang w:val="en-US"/>
              </w:rPr>
              <w:t>Annexure</w:t>
            </w:r>
          </w:p>
        </w:tc>
        <w:tc>
          <w:tcPr>
            <w:tcW w:w="1276" w:type="dxa"/>
          </w:tcPr>
          <w:p w:rsidR="009D4B71" w:rsidRPr="00F5280E" w:rsidRDefault="009D4B71" w:rsidP="007E3DCD">
            <w:pPr>
              <w:pStyle w:val="ListParagraph"/>
              <w:ind w:left="0"/>
              <w:rPr>
                <w:rFonts w:ascii="Arial" w:hAnsi="Arial" w:cs="Arial"/>
                <w:b/>
                <w:lang w:val="en-US"/>
              </w:rPr>
            </w:pPr>
            <w:r w:rsidRPr="00F5280E">
              <w:rPr>
                <w:rFonts w:ascii="Arial" w:hAnsi="Arial" w:cs="Arial"/>
                <w:b/>
                <w:lang w:val="en-US"/>
              </w:rPr>
              <w:t>Attached (Y/N)</w:t>
            </w:r>
          </w:p>
        </w:tc>
        <w:tc>
          <w:tcPr>
            <w:tcW w:w="1027" w:type="dxa"/>
          </w:tcPr>
          <w:p w:rsidR="009D4B71" w:rsidRPr="00F5280E" w:rsidRDefault="009D4B71" w:rsidP="00F5280E">
            <w:pPr>
              <w:pStyle w:val="ListParagraph"/>
              <w:ind w:left="0"/>
              <w:rPr>
                <w:rFonts w:ascii="Arial" w:hAnsi="Arial" w:cs="Arial"/>
                <w:b/>
                <w:lang w:val="en-US"/>
              </w:rPr>
            </w:pPr>
            <w:r w:rsidRPr="00F5280E">
              <w:rPr>
                <w:rFonts w:ascii="Arial" w:hAnsi="Arial" w:cs="Arial"/>
                <w:b/>
                <w:lang w:val="en-US"/>
              </w:rPr>
              <w:t>Page n</w:t>
            </w:r>
            <w:r w:rsidR="00F5280E" w:rsidRPr="00F5280E">
              <w:rPr>
                <w:rFonts w:ascii="Arial" w:hAnsi="Arial" w:cs="Arial"/>
                <w:b/>
                <w:lang w:val="en-US"/>
              </w:rPr>
              <w:t>o.</w:t>
            </w:r>
          </w:p>
        </w:tc>
      </w:tr>
      <w:tr w:rsidR="00F5280E" w:rsidRPr="00F5280E" w:rsidTr="002A5266">
        <w:trPr>
          <w:trHeight w:val="255"/>
        </w:trPr>
        <w:tc>
          <w:tcPr>
            <w:tcW w:w="1135" w:type="dxa"/>
          </w:tcPr>
          <w:p w:rsidR="007D681D" w:rsidRPr="00E120E9" w:rsidRDefault="007D681D" w:rsidP="007E3DCD">
            <w:pPr>
              <w:pStyle w:val="ListParagraph"/>
              <w:ind w:left="0"/>
              <w:rPr>
                <w:rFonts w:ascii="Arial" w:hAnsi="Arial" w:cs="Arial"/>
                <w:lang w:val="en-US"/>
              </w:rPr>
            </w:pPr>
            <w:r w:rsidRPr="00E120E9">
              <w:rPr>
                <w:rFonts w:ascii="Arial" w:hAnsi="Arial" w:cs="Arial"/>
                <w:lang w:val="en-US"/>
              </w:rPr>
              <w:t>6.1</w:t>
            </w:r>
          </w:p>
        </w:tc>
        <w:tc>
          <w:tcPr>
            <w:tcW w:w="4820" w:type="dxa"/>
          </w:tcPr>
          <w:p w:rsidR="007D681D" w:rsidRPr="00E120E9" w:rsidRDefault="007D681D" w:rsidP="005B1B54">
            <w:pPr>
              <w:rPr>
                <w:rFonts w:ascii="Arial" w:hAnsi="Arial" w:cs="Arial"/>
              </w:rPr>
            </w:pPr>
            <w:r w:rsidRPr="00E120E9">
              <w:rPr>
                <w:rFonts w:ascii="Arial" w:hAnsi="Arial" w:cs="Arial"/>
                <w:lang w:val="en-US"/>
              </w:rPr>
              <w:t>*</w:t>
            </w:r>
            <w:r w:rsidRPr="00E120E9">
              <w:rPr>
                <w:rFonts w:ascii="Arial" w:hAnsi="Arial" w:cs="Arial"/>
              </w:rPr>
              <w:t xml:space="preserve">Acknowledgement form </w:t>
            </w:r>
          </w:p>
        </w:tc>
        <w:tc>
          <w:tcPr>
            <w:tcW w:w="1559" w:type="dxa"/>
          </w:tcPr>
          <w:p w:rsidR="007D681D" w:rsidRPr="00E120E9" w:rsidRDefault="007D681D" w:rsidP="005B1B54">
            <w:pPr>
              <w:rPr>
                <w:rFonts w:ascii="Arial" w:hAnsi="Arial" w:cs="Arial"/>
              </w:rPr>
            </w:pPr>
            <w:r w:rsidRPr="00E120E9">
              <w:rPr>
                <w:rFonts w:ascii="Arial" w:hAnsi="Arial" w:cs="Arial"/>
              </w:rPr>
              <w:t>Annexure A</w:t>
            </w:r>
          </w:p>
        </w:tc>
        <w:tc>
          <w:tcPr>
            <w:tcW w:w="1276" w:type="dxa"/>
          </w:tcPr>
          <w:p w:rsidR="007D681D" w:rsidRPr="00F5280E" w:rsidRDefault="007D681D" w:rsidP="007E3DCD">
            <w:pPr>
              <w:pStyle w:val="ListParagraph"/>
              <w:ind w:left="0"/>
              <w:rPr>
                <w:rFonts w:ascii="Arial" w:hAnsi="Arial" w:cs="Arial"/>
                <w:lang w:val="en-US"/>
              </w:rPr>
            </w:pPr>
          </w:p>
        </w:tc>
        <w:tc>
          <w:tcPr>
            <w:tcW w:w="1027" w:type="dxa"/>
          </w:tcPr>
          <w:p w:rsidR="007D681D" w:rsidRPr="00F5280E" w:rsidRDefault="007D681D" w:rsidP="007E3DCD">
            <w:pPr>
              <w:pStyle w:val="ListParagraph"/>
              <w:ind w:left="0"/>
              <w:rPr>
                <w:rFonts w:ascii="Arial" w:hAnsi="Arial" w:cs="Arial"/>
                <w:lang w:val="en-US"/>
              </w:rPr>
            </w:pPr>
          </w:p>
        </w:tc>
      </w:tr>
      <w:tr w:rsidR="00F5280E" w:rsidRPr="00F5280E" w:rsidTr="002A5266">
        <w:trPr>
          <w:trHeight w:val="240"/>
        </w:trPr>
        <w:tc>
          <w:tcPr>
            <w:tcW w:w="1135" w:type="dxa"/>
          </w:tcPr>
          <w:p w:rsidR="009D4B71" w:rsidRPr="00E120E9" w:rsidRDefault="007D681D" w:rsidP="007E3DCD">
            <w:pPr>
              <w:pStyle w:val="ListParagraph"/>
              <w:ind w:left="0"/>
              <w:rPr>
                <w:rFonts w:ascii="Arial" w:hAnsi="Arial" w:cs="Arial"/>
                <w:lang w:val="en-US"/>
              </w:rPr>
            </w:pPr>
            <w:r w:rsidRPr="00E120E9">
              <w:rPr>
                <w:rFonts w:ascii="Arial" w:hAnsi="Arial" w:cs="Arial"/>
                <w:lang w:val="en-US"/>
              </w:rPr>
              <w:t>6.2</w:t>
            </w:r>
          </w:p>
        </w:tc>
        <w:tc>
          <w:tcPr>
            <w:tcW w:w="4820" w:type="dxa"/>
          </w:tcPr>
          <w:p w:rsidR="009D4B71" w:rsidRPr="00E120E9" w:rsidRDefault="0085710C" w:rsidP="003E0A35">
            <w:pPr>
              <w:pStyle w:val="ListParagraph"/>
              <w:ind w:left="0"/>
              <w:rPr>
                <w:rFonts w:ascii="Arial" w:hAnsi="Arial" w:cs="Arial"/>
                <w:lang w:val="en-US"/>
              </w:rPr>
            </w:pPr>
            <w:r w:rsidRPr="00E120E9">
              <w:rPr>
                <w:rFonts w:ascii="Arial" w:hAnsi="Arial" w:cs="Arial"/>
                <w:lang w:val="en-US"/>
              </w:rPr>
              <w:t>*</w:t>
            </w:r>
            <w:r w:rsidR="007D681D" w:rsidRPr="00E120E9">
              <w:rPr>
                <w:rFonts w:ascii="Arial" w:hAnsi="Arial" w:cs="Arial"/>
                <w:lang w:val="en-US"/>
              </w:rPr>
              <w:t xml:space="preserve">Tenderer’s particulars </w:t>
            </w:r>
          </w:p>
        </w:tc>
        <w:tc>
          <w:tcPr>
            <w:tcW w:w="1559" w:type="dxa"/>
          </w:tcPr>
          <w:p w:rsidR="009D4B71" w:rsidRPr="00E120E9" w:rsidRDefault="007D681D" w:rsidP="007E3DCD">
            <w:pPr>
              <w:pStyle w:val="ListParagraph"/>
              <w:ind w:left="0"/>
              <w:rPr>
                <w:rFonts w:ascii="Arial" w:hAnsi="Arial" w:cs="Arial"/>
                <w:lang w:val="en-US"/>
              </w:rPr>
            </w:pPr>
            <w:r w:rsidRPr="00E120E9">
              <w:rPr>
                <w:rFonts w:ascii="Arial" w:hAnsi="Arial" w:cs="Arial"/>
                <w:lang w:val="en-US"/>
              </w:rPr>
              <w:t>Annexure B</w:t>
            </w:r>
          </w:p>
        </w:tc>
        <w:tc>
          <w:tcPr>
            <w:tcW w:w="1276" w:type="dxa"/>
          </w:tcPr>
          <w:p w:rsidR="009D4B71" w:rsidRPr="00F5280E" w:rsidRDefault="009D4B71" w:rsidP="007E3DCD">
            <w:pPr>
              <w:pStyle w:val="ListParagraph"/>
              <w:ind w:left="0"/>
              <w:rPr>
                <w:rFonts w:ascii="Arial" w:hAnsi="Arial" w:cs="Arial"/>
                <w:lang w:val="en-US"/>
              </w:rPr>
            </w:pPr>
          </w:p>
        </w:tc>
        <w:tc>
          <w:tcPr>
            <w:tcW w:w="1027" w:type="dxa"/>
          </w:tcPr>
          <w:p w:rsidR="009D4B71" w:rsidRPr="00F5280E" w:rsidRDefault="009D4B71" w:rsidP="007E3DCD">
            <w:pPr>
              <w:pStyle w:val="ListParagraph"/>
              <w:ind w:left="0"/>
              <w:rPr>
                <w:rFonts w:ascii="Arial" w:hAnsi="Arial" w:cs="Arial"/>
                <w:lang w:val="en-US"/>
              </w:rPr>
            </w:pPr>
          </w:p>
        </w:tc>
      </w:tr>
      <w:tr w:rsidR="00F5280E" w:rsidRPr="00F5280E" w:rsidTr="002A5266">
        <w:trPr>
          <w:trHeight w:val="1006"/>
        </w:trPr>
        <w:tc>
          <w:tcPr>
            <w:tcW w:w="1135" w:type="dxa"/>
          </w:tcPr>
          <w:p w:rsidR="007D681D" w:rsidRPr="00E120E9" w:rsidRDefault="007D681D" w:rsidP="007E3DCD">
            <w:pPr>
              <w:pStyle w:val="ListParagraph"/>
              <w:ind w:left="0"/>
              <w:rPr>
                <w:rFonts w:ascii="Arial" w:hAnsi="Arial" w:cs="Arial"/>
                <w:lang w:val="en-US"/>
              </w:rPr>
            </w:pPr>
            <w:r w:rsidRPr="00E120E9">
              <w:rPr>
                <w:rFonts w:ascii="Arial" w:hAnsi="Arial" w:cs="Arial"/>
                <w:lang w:val="en-US"/>
              </w:rPr>
              <w:t>6.3</w:t>
            </w:r>
          </w:p>
        </w:tc>
        <w:tc>
          <w:tcPr>
            <w:tcW w:w="4820" w:type="dxa"/>
          </w:tcPr>
          <w:p w:rsidR="00465978" w:rsidRPr="00E120E9" w:rsidRDefault="007D681D" w:rsidP="00465978">
            <w:pPr>
              <w:rPr>
                <w:rFonts w:ascii="Arial" w:hAnsi="Arial" w:cs="Arial"/>
              </w:rPr>
            </w:pPr>
            <w:r w:rsidRPr="00E120E9">
              <w:rPr>
                <w:rFonts w:ascii="Arial" w:hAnsi="Arial" w:cs="Arial"/>
                <w:lang w:val="en-US"/>
              </w:rPr>
              <w:t>*</w:t>
            </w:r>
            <w:r w:rsidR="004D1B57" w:rsidRPr="00E120E9">
              <w:rPr>
                <w:rFonts w:ascii="Arial" w:hAnsi="Arial" w:cs="Arial"/>
              </w:rPr>
              <w:t xml:space="preserve"> Integrity </w:t>
            </w:r>
            <w:r w:rsidRPr="00E120E9">
              <w:rPr>
                <w:rFonts w:ascii="Arial" w:hAnsi="Arial" w:cs="Arial"/>
              </w:rPr>
              <w:t>Declaration</w:t>
            </w:r>
            <w:r w:rsidR="00465978" w:rsidRPr="00E120E9">
              <w:rPr>
                <w:rFonts w:ascii="Arial" w:hAnsi="Arial" w:cs="Arial"/>
              </w:rPr>
              <w:t xml:space="preserve"> Form </w:t>
            </w:r>
          </w:p>
          <w:p w:rsidR="007D681D" w:rsidRPr="00E120E9" w:rsidRDefault="00465978" w:rsidP="00465978">
            <w:pPr>
              <w:rPr>
                <w:rFonts w:ascii="Arial" w:hAnsi="Arial" w:cs="Arial"/>
                <w:highlight w:val="cyan"/>
              </w:rPr>
            </w:pPr>
            <w:r w:rsidRPr="00E120E9">
              <w:rPr>
                <w:rFonts w:ascii="Arial" w:hAnsi="Arial" w:cs="Arial"/>
              </w:rPr>
              <w:t xml:space="preserve">(refer to </w:t>
            </w:r>
            <w:hyperlink r:id="rId10" w:history="1">
              <w:r w:rsidRPr="00E120E9">
                <w:rPr>
                  <w:rStyle w:val="Hyperlink"/>
                  <w:rFonts w:ascii="Arial" w:hAnsi="Arial" w:cs="Arial"/>
                  <w:color w:val="auto"/>
                </w:rPr>
                <w:t>www.eskom.co.za</w:t>
              </w:r>
            </w:hyperlink>
            <w:r w:rsidRPr="00E120E9">
              <w:rPr>
                <w:rFonts w:ascii="Arial" w:hAnsi="Arial" w:cs="Arial"/>
              </w:rPr>
              <w:t xml:space="preserve"> </w:t>
            </w:r>
            <w:r w:rsidR="001F0E56" w:rsidRPr="00E120E9">
              <w:rPr>
                <w:rFonts w:ascii="Arial" w:hAnsi="Arial" w:cs="Arial"/>
              </w:rPr>
              <w:t xml:space="preserve">for the </w:t>
            </w:r>
            <w:r w:rsidRPr="00E120E9">
              <w:rPr>
                <w:rFonts w:ascii="Arial" w:hAnsi="Arial" w:cs="Arial"/>
              </w:rPr>
              <w:t xml:space="preserve">Supplier </w:t>
            </w:r>
            <w:r w:rsidR="001F0E56" w:rsidRPr="00E120E9">
              <w:rPr>
                <w:rFonts w:ascii="Arial" w:hAnsi="Arial" w:cs="Arial"/>
              </w:rPr>
              <w:t xml:space="preserve">Integrity Pact that suppliers are required to </w:t>
            </w:r>
            <w:r w:rsidRPr="00E120E9">
              <w:rPr>
                <w:rFonts w:ascii="Arial" w:hAnsi="Arial" w:cs="Arial"/>
              </w:rPr>
              <w:t>download and read</w:t>
            </w:r>
            <w:r w:rsidR="001F0E56" w:rsidRPr="00E120E9">
              <w:rPr>
                <w:rFonts w:ascii="Arial" w:hAnsi="Arial" w:cs="Arial"/>
              </w:rPr>
              <w:t xml:space="preserve"> </w:t>
            </w:r>
            <w:r w:rsidR="004D1B57" w:rsidRPr="00E120E9">
              <w:rPr>
                <w:rFonts w:ascii="Arial" w:hAnsi="Arial" w:cs="Arial"/>
              </w:rPr>
              <w:t>)</w:t>
            </w:r>
            <w:r w:rsidR="001F0E56" w:rsidRPr="00E120E9">
              <w:rPr>
                <w:rFonts w:ascii="Arial" w:hAnsi="Arial" w:cs="Arial"/>
              </w:rPr>
              <w:t xml:space="preserve"> </w:t>
            </w:r>
          </w:p>
        </w:tc>
        <w:tc>
          <w:tcPr>
            <w:tcW w:w="1559" w:type="dxa"/>
          </w:tcPr>
          <w:p w:rsidR="007D681D" w:rsidRPr="00E120E9" w:rsidRDefault="007D681D" w:rsidP="005B1B54">
            <w:pPr>
              <w:rPr>
                <w:rFonts w:ascii="Arial" w:hAnsi="Arial" w:cs="Arial"/>
              </w:rPr>
            </w:pPr>
            <w:r w:rsidRPr="00E120E9">
              <w:rPr>
                <w:rFonts w:ascii="Arial" w:hAnsi="Arial" w:cs="Arial"/>
              </w:rPr>
              <w:t>Annexure C</w:t>
            </w:r>
          </w:p>
        </w:tc>
        <w:tc>
          <w:tcPr>
            <w:tcW w:w="1276" w:type="dxa"/>
          </w:tcPr>
          <w:p w:rsidR="007D681D" w:rsidRPr="00F5280E" w:rsidRDefault="007D681D" w:rsidP="007E3DCD">
            <w:pPr>
              <w:pStyle w:val="ListParagraph"/>
              <w:ind w:left="0"/>
              <w:rPr>
                <w:rFonts w:ascii="Arial" w:hAnsi="Arial" w:cs="Arial"/>
                <w:lang w:val="en-US"/>
              </w:rPr>
            </w:pPr>
          </w:p>
        </w:tc>
        <w:tc>
          <w:tcPr>
            <w:tcW w:w="1027" w:type="dxa"/>
          </w:tcPr>
          <w:p w:rsidR="007D681D" w:rsidRPr="00F5280E" w:rsidRDefault="007D681D" w:rsidP="007E3DCD">
            <w:pPr>
              <w:pStyle w:val="ListParagraph"/>
              <w:ind w:left="0"/>
              <w:rPr>
                <w:rFonts w:ascii="Arial" w:hAnsi="Arial" w:cs="Arial"/>
                <w:lang w:val="en-US"/>
              </w:rPr>
            </w:pPr>
          </w:p>
        </w:tc>
      </w:tr>
      <w:tr w:rsidR="00F5280E" w:rsidRPr="00F5280E" w:rsidTr="002A5266">
        <w:trPr>
          <w:trHeight w:val="552"/>
        </w:trPr>
        <w:tc>
          <w:tcPr>
            <w:tcW w:w="1135" w:type="dxa"/>
          </w:tcPr>
          <w:p w:rsidR="00CF6591" w:rsidRPr="00E120E9" w:rsidRDefault="00465978" w:rsidP="007E3DCD">
            <w:pPr>
              <w:pStyle w:val="ListParagraph"/>
              <w:ind w:left="0"/>
              <w:rPr>
                <w:rFonts w:ascii="Arial" w:hAnsi="Arial" w:cs="Arial"/>
                <w:lang w:val="en-US"/>
              </w:rPr>
            </w:pPr>
            <w:r w:rsidRPr="00E120E9">
              <w:rPr>
                <w:rFonts w:ascii="Arial" w:hAnsi="Arial" w:cs="Arial"/>
                <w:lang w:val="en-US"/>
              </w:rPr>
              <w:t>6.3</w:t>
            </w:r>
          </w:p>
        </w:tc>
        <w:tc>
          <w:tcPr>
            <w:tcW w:w="4820" w:type="dxa"/>
          </w:tcPr>
          <w:p w:rsidR="00CF6591" w:rsidRPr="00E120E9" w:rsidRDefault="00CF6591" w:rsidP="00C3579F">
            <w:pPr>
              <w:pStyle w:val="ListParagraph"/>
              <w:ind w:left="0"/>
              <w:rPr>
                <w:rFonts w:ascii="Arial" w:hAnsi="Arial" w:cs="Arial"/>
                <w:lang w:val="en-US"/>
              </w:rPr>
            </w:pPr>
            <w:r w:rsidRPr="00E120E9">
              <w:rPr>
                <w:rFonts w:ascii="Arial" w:hAnsi="Arial" w:cs="Arial"/>
                <w:lang w:val="en-US"/>
              </w:rPr>
              <w:t xml:space="preserve">CPA Requirements for Local (South African) </w:t>
            </w:r>
            <w:r w:rsidR="00236EF3" w:rsidRPr="00E120E9">
              <w:rPr>
                <w:rFonts w:ascii="Arial" w:hAnsi="Arial" w:cs="Arial"/>
                <w:lang w:val="en-US"/>
              </w:rPr>
              <w:t>(if applicable)</w:t>
            </w:r>
          </w:p>
        </w:tc>
        <w:tc>
          <w:tcPr>
            <w:tcW w:w="1559" w:type="dxa"/>
          </w:tcPr>
          <w:p w:rsidR="00CF6591" w:rsidRPr="00E120E9" w:rsidRDefault="00A660D3" w:rsidP="00465978">
            <w:pPr>
              <w:pStyle w:val="ListParagraph"/>
              <w:ind w:left="0"/>
              <w:rPr>
                <w:rFonts w:ascii="Arial" w:hAnsi="Arial" w:cs="Arial"/>
                <w:lang w:val="en-US"/>
              </w:rPr>
            </w:pPr>
            <w:r w:rsidRPr="00E120E9">
              <w:rPr>
                <w:rFonts w:ascii="Arial" w:hAnsi="Arial" w:cs="Arial"/>
                <w:lang w:val="en-US"/>
              </w:rPr>
              <w:t xml:space="preserve">Annexure </w:t>
            </w:r>
            <w:r w:rsidR="00465978" w:rsidRPr="00E120E9">
              <w:rPr>
                <w:rFonts w:ascii="Arial" w:hAnsi="Arial" w:cs="Arial"/>
                <w:lang w:val="en-US"/>
              </w:rPr>
              <w:t>D</w:t>
            </w:r>
          </w:p>
        </w:tc>
        <w:tc>
          <w:tcPr>
            <w:tcW w:w="1276" w:type="dxa"/>
          </w:tcPr>
          <w:p w:rsidR="00CF6591" w:rsidRPr="00F5280E" w:rsidRDefault="00CF6591" w:rsidP="007E3DCD">
            <w:pPr>
              <w:pStyle w:val="ListParagraph"/>
              <w:ind w:left="0"/>
              <w:rPr>
                <w:rFonts w:ascii="Arial" w:hAnsi="Arial" w:cs="Arial"/>
                <w:lang w:val="en-US"/>
              </w:rPr>
            </w:pPr>
          </w:p>
        </w:tc>
        <w:tc>
          <w:tcPr>
            <w:tcW w:w="1027" w:type="dxa"/>
          </w:tcPr>
          <w:p w:rsidR="00CF6591" w:rsidRPr="00F5280E" w:rsidRDefault="00CF6591" w:rsidP="007E3DCD">
            <w:pPr>
              <w:pStyle w:val="ListParagraph"/>
              <w:ind w:left="0"/>
              <w:rPr>
                <w:rFonts w:ascii="Arial" w:hAnsi="Arial" w:cs="Arial"/>
                <w:lang w:val="en-US"/>
              </w:rPr>
            </w:pPr>
          </w:p>
        </w:tc>
      </w:tr>
      <w:tr w:rsidR="00C3579F" w:rsidRPr="00F5280E" w:rsidTr="002A5266">
        <w:trPr>
          <w:trHeight w:val="552"/>
        </w:trPr>
        <w:tc>
          <w:tcPr>
            <w:tcW w:w="1135" w:type="dxa"/>
          </w:tcPr>
          <w:p w:rsidR="00C3579F" w:rsidRPr="00E120E9" w:rsidRDefault="00C3579F" w:rsidP="007E3DCD">
            <w:pPr>
              <w:pStyle w:val="ListParagraph"/>
              <w:ind w:left="0"/>
              <w:rPr>
                <w:rFonts w:ascii="Arial" w:hAnsi="Arial" w:cs="Arial"/>
                <w:lang w:val="en-US"/>
              </w:rPr>
            </w:pPr>
            <w:r w:rsidRPr="00E120E9">
              <w:rPr>
                <w:rFonts w:ascii="Arial" w:hAnsi="Arial" w:cs="Arial"/>
                <w:lang w:val="en-US"/>
              </w:rPr>
              <w:t>6.4</w:t>
            </w:r>
          </w:p>
        </w:tc>
        <w:tc>
          <w:tcPr>
            <w:tcW w:w="4820" w:type="dxa"/>
          </w:tcPr>
          <w:p w:rsidR="00C3579F" w:rsidRPr="00E120E9" w:rsidRDefault="00C3579F" w:rsidP="00C3579F">
            <w:pPr>
              <w:pStyle w:val="ListParagraph"/>
              <w:ind w:left="0"/>
              <w:rPr>
                <w:rFonts w:ascii="Arial" w:hAnsi="Arial" w:cs="Arial"/>
                <w:lang w:val="en-US"/>
              </w:rPr>
            </w:pPr>
            <w:r w:rsidRPr="00E120E9">
              <w:rPr>
                <w:rFonts w:ascii="Arial" w:hAnsi="Arial" w:cs="Arial"/>
                <w:lang w:val="en-US"/>
              </w:rPr>
              <w:t>CPA(IG) for Foreign Goods/services</w:t>
            </w:r>
            <w:r w:rsidR="00236EF3" w:rsidRPr="00E120E9">
              <w:rPr>
                <w:rFonts w:ascii="Arial" w:hAnsi="Arial" w:cs="Arial"/>
                <w:lang w:val="en-US"/>
              </w:rPr>
              <w:t xml:space="preserve"> (if applicable)</w:t>
            </w:r>
          </w:p>
        </w:tc>
        <w:tc>
          <w:tcPr>
            <w:tcW w:w="1559" w:type="dxa"/>
          </w:tcPr>
          <w:p w:rsidR="00C3579F" w:rsidRPr="00E120E9" w:rsidRDefault="00C3579F" w:rsidP="00465978">
            <w:pPr>
              <w:pStyle w:val="ListParagraph"/>
              <w:ind w:left="0"/>
              <w:rPr>
                <w:rFonts w:ascii="Arial" w:hAnsi="Arial" w:cs="Arial"/>
                <w:lang w:val="en-US"/>
              </w:rPr>
            </w:pPr>
            <w:r w:rsidRPr="00E120E9">
              <w:rPr>
                <w:rFonts w:ascii="Arial" w:hAnsi="Arial" w:cs="Arial"/>
                <w:lang w:val="en-US"/>
              </w:rPr>
              <w:t>Annexure E</w:t>
            </w:r>
          </w:p>
        </w:tc>
        <w:tc>
          <w:tcPr>
            <w:tcW w:w="1276" w:type="dxa"/>
          </w:tcPr>
          <w:p w:rsidR="00C3579F" w:rsidRPr="00F5280E" w:rsidRDefault="00C3579F" w:rsidP="007E3DCD">
            <w:pPr>
              <w:pStyle w:val="ListParagraph"/>
              <w:ind w:left="0"/>
              <w:rPr>
                <w:rFonts w:ascii="Arial" w:hAnsi="Arial" w:cs="Arial"/>
                <w:lang w:val="en-US"/>
              </w:rPr>
            </w:pPr>
          </w:p>
        </w:tc>
        <w:tc>
          <w:tcPr>
            <w:tcW w:w="1027" w:type="dxa"/>
          </w:tcPr>
          <w:p w:rsidR="00C3579F" w:rsidRPr="00F5280E" w:rsidRDefault="00C3579F" w:rsidP="007E3DCD">
            <w:pPr>
              <w:pStyle w:val="ListParagraph"/>
              <w:ind w:left="0"/>
              <w:rPr>
                <w:rFonts w:ascii="Arial" w:hAnsi="Arial" w:cs="Arial"/>
                <w:lang w:val="en-US"/>
              </w:rPr>
            </w:pPr>
          </w:p>
        </w:tc>
      </w:tr>
      <w:tr w:rsidR="00C3579F" w:rsidRPr="00F5280E" w:rsidTr="002A5266">
        <w:trPr>
          <w:trHeight w:val="552"/>
        </w:trPr>
        <w:tc>
          <w:tcPr>
            <w:tcW w:w="1135" w:type="dxa"/>
          </w:tcPr>
          <w:p w:rsidR="00C3579F" w:rsidRPr="00F5280E" w:rsidRDefault="00C3579F" w:rsidP="00C3579F">
            <w:pPr>
              <w:pStyle w:val="ListParagraph"/>
              <w:ind w:left="0"/>
              <w:rPr>
                <w:rFonts w:ascii="Arial" w:hAnsi="Arial" w:cs="Arial"/>
                <w:lang w:val="en-US"/>
              </w:rPr>
            </w:pPr>
            <w:r w:rsidRPr="00F5280E">
              <w:rPr>
                <w:rFonts w:ascii="Arial" w:hAnsi="Arial" w:cs="Arial"/>
                <w:lang w:val="en-US"/>
              </w:rPr>
              <w:lastRenderedPageBreak/>
              <w:t>6.5</w:t>
            </w:r>
          </w:p>
        </w:tc>
        <w:tc>
          <w:tcPr>
            <w:tcW w:w="4820" w:type="dxa"/>
          </w:tcPr>
          <w:p w:rsidR="00C3579F" w:rsidRPr="00F5280E" w:rsidRDefault="00525E25" w:rsidP="00C3579F">
            <w:pPr>
              <w:pStyle w:val="ListParagraph"/>
              <w:ind w:left="0"/>
              <w:rPr>
                <w:rFonts w:ascii="Arial" w:hAnsi="Arial" w:cs="Arial"/>
                <w:lang w:val="en-US"/>
              </w:rPr>
            </w:pPr>
            <w:r>
              <w:rPr>
                <w:rFonts w:ascii="Arial" w:hAnsi="Arial" w:cs="Arial"/>
                <w:lang w:val="en-US"/>
              </w:rPr>
              <w:t xml:space="preserve">Activity Schedules </w:t>
            </w:r>
          </w:p>
        </w:tc>
        <w:tc>
          <w:tcPr>
            <w:tcW w:w="1559" w:type="dxa"/>
          </w:tcPr>
          <w:p w:rsidR="00C3579F" w:rsidRPr="00F5280E" w:rsidRDefault="00C3579F" w:rsidP="00C3579F">
            <w:pPr>
              <w:pStyle w:val="ListParagraph"/>
              <w:ind w:left="0"/>
              <w:rPr>
                <w:rFonts w:ascii="Arial" w:hAnsi="Arial" w:cs="Arial"/>
                <w:lang w:val="en-US"/>
              </w:rPr>
            </w:pPr>
          </w:p>
        </w:tc>
        <w:tc>
          <w:tcPr>
            <w:tcW w:w="1276" w:type="dxa"/>
          </w:tcPr>
          <w:p w:rsidR="00C3579F" w:rsidRPr="00F5280E" w:rsidRDefault="00525E25" w:rsidP="00C3579F">
            <w:pPr>
              <w:pStyle w:val="ListParagraph"/>
              <w:ind w:left="0"/>
              <w:rPr>
                <w:rFonts w:ascii="Arial" w:hAnsi="Arial" w:cs="Arial"/>
                <w:lang w:val="en-US"/>
              </w:rPr>
            </w:pPr>
            <w:r>
              <w:rPr>
                <w:rFonts w:ascii="Arial" w:hAnsi="Arial" w:cs="Arial"/>
                <w:lang w:val="en-US"/>
              </w:rPr>
              <w:t>Y</w:t>
            </w:r>
          </w:p>
        </w:tc>
        <w:tc>
          <w:tcPr>
            <w:tcW w:w="1027" w:type="dxa"/>
          </w:tcPr>
          <w:p w:rsidR="00C3579F" w:rsidRPr="00F5280E" w:rsidRDefault="00C3579F" w:rsidP="00C3579F">
            <w:pPr>
              <w:pStyle w:val="ListParagraph"/>
              <w:ind w:left="0"/>
              <w:rPr>
                <w:rFonts w:ascii="Arial" w:hAnsi="Arial" w:cs="Arial"/>
                <w:lang w:val="en-US"/>
              </w:rPr>
            </w:pPr>
          </w:p>
        </w:tc>
      </w:tr>
      <w:tr w:rsidR="00525E25" w:rsidRPr="00F5280E" w:rsidTr="002A5266">
        <w:trPr>
          <w:trHeight w:val="511"/>
        </w:trPr>
        <w:tc>
          <w:tcPr>
            <w:tcW w:w="1135" w:type="dxa"/>
          </w:tcPr>
          <w:p w:rsidR="00525E25" w:rsidRPr="00F5280E" w:rsidRDefault="00525E25" w:rsidP="00535A4C">
            <w:pPr>
              <w:pStyle w:val="ListParagraph"/>
              <w:ind w:left="0"/>
              <w:rPr>
                <w:rFonts w:ascii="Arial" w:hAnsi="Arial" w:cs="Arial"/>
                <w:lang w:val="en-US"/>
              </w:rPr>
            </w:pPr>
            <w:r>
              <w:rPr>
                <w:rFonts w:ascii="Arial" w:hAnsi="Arial" w:cs="Arial"/>
                <w:lang w:val="en-US"/>
              </w:rPr>
              <w:t>6.6</w:t>
            </w:r>
          </w:p>
        </w:tc>
        <w:tc>
          <w:tcPr>
            <w:tcW w:w="4820" w:type="dxa"/>
          </w:tcPr>
          <w:p w:rsidR="00525E25" w:rsidRDefault="00525E25" w:rsidP="00847E3E">
            <w:pPr>
              <w:pStyle w:val="ListParagraph"/>
              <w:ind w:left="0"/>
              <w:rPr>
                <w:rFonts w:ascii="Arial" w:hAnsi="Arial" w:cs="Arial"/>
                <w:lang w:val="en-US"/>
              </w:rPr>
            </w:pPr>
            <w:r w:rsidRPr="00F5280E">
              <w:rPr>
                <w:rFonts w:ascii="Arial" w:hAnsi="Arial" w:cs="Arial"/>
                <w:lang w:val="en-US"/>
              </w:rPr>
              <w:t xml:space="preserve">Declaration Certificate for Local Production and </w:t>
            </w:r>
            <w:r>
              <w:rPr>
                <w:rFonts w:ascii="Arial" w:hAnsi="Arial" w:cs="Arial"/>
                <w:lang w:val="en-US"/>
              </w:rPr>
              <w:t xml:space="preserve">Local </w:t>
            </w:r>
            <w:r w:rsidRPr="00F5280E">
              <w:rPr>
                <w:rFonts w:ascii="Arial" w:hAnsi="Arial" w:cs="Arial"/>
                <w:lang w:val="en-US"/>
              </w:rPr>
              <w:t>Content</w:t>
            </w:r>
            <w:r>
              <w:rPr>
                <w:rFonts w:ascii="Arial" w:hAnsi="Arial" w:cs="Arial"/>
                <w:lang w:val="en-US"/>
              </w:rPr>
              <w:t xml:space="preserve"> </w:t>
            </w:r>
            <w:r w:rsidRPr="00F5280E">
              <w:rPr>
                <w:rFonts w:ascii="Arial" w:hAnsi="Arial" w:cs="Arial"/>
                <w:lang w:val="en-US"/>
              </w:rPr>
              <w:t>(whe</w:t>
            </w:r>
            <w:r>
              <w:rPr>
                <w:rFonts w:ascii="Arial" w:hAnsi="Arial" w:cs="Arial"/>
                <w:lang w:val="en-US"/>
              </w:rPr>
              <w:t xml:space="preserve">n </w:t>
            </w:r>
            <w:r w:rsidRPr="00F5280E">
              <w:rPr>
                <w:rFonts w:ascii="Arial" w:hAnsi="Arial" w:cs="Arial"/>
                <w:lang w:val="en-US"/>
              </w:rPr>
              <w:t>designated materials are included)</w:t>
            </w:r>
            <w:r>
              <w:rPr>
                <w:rFonts w:ascii="Arial" w:hAnsi="Arial" w:cs="Arial"/>
                <w:lang w:val="en-US"/>
              </w:rPr>
              <w:t>.</w:t>
            </w:r>
          </w:p>
          <w:p w:rsidR="00525E25" w:rsidRPr="00F5280E" w:rsidRDefault="00525E25" w:rsidP="00535A4C">
            <w:pPr>
              <w:pStyle w:val="ListParagraph"/>
              <w:ind w:left="0"/>
              <w:rPr>
                <w:rFonts w:ascii="Arial" w:hAnsi="Arial" w:cs="Arial"/>
                <w:lang w:val="en-US"/>
              </w:rPr>
            </w:pPr>
            <w:r>
              <w:rPr>
                <w:rFonts w:ascii="Arial" w:hAnsi="Arial" w:cs="Arial"/>
                <w:lang w:val="en-US"/>
              </w:rPr>
              <w:t>See also the Guidelines attached to complete the form.</w:t>
            </w:r>
          </w:p>
        </w:tc>
        <w:tc>
          <w:tcPr>
            <w:tcW w:w="1559" w:type="dxa"/>
          </w:tcPr>
          <w:p w:rsidR="00525E25" w:rsidRPr="00F5280E" w:rsidRDefault="00525E25" w:rsidP="00535A4C">
            <w:pPr>
              <w:pStyle w:val="ListParagraph"/>
              <w:ind w:left="0"/>
              <w:rPr>
                <w:rFonts w:ascii="Arial" w:hAnsi="Arial" w:cs="Arial"/>
                <w:lang w:val="en-US"/>
              </w:rPr>
            </w:pPr>
            <w:r w:rsidRPr="00F5280E">
              <w:rPr>
                <w:rFonts w:ascii="Arial" w:hAnsi="Arial" w:cs="Arial"/>
                <w:lang w:val="en-US"/>
              </w:rPr>
              <w:t xml:space="preserve">Annexure </w:t>
            </w:r>
            <w:r>
              <w:rPr>
                <w:rFonts w:ascii="Arial" w:hAnsi="Arial" w:cs="Arial"/>
                <w:lang w:val="en-US"/>
              </w:rPr>
              <w:t>F</w:t>
            </w:r>
          </w:p>
        </w:tc>
        <w:tc>
          <w:tcPr>
            <w:tcW w:w="1276" w:type="dxa"/>
          </w:tcPr>
          <w:p w:rsidR="00525E25" w:rsidRPr="00F5280E" w:rsidRDefault="00525E25" w:rsidP="00535A4C">
            <w:pPr>
              <w:pStyle w:val="ListParagraph"/>
              <w:ind w:left="0"/>
              <w:rPr>
                <w:rFonts w:ascii="Arial" w:hAnsi="Arial" w:cs="Arial"/>
                <w:lang w:val="en-US"/>
              </w:rPr>
            </w:pPr>
          </w:p>
        </w:tc>
        <w:tc>
          <w:tcPr>
            <w:tcW w:w="1027" w:type="dxa"/>
          </w:tcPr>
          <w:p w:rsidR="00525E25" w:rsidRPr="00F5280E" w:rsidRDefault="00525E25" w:rsidP="00535A4C">
            <w:pPr>
              <w:pStyle w:val="ListParagraph"/>
              <w:ind w:left="0"/>
              <w:rPr>
                <w:rFonts w:ascii="Arial" w:hAnsi="Arial" w:cs="Arial"/>
                <w:lang w:val="en-US"/>
              </w:rPr>
            </w:pPr>
          </w:p>
        </w:tc>
      </w:tr>
      <w:tr w:rsidR="00525E25" w:rsidRPr="00F5280E" w:rsidTr="002A5266">
        <w:trPr>
          <w:trHeight w:val="552"/>
        </w:trPr>
        <w:tc>
          <w:tcPr>
            <w:tcW w:w="1135" w:type="dxa"/>
          </w:tcPr>
          <w:p w:rsidR="00525E25" w:rsidRDefault="00525E25" w:rsidP="00C3579F">
            <w:pPr>
              <w:pStyle w:val="ListParagraph"/>
              <w:ind w:left="0"/>
              <w:rPr>
                <w:rFonts w:ascii="Arial" w:hAnsi="Arial" w:cs="Arial"/>
                <w:lang w:val="en-US"/>
              </w:rPr>
            </w:pPr>
            <w:r>
              <w:rPr>
                <w:rFonts w:ascii="Arial" w:hAnsi="Arial" w:cs="Arial"/>
                <w:lang w:val="en-US"/>
              </w:rPr>
              <w:t>6.7</w:t>
            </w:r>
          </w:p>
        </w:tc>
        <w:tc>
          <w:tcPr>
            <w:tcW w:w="4820" w:type="dxa"/>
          </w:tcPr>
          <w:p w:rsidR="00525E25" w:rsidRPr="00F5280E" w:rsidRDefault="00525E25" w:rsidP="00A31B24">
            <w:pPr>
              <w:rPr>
                <w:rFonts w:ascii="Arial" w:hAnsi="Arial" w:cs="Arial"/>
                <w:lang w:val="en-US"/>
              </w:rPr>
            </w:pPr>
            <w:r>
              <w:rPr>
                <w:rFonts w:ascii="Arial" w:hAnsi="Arial" w:cs="Arial"/>
                <w:lang w:val="en-US"/>
              </w:rPr>
              <w:t>Acknowledgement of funding requirements (Only if applicable)</w:t>
            </w:r>
          </w:p>
        </w:tc>
        <w:tc>
          <w:tcPr>
            <w:tcW w:w="1559" w:type="dxa"/>
          </w:tcPr>
          <w:p w:rsidR="00525E25" w:rsidRPr="00F5280E" w:rsidRDefault="00525E25" w:rsidP="00C3579F">
            <w:pPr>
              <w:rPr>
                <w:rFonts w:ascii="Arial" w:hAnsi="Arial" w:cs="Arial"/>
              </w:rPr>
            </w:pPr>
            <w:r>
              <w:rPr>
                <w:rFonts w:ascii="Arial" w:hAnsi="Arial" w:cs="Arial"/>
                <w:lang w:val="en-US"/>
              </w:rPr>
              <w:t>Annexure G</w:t>
            </w:r>
          </w:p>
        </w:tc>
        <w:tc>
          <w:tcPr>
            <w:tcW w:w="1276" w:type="dxa"/>
          </w:tcPr>
          <w:p w:rsidR="00525E25" w:rsidRDefault="00525E25" w:rsidP="00C3579F"/>
        </w:tc>
        <w:tc>
          <w:tcPr>
            <w:tcW w:w="1027" w:type="dxa"/>
          </w:tcPr>
          <w:p w:rsidR="00525E25" w:rsidRPr="00F5280E" w:rsidRDefault="00525E25" w:rsidP="00C3579F">
            <w:pPr>
              <w:pStyle w:val="ListParagraph"/>
              <w:ind w:left="0"/>
              <w:rPr>
                <w:rFonts w:ascii="Arial" w:hAnsi="Arial" w:cs="Arial"/>
                <w:lang w:val="en-US"/>
              </w:rPr>
            </w:pPr>
          </w:p>
        </w:tc>
      </w:tr>
      <w:tr w:rsidR="00525E25" w:rsidRPr="00F5280E" w:rsidTr="002A5266">
        <w:trPr>
          <w:trHeight w:val="552"/>
        </w:trPr>
        <w:tc>
          <w:tcPr>
            <w:tcW w:w="1135" w:type="dxa"/>
          </w:tcPr>
          <w:p w:rsidR="00525E25" w:rsidRPr="00F5280E" w:rsidRDefault="00525E25" w:rsidP="00C3579F">
            <w:pPr>
              <w:pStyle w:val="ListParagraph"/>
              <w:ind w:left="0"/>
              <w:rPr>
                <w:rFonts w:ascii="Arial" w:hAnsi="Arial" w:cs="Arial"/>
                <w:lang w:val="en-US"/>
              </w:rPr>
            </w:pPr>
            <w:r>
              <w:rPr>
                <w:rFonts w:ascii="Arial" w:hAnsi="Arial" w:cs="Arial"/>
                <w:lang w:val="en-US"/>
              </w:rPr>
              <w:t>6.8</w:t>
            </w:r>
          </w:p>
        </w:tc>
        <w:tc>
          <w:tcPr>
            <w:tcW w:w="4820" w:type="dxa"/>
          </w:tcPr>
          <w:p w:rsidR="00525E25" w:rsidRPr="00F5280E" w:rsidRDefault="00525E25" w:rsidP="00A31B24">
            <w:pPr>
              <w:rPr>
                <w:rFonts w:ascii="Arial" w:hAnsi="Arial" w:cs="Arial"/>
                <w:lang w:val="en-US"/>
              </w:rPr>
            </w:pPr>
            <w:r>
              <w:rPr>
                <w:rFonts w:ascii="Arial" w:hAnsi="Arial" w:cs="Arial"/>
                <w:lang w:val="en-US"/>
              </w:rPr>
              <w:t>Addenda acknowledgement form</w:t>
            </w:r>
          </w:p>
        </w:tc>
        <w:tc>
          <w:tcPr>
            <w:tcW w:w="1559" w:type="dxa"/>
          </w:tcPr>
          <w:p w:rsidR="00525E25" w:rsidRPr="00F5280E" w:rsidRDefault="00525E25" w:rsidP="00C3579F">
            <w:pPr>
              <w:rPr>
                <w:rFonts w:ascii="Arial" w:hAnsi="Arial" w:cs="Arial"/>
              </w:rPr>
            </w:pPr>
            <w:r>
              <w:rPr>
                <w:rFonts w:ascii="Arial" w:hAnsi="Arial" w:cs="Arial"/>
              </w:rPr>
              <w:t>Annexure H</w:t>
            </w:r>
          </w:p>
        </w:tc>
        <w:tc>
          <w:tcPr>
            <w:tcW w:w="1276" w:type="dxa"/>
          </w:tcPr>
          <w:p w:rsidR="00525E25" w:rsidRPr="00F5280E" w:rsidRDefault="00525E25" w:rsidP="00C3579F"/>
        </w:tc>
        <w:tc>
          <w:tcPr>
            <w:tcW w:w="1027" w:type="dxa"/>
          </w:tcPr>
          <w:p w:rsidR="00525E25" w:rsidRPr="00F5280E" w:rsidRDefault="00525E25" w:rsidP="00C3579F">
            <w:pPr>
              <w:pStyle w:val="ListParagraph"/>
              <w:ind w:left="0"/>
              <w:rPr>
                <w:rFonts w:ascii="Arial" w:hAnsi="Arial" w:cs="Arial"/>
                <w:lang w:val="en-US"/>
              </w:rPr>
            </w:pPr>
          </w:p>
        </w:tc>
      </w:tr>
      <w:tr w:rsidR="00525E25" w:rsidRPr="00F5280E" w:rsidTr="002A5266">
        <w:trPr>
          <w:trHeight w:val="1006"/>
        </w:trPr>
        <w:tc>
          <w:tcPr>
            <w:tcW w:w="1135" w:type="dxa"/>
          </w:tcPr>
          <w:p w:rsidR="00525E25" w:rsidRPr="00F5280E" w:rsidRDefault="00525E25" w:rsidP="00535A4C">
            <w:pPr>
              <w:pStyle w:val="ListParagraph"/>
              <w:ind w:left="0"/>
              <w:rPr>
                <w:rFonts w:ascii="Arial" w:hAnsi="Arial" w:cs="Arial"/>
                <w:lang w:val="en-US"/>
              </w:rPr>
            </w:pPr>
            <w:r>
              <w:rPr>
                <w:rFonts w:ascii="Arial" w:hAnsi="Arial" w:cs="Arial"/>
                <w:lang w:val="en-US"/>
              </w:rPr>
              <w:t>6.9</w:t>
            </w:r>
          </w:p>
        </w:tc>
        <w:tc>
          <w:tcPr>
            <w:tcW w:w="4820" w:type="dxa"/>
          </w:tcPr>
          <w:p w:rsidR="00525E25" w:rsidRPr="00F5280E" w:rsidRDefault="00525E25" w:rsidP="00535A4C">
            <w:pPr>
              <w:pStyle w:val="ListParagraph"/>
              <w:ind w:left="0"/>
              <w:rPr>
                <w:rFonts w:ascii="Arial" w:hAnsi="Arial" w:cs="Arial"/>
                <w:lang w:val="en-US"/>
              </w:rPr>
            </w:pPr>
            <w:r w:rsidRPr="00F5280E">
              <w:rPr>
                <w:rFonts w:ascii="Arial" w:hAnsi="Arial" w:cs="Arial"/>
                <w:lang w:val="en-US"/>
              </w:rPr>
              <w:t>Tax Evaluation questionnaire to determine whether a company, close corporation (CC) or Trust is a personal service provider for purposes of PAYE</w:t>
            </w:r>
            <w:r>
              <w:rPr>
                <w:rFonts w:ascii="Arial" w:hAnsi="Arial" w:cs="Arial"/>
                <w:lang w:val="en-US"/>
              </w:rPr>
              <w:t xml:space="preserve"> </w:t>
            </w:r>
            <w:r w:rsidRPr="00C3579F">
              <w:rPr>
                <w:rFonts w:ascii="Arial" w:hAnsi="Arial" w:cs="Arial"/>
                <w:b/>
                <w:lang w:val="en-US"/>
              </w:rPr>
              <w:t>[Please note – this is only required for services type of contract</w:t>
            </w:r>
            <w:r>
              <w:rPr>
                <w:rFonts w:ascii="Arial" w:hAnsi="Arial" w:cs="Arial"/>
                <w:b/>
                <w:lang w:val="en-US"/>
              </w:rPr>
              <w:t>s. The Evaluation pack to be attached (</w:t>
            </w:r>
            <w:proofErr w:type="spellStart"/>
            <w:r>
              <w:rPr>
                <w:rFonts w:ascii="Arial" w:hAnsi="Arial" w:cs="Arial"/>
                <w:b/>
                <w:lang w:val="en-US"/>
              </w:rPr>
              <w:t>Msword</w:t>
            </w:r>
            <w:proofErr w:type="spellEnd"/>
            <w:r>
              <w:rPr>
                <w:rFonts w:ascii="Arial" w:hAnsi="Arial" w:cs="Arial"/>
                <w:b/>
                <w:lang w:val="en-US"/>
              </w:rPr>
              <w:t xml:space="preserve"> and Excel document from </w:t>
            </w:r>
            <w:proofErr w:type="spellStart"/>
            <w:r>
              <w:rPr>
                <w:rFonts w:ascii="Arial" w:hAnsi="Arial" w:cs="Arial"/>
                <w:b/>
                <w:lang w:val="en-US"/>
              </w:rPr>
              <w:t>Hyperwave</w:t>
            </w:r>
            <w:proofErr w:type="spellEnd"/>
            <w:r>
              <w:rPr>
                <w:rFonts w:ascii="Arial" w:hAnsi="Arial" w:cs="Arial"/>
                <w:b/>
                <w:lang w:val="en-US"/>
              </w:rPr>
              <w:t xml:space="preserve"> </w:t>
            </w:r>
            <w:r w:rsidRPr="00C3579F">
              <w:rPr>
                <w:rFonts w:ascii="Arial" w:hAnsi="Arial" w:cs="Arial"/>
                <w:b/>
                <w:lang w:val="en-US"/>
              </w:rPr>
              <w:t>]</w:t>
            </w:r>
          </w:p>
        </w:tc>
        <w:tc>
          <w:tcPr>
            <w:tcW w:w="1559" w:type="dxa"/>
          </w:tcPr>
          <w:p w:rsidR="00525E25" w:rsidRPr="00F5280E" w:rsidRDefault="00525E25" w:rsidP="00535A4C">
            <w:pPr>
              <w:pStyle w:val="ListParagraph"/>
              <w:ind w:left="0"/>
              <w:rPr>
                <w:rFonts w:ascii="Arial" w:hAnsi="Arial" w:cs="Arial"/>
                <w:lang w:val="en-US"/>
              </w:rPr>
            </w:pPr>
          </w:p>
        </w:tc>
        <w:tc>
          <w:tcPr>
            <w:tcW w:w="1276" w:type="dxa"/>
          </w:tcPr>
          <w:p w:rsidR="00525E25" w:rsidRDefault="00525E25" w:rsidP="00847E3E"/>
          <w:p w:rsidR="00525E25" w:rsidRDefault="00525E25" w:rsidP="00847E3E"/>
          <w:p w:rsidR="00525E25" w:rsidRDefault="00525E25" w:rsidP="00847E3E"/>
          <w:p w:rsidR="00525E25" w:rsidRDefault="00525E25" w:rsidP="00847E3E"/>
          <w:p w:rsidR="00525E25" w:rsidRDefault="00525E25" w:rsidP="00847E3E"/>
          <w:p w:rsidR="00525E25" w:rsidRDefault="00525E25" w:rsidP="00847E3E"/>
          <w:p w:rsidR="00525E25" w:rsidRPr="00F5280E" w:rsidRDefault="00525E25" w:rsidP="00535A4C">
            <w:pPr>
              <w:pStyle w:val="ListParagraph"/>
              <w:ind w:left="0"/>
              <w:rPr>
                <w:rFonts w:ascii="Arial" w:hAnsi="Arial" w:cs="Arial"/>
                <w:lang w:val="en-US"/>
              </w:rPr>
            </w:pPr>
            <w:r>
              <w:t>N</w:t>
            </w:r>
          </w:p>
        </w:tc>
        <w:tc>
          <w:tcPr>
            <w:tcW w:w="1027" w:type="dxa"/>
          </w:tcPr>
          <w:p w:rsidR="00525E25" w:rsidRPr="00F5280E" w:rsidRDefault="00525E25" w:rsidP="00535A4C">
            <w:pPr>
              <w:pStyle w:val="ListParagraph"/>
              <w:ind w:left="0"/>
              <w:rPr>
                <w:rFonts w:ascii="Arial" w:hAnsi="Arial" w:cs="Arial"/>
                <w:lang w:val="en-US"/>
              </w:rPr>
            </w:pPr>
          </w:p>
        </w:tc>
      </w:tr>
      <w:tr w:rsidR="00525E25" w:rsidRPr="00F5280E" w:rsidTr="002A5266">
        <w:trPr>
          <w:trHeight w:val="144"/>
        </w:trPr>
        <w:tc>
          <w:tcPr>
            <w:tcW w:w="1135" w:type="dxa"/>
          </w:tcPr>
          <w:p w:rsidR="00525E25" w:rsidRPr="00F5280E" w:rsidRDefault="00525E25" w:rsidP="007E3DCD">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10</w:t>
            </w:r>
          </w:p>
        </w:tc>
        <w:tc>
          <w:tcPr>
            <w:tcW w:w="4820" w:type="dxa"/>
          </w:tcPr>
          <w:p w:rsidR="00525E25" w:rsidRPr="00024CE8" w:rsidRDefault="00525E25" w:rsidP="005B1B54">
            <w:pPr>
              <w:rPr>
                <w:rFonts w:ascii="Arial" w:hAnsi="Arial" w:cs="Arial"/>
              </w:rPr>
            </w:pPr>
            <w:r w:rsidRPr="00F5280E">
              <w:rPr>
                <w:rFonts w:ascii="Arial" w:hAnsi="Arial" w:cs="Arial"/>
                <w:lang w:val="en-US"/>
              </w:rPr>
              <w:t xml:space="preserve">Guidelines for the calculation of Local Content (refer to </w:t>
            </w:r>
            <w:hyperlink r:id="rId11" w:history="1">
              <w:r w:rsidRPr="00F5280E">
                <w:rPr>
                  <w:rStyle w:val="Hyperlink"/>
                  <w:rFonts w:ascii="Arial" w:hAnsi="Arial" w:cs="Arial"/>
                </w:rPr>
                <w:t>www.eskom.co.za</w:t>
              </w:r>
            </w:hyperlink>
            <w:r w:rsidRPr="00F5280E">
              <w:rPr>
                <w:rFonts w:ascii="Arial" w:hAnsi="Arial" w:cs="Arial"/>
              </w:rPr>
              <w:t xml:space="preserve"> for this document that suppliers are required to download and read </w:t>
            </w:r>
            <w:r w:rsidRPr="00F5280E">
              <w:rPr>
                <w:rFonts w:ascii="Arial" w:hAnsi="Arial" w:cs="Arial"/>
                <w:lang w:val="en-US"/>
              </w:rPr>
              <w:t>when designated materials are included).</w:t>
            </w:r>
          </w:p>
        </w:tc>
        <w:tc>
          <w:tcPr>
            <w:tcW w:w="1559" w:type="dxa"/>
          </w:tcPr>
          <w:p w:rsidR="00525E25" w:rsidRPr="00F5280E" w:rsidRDefault="00525E25">
            <w:pPr>
              <w:rPr>
                <w:rFonts w:ascii="Arial" w:hAnsi="Arial" w:cs="Arial"/>
              </w:rPr>
            </w:pPr>
          </w:p>
        </w:tc>
        <w:tc>
          <w:tcPr>
            <w:tcW w:w="1276" w:type="dxa"/>
          </w:tcPr>
          <w:p w:rsidR="00525E25" w:rsidRDefault="00525E25" w:rsidP="00847E3E">
            <w:pPr>
              <w:pStyle w:val="ListParagraph"/>
              <w:ind w:left="0"/>
              <w:rPr>
                <w:rFonts w:ascii="Arial" w:hAnsi="Arial" w:cs="Arial"/>
                <w:lang w:val="en-US"/>
              </w:rPr>
            </w:pPr>
          </w:p>
          <w:p w:rsidR="00525E25" w:rsidRDefault="00525E25" w:rsidP="00847E3E">
            <w:pPr>
              <w:pStyle w:val="ListParagraph"/>
              <w:ind w:left="0"/>
              <w:rPr>
                <w:rFonts w:ascii="Arial" w:hAnsi="Arial" w:cs="Arial"/>
                <w:lang w:val="en-US"/>
              </w:rPr>
            </w:pPr>
          </w:p>
          <w:p w:rsidR="00525E25" w:rsidRDefault="00525E25" w:rsidP="00847E3E">
            <w:pPr>
              <w:pStyle w:val="ListParagraph"/>
              <w:ind w:left="0"/>
              <w:rPr>
                <w:rFonts w:ascii="Arial" w:hAnsi="Arial" w:cs="Arial"/>
                <w:lang w:val="en-US"/>
              </w:rPr>
            </w:pPr>
          </w:p>
          <w:p w:rsidR="00525E25" w:rsidRPr="00EE3601" w:rsidRDefault="00525E25" w:rsidP="00EE3601">
            <w:pPr>
              <w:pStyle w:val="ListParagraph"/>
              <w:ind w:left="0"/>
              <w:rPr>
                <w:rFonts w:ascii="Arial" w:hAnsi="Arial" w:cs="Arial"/>
                <w:lang w:val="en-US"/>
              </w:rPr>
            </w:pPr>
            <w:r w:rsidRPr="00F5280E">
              <w:rPr>
                <w:rFonts w:ascii="Arial" w:hAnsi="Arial" w:cs="Arial"/>
                <w:lang w:val="en-US"/>
              </w:rPr>
              <w:t>N</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Pr="00F5280E" w:rsidRDefault="00525E25" w:rsidP="007E3DCD">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11</w:t>
            </w:r>
          </w:p>
        </w:tc>
        <w:tc>
          <w:tcPr>
            <w:tcW w:w="4820" w:type="dxa"/>
          </w:tcPr>
          <w:p w:rsidR="00525E25" w:rsidRPr="00024CE8" w:rsidRDefault="00525E25" w:rsidP="007117DA">
            <w:pPr>
              <w:pStyle w:val="ListParagraph"/>
              <w:numPr>
                <w:ilvl w:val="0"/>
                <w:numId w:val="37"/>
              </w:numPr>
              <w:rPr>
                <w:rFonts w:ascii="Arial" w:hAnsi="Arial" w:cs="Arial"/>
              </w:rPr>
            </w:pPr>
            <w:r w:rsidRPr="00024CE8">
              <w:rPr>
                <w:rFonts w:ascii="Arial" w:hAnsi="Arial" w:cs="Arial"/>
              </w:rPr>
              <w:t>Technical Evaluation standard for Fibre Optic, Hardware and Installation</w:t>
            </w:r>
          </w:p>
        </w:tc>
        <w:tc>
          <w:tcPr>
            <w:tcW w:w="1559" w:type="dxa"/>
          </w:tcPr>
          <w:p w:rsidR="00525E25" w:rsidRPr="00F5280E" w:rsidRDefault="00525E25">
            <w:pPr>
              <w:rPr>
                <w:rFonts w:ascii="Arial" w:hAnsi="Arial" w:cs="Arial"/>
              </w:rPr>
            </w:pPr>
          </w:p>
        </w:tc>
        <w:tc>
          <w:tcPr>
            <w:tcW w:w="1276" w:type="dxa"/>
          </w:tcPr>
          <w:p w:rsidR="00525E25" w:rsidRPr="00EE3601" w:rsidRDefault="00525E25" w:rsidP="00847E3E">
            <w:pPr>
              <w:pStyle w:val="ListParagraph"/>
              <w:ind w:left="0"/>
              <w:rPr>
                <w:rFonts w:ascii="Arial" w:hAnsi="Arial" w:cs="Arial"/>
                <w:lang w:val="en-US"/>
              </w:rPr>
            </w:pPr>
          </w:p>
          <w:p w:rsidR="00525E25" w:rsidRPr="00EE3601" w:rsidRDefault="00525E25" w:rsidP="00EE3601">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Pr="00F5280E" w:rsidRDefault="00525E25" w:rsidP="007E3DCD">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12</w:t>
            </w:r>
          </w:p>
        </w:tc>
        <w:tc>
          <w:tcPr>
            <w:tcW w:w="4820" w:type="dxa"/>
          </w:tcPr>
          <w:p w:rsidR="00525E25" w:rsidRDefault="00525E25" w:rsidP="00847E3E">
            <w:pPr>
              <w:rPr>
                <w:rFonts w:ascii="Arial" w:hAnsi="Arial" w:cs="Arial"/>
              </w:rPr>
            </w:pPr>
          </w:p>
          <w:p w:rsidR="00525E25" w:rsidRDefault="00525E25" w:rsidP="00847E3E">
            <w:pPr>
              <w:rPr>
                <w:rFonts w:ascii="Arial" w:hAnsi="Arial" w:cs="Arial"/>
              </w:rPr>
            </w:pPr>
            <w:r w:rsidRPr="00024CE8">
              <w:rPr>
                <w:rFonts w:ascii="Arial" w:hAnsi="Arial" w:cs="Arial"/>
              </w:rPr>
              <w:t>Technical excel s</w:t>
            </w:r>
            <w:r>
              <w:rPr>
                <w:rFonts w:ascii="Arial" w:hAnsi="Arial" w:cs="Arial"/>
              </w:rPr>
              <w:t>chedules</w:t>
            </w:r>
          </w:p>
          <w:p w:rsidR="00525E25" w:rsidRDefault="00525E25" w:rsidP="00847E3E">
            <w:pPr>
              <w:rPr>
                <w:rFonts w:ascii="Arial" w:hAnsi="Arial" w:cs="Arial"/>
              </w:rPr>
            </w:pPr>
            <w:r w:rsidRPr="00024CE8">
              <w:rPr>
                <w:rFonts w:ascii="Arial" w:hAnsi="Arial" w:cs="Arial"/>
              </w:rPr>
              <w:t xml:space="preserve"> </w:t>
            </w:r>
          </w:p>
          <w:p w:rsidR="00525E25" w:rsidRDefault="00525E25" w:rsidP="00847E3E">
            <w:pPr>
              <w:pStyle w:val="ListParagraph"/>
              <w:numPr>
                <w:ilvl w:val="0"/>
                <w:numId w:val="37"/>
              </w:numPr>
              <w:rPr>
                <w:rFonts w:ascii="Arial" w:hAnsi="Arial" w:cs="Arial"/>
              </w:rPr>
            </w:pPr>
            <w:r w:rsidRPr="003A3846">
              <w:rPr>
                <w:rFonts w:ascii="Arial" w:hAnsi="Arial" w:cs="Arial"/>
              </w:rPr>
              <w:t xml:space="preserve">Technical </w:t>
            </w:r>
            <w:proofErr w:type="spellStart"/>
            <w:r w:rsidRPr="003A3846">
              <w:rPr>
                <w:rFonts w:ascii="Arial" w:hAnsi="Arial" w:cs="Arial"/>
              </w:rPr>
              <w:t>returnables</w:t>
            </w:r>
            <w:proofErr w:type="spellEnd"/>
          </w:p>
          <w:p w:rsidR="00525E25" w:rsidRDefault="00525E25" w:rsidP="00847E3E">
            <w:pPr>
              <w:pStyle w:val="ListParagraph"/>
              <w:numPr>
                <w:ilvl w:val="0"/>
                <w:numId w:val="37"/>
              </w:numPr>
              <w:rPr>
                <w:rFonts w:ascii="Arial" w:hAnsi="Arial" w:cs="Arial"/>
              </w:rPr>
            </w:pPr>
            <w:r>
              <w:rPr>
                <w:rFonts w:ascii="Arial" w:hAnsi="Arial" w:cs="Arial"/>
              </w:rPr>
              <w:t>Score sheet evaluation 29 July 2016</w:t>
            </w:r>
          </w:p>
          <w:p w:rsidR="00525E25" w:rsidRDefault="00525E25" w:rsidP="00847E3E">
            <w:pPr>
              <w:pStyle w:val="ListParagraph"/>
              <w:numPr>
                <w:ilvl w:val="0"/>
                <w:numId w:val="37"/>
              </w:numPr>
              <w:rPr>
                <w:rFonts w:ascii="Arial" w:hAnsi="Arial" w:cs="Arial"/>
              </w:rPr>
            </w:pPr>
            <w:r>
              <w:rPr>
                <w:rFonts w:ascii="Arial" w:hAnsi="Arial" w:cs="Arial"/>
              </w:rPr>
              <w:t>FAT for technical evaluation doc 29 July 2016</w:t>
            </w:r>
          </w:p>
          <w:p w:rsidR="00525E25" w:rsidRPr="00FD2F65" w:rsidRDefault="00525E25" w:rsidP="005B1B54">
            <w:pPr>
              <w:rPr>
                <w:rFonts w:ascii="Arial" w:hAnsi="Arial" w:cs="Arial"/>
              </w:rPr>
            </w:pPr>
            <w:r w:rsidRPr="007117DA">
              <w:rPr>
                <w:rFonts w:ascii="Arial" w:hAnsi="Arial" w:cs="Arial"/>
              </w:rPr>
              <w:t>Annexure N8 Patch Panel AB Schedule</w:t>
            </w:r>
          </w:p>
        </w:tc>
        <w:tc>
          <w:tcPr>
            <w:tcW w:w="1559" w:type="dxa"/>
          </w:tcPr>
          <w:p w:rsidR="00525E25" w:rsidRPr="00F5280E" w:rsidRDefault="00525E25">
            <w:pPr>
              <w:rPr>
                <w:rFonts w:ascii="Arial" w:hAnsi="Arial" w:cs="Arial"/>
              </w:rPr>
            </w:pPr>
          </w:p>
        </w:tc>
        <w:tc>
          <w:tcPr>
            <w:tcW w:w="1276" w:type="dxa"/>
          </w:tcPr>
          <w:p w:rsidR="00525E25" w:rsidRPr="00EE3601" w:rsidRDefault="00525E25" w:rsidP="00847E3E">
            <w:pPr>
              <w:pStyle w:val="ListParagraph"/>
              <w:ind w:left="0"/>
              <w:rPr>
                <w:rFonts w:ascii="Arial" w:hAnsi="Arial" w:cs="Arial"/>
                <w:lang w:val="en-US"/>
              </w:rPr>
            </w:pPr>
          </w:p>
          <w:p w:rsidR="00525E25" w:rsidRPr="00EE3601" w:rsidRDefault="00525E25" w:rsidP="00EE3601">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Pr="00F5280E" w:rsidRDefault="00525E25" w:rsidP="007E3DCD">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13</w:t>
            </w:r>
          </w:p>
        </w:tc>
        <w:tc>
          <w:tcPr>
            <w:tcW w:w="4820" w:type="dxa"/>
          </w:tcPr>
          <w:p w:rsidR="00525E25" w:rsidRPr="00FD2F65" w:rsidRDefault="00525E25" w:rsidP="00723142">
            <w:pPr>
              <w:rPr>
                <w:rFonts w:ascii="Arial" w:hAnsi="Arial" w:cs="Arial"/>
              </w:rPr>
            </w:pPr>
            <w:r w:rsidRPr="00FD2F65">
              <w:rPr>
                <w:rFonts w:ascii="Arial" w:hAnsi="Arial" w:cs="Arial"/>
              </w:rPr>
              <w:t>Optical Distribution Frame/Patch Panel 240-70733995</w:t>
            </w:r>
          </w:p>
        </w:tc>
        <w:tc>
          <w:tcPr>
            <w:tcW w:w="1559" w:type="dxa"/>
          </w:tcPr>
          <w:p w:rsidR="00525E25" w:rsidRPr="00F5280E" w:rsidRDefault="00525E25">
            <w:pPr>
              <w:rPr>
                <w:rFonts w:ascii="Arial" w:hAnsi="Arial" w:cs="Arial"/>
              </w:rPr>
            </w:pPr>
          </w:p>
        </w:tc>
        <w:tc>
          <w:tcPr>
            <w:tcW w:w="1276" w:type="dxa"/>
          </w:tcPr>
          <w:p w:rsidR="00525E25" w:rsidRPr="00EE3601" w:rsidRDefault="00525E25" w:rsidP="00EE3601">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14</w:t>
            </w:r>
          </w:p>
        </w:tc>
        <w:tc>
          <w:tcPr>
            <w:tcW w:w="4820" w:type="dxa"/>
          </w:tcPr>
          <w:p w:rsidR="00525E25" w:rsidRPr="00FD2F65" w:rsidRDefault="00525E25" w:rsidP="00723142">
            <w:pPr>
              <w:rPr>
                <w:rFonts w:ascii="Arial" w:hAnsi="Arial" w:cs="Arial"/>
              </w:rPr>
            </w:pPr>
            <w:r w:rsidRPr="00FD2F65">
              <w:rPr>
                <w:rFonts w:ascii="Arial" w:hAnsi="Arial" w:cs="Arial"/>
              </w:rPr>
              <w:t>OPGW Hardware and Installation requirements for Overhead Lines 240-110403330</w:t>
            </w:r>
          </w:p>
        </w:tc>
        <w:tc>
          <w:tcPr>
            <w:tcW w:w="1559" w:type="dxa"/>
          </w:tcPr>
          <w:p w:rsidR="00525E25" w:rsidRPr="00F5280E" w:rsidRDefault="00525E25">
            <w:pPr>
              <w:rPr>
                <w:rFonts w:ascii="Arial" w:hAnsi="Arial" w:cs="Arial"/>
              </w:rPr>
            </w:pPr>
          </w:p>
        </w:tc>
        <w:tc>
          <w:tcPr>
            <w:tcW w:w="1276" w:type="dxa"/>
          </w:tcPr>
          <w:p w:rsidR="00525E25" w:rsidRPr="00EE3601" w:rsidRDefault="00525E25" w:rsidP="00EE3601">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15</w:t>
            </w:r>
          </w:p>
        </w:tc>
        <w:tc>
          <w:tcPr>
            <w:tcW w:w="4820" w:type="dxa"/>
          </w:tcPr>
          <w:p w:rsidR="00525E25" w:rsidRPr="00FD2F65" w:rsidRDefault="00525E25" w:rsidP="005B1B54">
            <w:pPr>
              <w:rPr>
                <w:rFonts w:ascii="Arial" w:hAnsi="Arial" w:cs="Arial"/>
              </w:rPr>
            </w:pPr>
            <w:r w:rsidRPr="00FD2F65">
              <w:rPr>
                <w:rFonts w:ascii="Arial" w:hAnsi="Arial" w:cs="Arial"/>
              </w:rPr>
              <w:t>NRS 061-2-2004 Specification for Overhead Ground wire with Optical Fibre  Part2</w:t>
            </w:r>
          </w:p>
        </w:tc>
        <w:tc>
          <w:tcPr>
            <w:tcW w:w="1559" w:type="dxa"/>
          </w:tcPr>
          <w:p w:rsidR="00525E25" w:rsidRPr="00F5280E" w:rsidRDefault="00525E25">
            <w:pPr>
              <w:rPr>
                <w:rFonts w:ascii="Arial" w:hAnsi="Arial" w:cs="Arial"/>
              </w:rPr>
            </w:pPr>
          </w:p>
        </w:tc>
        <w:tc>
          <w:tcPr>
            <w:tcW w:w="1276" w:type="dxa"/>
          </w:tcPr>
          <w:p w:rsidR="00525E25" w:rsidRPr="00EE3601" w:rsidRDefault="00525E25" w:rsidP="00EE3601">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Pr="0001721D"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16</w:t>
            </w:r>
          </w:p>
        </w:tc>
        <w:tc>
          <w:tcPr>
            <w:tcW w:w="4820" w:type="dxa"/>
          </w:tcPr>
          <w:p w:rsidR="00525E25" w:rsidRPr="00FD2F65" w:rsidRDefault="00525E25" w:rsidP="00B64BA0">
            <w:pPr>
              <w:rPr>
                <w:rFonts w:ascii="Arial" w:hAnsi="Arial" w:cs="Arial"/>
              </w:rPr>
            </w:pPr>
            <w:r w:rsidRPr="00FD2F65">
              <w:rPr>
                <w:rFonts w:ascii="Arial" w:hAnsi="Arial" w:cs="Arial"/>
              </w:rPr>
              <w:t>NRS 078-2-2005 Long-Span ADSS Cables Part 2</w:t>
            </w:r>
          </w:p>
        </w:tc>
        <w:tc>
          <w:tcPr>
            <w:tcW w:w="1559" w:type="dxa"/>
          </w:tcPr>
          <w:p w:rsidR="00525E25" w:rsidRPr="00F5280E" w:rsidRDefault="00525E25">
            <w:pPr>
              <w:rPr>
                <w:rFonts w:ascii="Arial" w:hAnsi="Arial" w:cs="Arial"/>
              </w:rPr>
            </w:pPr>
          </w:p>
        </w:tc>
        <w:tc>
          <w:tcPr>
            <w:tcW w:w="1276" w:type="dxa"/>
          </w:tcPr>
          <w:p w:rsidR="00525E25" w:rsidRPr="00EE3601" w:rsidRDefault="00525E25" w:rsidP="00EE3601">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17</w:t>
            </w:r>
          </w:p>
        </w:tc>
        <w:tc>
          <w:tcPr>
            <w:tcW w:w="4820" w:type="dxa"/>
          </w:tcPr>
          <w:p w:rsidR="00525E25" w:rsidRPr="00FD2F65" w:rsidRDefault="00525E25" w:rsidP="005B1B54">
            <w:pPr>
              <w:rPr>
                <w:rFonts w:ascii="Arial" w:hAnsi="Arial" w:cs="Arial"/>
              </w:rPr>
            </w:pPr>
            <w:r w:rsidRPr="00FD2F65">
              <w:rPr>
                <w:rFonts w:ascii="Arial" w:hAnsi="Arial" w:cs="Arial"/>
              </w:rPr>
              <w:t>NRS 088-2-2016 Duct and Direct-Buried Underground Fibre-Optic  Cables Part 2</w:t>
            </w:r>
          </w:p>
        </w:tc>
        <w:tc>
          <w:tcPr>
            <w:tcW w:w="1559" w:type="dxa"/>
          </w:tcPr>
          <w:p w:rsidR="00525E25" w:rsidRPr="00F5280E" w:rsidRDefault="00525E25">
            <w:pPr>
              <w:rPr>
                <w:rFonts w:ascii="Arial" w:hAnsi="Arial" w:cs="Arial"/>
              </w:rPr>
            </w:pPr>
          </w:p>
        </w:tc>
        <w:tc>
          <w:tcPr>
            <w:tcW w:w="1276" w:type="dxa"/>
          </w:tcPr>
          <w:p w:rsidR="00525E25" w:rsidRPr="00EE3601" w:rsidRDefault="00525E25" w:rsidP="00EE3601">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18</w:t>
            </w:r>
          </w:p>
        </w:tc>
        <w:tc>
          <w:tcPr>
            <w:tcW w:w="4820" w:type="dxa"/>
          </w:tcPr>
          <w:p w:rsidR="00525E25" w:rsidRPr="00FD2F65" w:rsidRDefault="00525E25" w:rsidP="005B1B54">
            <w:pPr>
              <w:rPr>
                <w:rFonts w:ascii="Arial" w:hAnsi="Arial" w:cs="Arial"/>
              </w:rPr>
            </w:pPr>
            <w:r w:rsidRPr="00FD2F65">
              <w:rPr>
                <w:rFonts w:ascii="Arial" w:hAnsi="Arial" w:cs="Arial"/>
              </w:rPr>
              <w:t>OPGW Hardware and Installation requirements for Overhead Lines 240-110403330</w:t>
            </w:r>
          </w:p>
        </w:tc>
        <w:tc>
          <w:tcPr>
            <w:tcW w:w="1559" w:type="dxa"/>
          </w:tcPr>
          <w:p w:rsidR="00525E25" w:rsidRPr="00F5280E" w:rsidRDefault="00525E25">
            <w:pPr>
              <w:rPr>
                <w:rFonts w:ascii="Arial" w:hAnsi="Arial" w:cs="Arial"/>
              </w:rPr>
            </w:pPr>
          </w:p>
        </w:tc>
        <w:tc>
          <w:tcPr>
            <w:tcW w:w="1276" w:type="dxa"/>
          </w:tcPr>
          <w:p w:rsidR="00525E25" w:rsidRPr="00EE3601" w:rsidRDefault="00525E25" w:rsidP="00EE3601">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19</w:t>
            </w:r>
          </w:p>
        </w:tc>
        <w:tc>
          <w:tcPr>
            <w:tcW w:w="4820" w:type="dxa"/>
          </w:tcPr>
          <w:p w:rsidR="00525E25" w:rsidRPr="00FD2F65" w:rsidRDefault="00525E25" w:rsidP="005B1B54">
            <w:pPr>
              <w:rPr>
                <w:rFonts w:ascii="Arial" w:hAnsi="Arial" w:cs="Arial"/>
              </w:rPr>
            </w:pPr>
            <w:r w:rsidRPr="00FD2F65">
              <w:rPr>
                <w:rFonts w:ascii="Arial" w:hAnsi="Arial" w:cs="Arial"/>
              </w:rPr>
              <w:t xml:space="preserve">Fibre Optic Cable System Acceptance Testing 240-70732888 </w:t>
            </w:r>
          </w:p>
        </w:tc>
        <w:tc>
          <w:tcPr>
            <w:tcW w:w="1559" w:type="dxa"/>
          </w:tcPr>
          <w:p w:rsidR="00525E25" w:rsidRPr="00F5280E" w:rsidRDefault="00525E25">
            <w:pPr>
              <w:rPr>
                <w:rFonts w:ascii="Arial" w:hAnsi="Arial" w:cs="Arial"/>
              </w:rPr>
            </w:pPr>
          </w:p>
        </w:tc>
        <w:tc>
          <w:tcPr>
            <w:tcW w:w="1276" w:type="dxa"/>
          </w:tcPr>
          <w:p w:rsidR="00525E25" w:rsidRPr="00EE3601" w:rsidRDefault="00525E25" w:rsidP="00EE3601">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20</w:t>
            </w:r>
          </w:p>
        </w:tc>
        <w:tc>
          <w:tcPr>
            <w:tcW w:w="4820" w:type="dxa"/>
          </w:tcPr>
          <w:p w:rsidR="00525E25" w:rsidRPr="00FD2F65" w:rsidRDefault="00525E25" w:rsidP="005B1B54">
            <w:pPr>
              <w:rPr>
                <w:rFonts w:ascii="Arial" w:hAnsi="Arial" w:cs="Arial"/>
              </w:rPr>
            </w:pPr>
            <w:r w:rsidRPr="00FD2F65">
              <w:rPr>
                <w:rFonts w:ascii="Arial" w:hAnsi="Arial" w:cs="Arial"/>
              </w:rPr>
              <w:t>Fibre Optic Gantry to Substation control room scope of work guideline 240-106030205</w:t>
            </w:r>
          </w:p>
        </w:tc>
        <w:tc>
          <w:tcPr>
            <w:tcW w:w="1559" w:type="dxa"/>
          </w:tcPr>
          <w:p w:rsidR="00525E25" w:rsidRPr="00F5280E" w:rsidRDefault="00525E25">
            <w:pPr>
              <w:rPr>
                <w:rFonts w:ascii="Arial" w:hAnsi="Arial" w:cs="Arial"/>
              </w:rPr>
            </w:pPr>
          </w:p>
        </w:tc>
        <w:tc>
          <w:tcPr>
            <w:tcW w:w="1276" w:type="dxa"/>
          </w:tcPr>
          <w:p w:rsidR="00525E25" w:rsidRPr="00EE3601" w:rsidRDefault="00525E25" w:rsidP="00EE3601">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21</w:t>
            </w:r>
          </w:p>
        </w:tc>
        <w:tc>
          <w:tcPr>
            <w:tcW w:w="4820" w:type="dxa"/>
          </w:tcPr>
          <w:p w:rsidR="00525E25" w:rsidRPr="00FD2F65" w:rsidRDefault="00525E25" w:rsidP="005B1B54">
            <w:pPr>
              <w:rPr>
                <w:rFonts w:ascii="Arial" w:hAnsi="Arial" w:cs="Arial"/>
              </w:rPr>
            </w:pPr>
            <w:r w:rsidRPr="00FD2F65">
              <w:rPr>
                <w:rFonts w:ascii="Arial" w:hAnsi="Arial" w:cs="Arial"/>
              </w:rPr>
              <w:t>Fibre-Optic Design Standard Part 2: Substations 240-46264031</w:t>
            </w:r>
          </w:p>
        </w:tc>
        <w:tc>
          <w:tcPr>
            <w:tcW w:w="1559" w:type="dxa"/>
          </w:tcPr>
          <w:p w:rsidR="00525E25" w:rsidRPr="00F5280E" w:rsidRDefault="00525E25">
            <w:pPr>
              <w:rPr>
                <w:rFonts w:ascii="Arial" w:hAnsi="Arial" w:cs="Arial"/>
              </w:rPr>
            </w:pPr>
          </w:p>
        </w:tc>
        <w:tc>
          <w:tcPr>
            <w:tcW w:w="1276" w:type="dxa"/>
          </w:tcPr>
          <w:p w:rsidR="00525E25" w:rsidRDefault="00525E25" w:rsidP="00847E3E">
            <w:pPr>
              <w:pStyle w:val="ListParagraph"/>
              <w:ind w:left="0"/>
              <w:rPr>
                <w:rFonts w:ascii="Arial" w:hAnsi="Arial" w:cs="Arial"/>
                <w:lang w:val="en-US"/>
              </w:rPr>
            </w:pPr>
            <w:r>
              <w:rPr>
                <w:rFonts w:ascii="Arial" w:hAnsi="Arial" w:cs="Arial"/>
                <w:lang w:val="en-US"/>
              </w:rPr>
              <w:t>Y</w:t>
            </w:r>
          </w:p>
          <w:p w:rsidR="00525E25" w:rsidRDefault="00525E25" w:rsidP="00D03CD5">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22</w:t>
            </w:r>
          </w:p>
        </w:tc>
        <w:tc>
          <w:tcPr>
            <w:tcW w:w="4820" w:type="dxa"/>
          </w:tcPr>
          <w:p w:rsidR="00525E25" w:rsidRPr="008F7E3A" w:rsidRDefault="00525E25" w:rsidP="005B1B54">
            <w:pPr>
              <w:rPr>
                <w:rFonts w:ascii="Arial" w:hAnsi="Arial" w:cs="Arial"/>
              </w:rPr>
            </w:pPr>
            <w:r w:rsidRPr="00FD2F65">
              <w:rPr>
                <w:rFonts w:ascii="Arial" w:hAnsi="Arial" w:cs="Arial"/>
              </w:rPr>
              <w:t>Externally attached (Helically Wrapped) Fibre Optic Cable 240-42990189</w:t>
            </w:r>
          </w:p>
        </w:tc>
        <w:tc>
          <w:tcPr>
            <w:tcW w:w="1559" w:type="dxa"/>
          </w:tcPr>
          <w:p w:rsidR="00525E25" w:rsidRPr="00F5280E" w:rsidRDefault="00525E25">
            <w:pPr>
              <w:rPr>
                <w:rFonts w:ascii="Arial" w:hAnsi="Arial" w:cs="Arial"/>
              </w:rPr>
            </w:pPr>
          </w:p>
        </w:tc>
        <w:tc>
          <w:tcPr>
            <w:tcW w:w="1276" w:type="dxa"/>
          </w:tcPr>
          <w:p w:rsidR="00525E25" w:rsidRDefault="00525E25" w:rsidP="00D03CD5">
            <w:pPr>
              <w:pStyle w:val="ListParagraph"/>
              <w:ind w:left="0"/>
              <w:rPr>
                <w:rFonts w:ascii="Arial" w:hAnsi="Arial" w:cs="Arial"/>
                <w:lang w:val="en-US"/>
              </w:rPr>
            </w:pPr>
            <w:r>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Pr>
                <w:rFonts w:ascii="Arial" w:hAnsi="Arial" w:cs="Arial"/>
                <w:lang w:val="en-US"/>
              </w:rPr>
              <w:t>6.23</w:t>
            </w:r>
          </w:p>
        </w:tc>
        <w:tc>
          <w:tcPr>
            <w:tcW w:w="4820" w:type="dxa"/>
          </w:tcPr>
          <w:p w:rsidR="00525E25" w:rsidRPr="005550C8" w:rsidRDefault="00525E25" w:rsidP="005550C8">
            <w:pPr>
              <w:pStyle w:val="ListParagraph"/>
              <w:numPr>
                <w:ilvl w:val="0"/>
                <w:numId w:val="38"/>
              </w:numPr>
              <w:rPr>
                <w:rFonts w:ascii="Arial" w:hAnsi="Arial" w:cs="Arial"/>
              </w:rPr>
            </w:pPr>
            <w:r>
              <w:rPr>
                <w:rFonts w:ascii="Arial" w:hAnsi="Arial" w:cs="Arial"/>
              </w:rPr>
              <w:t>Labelling of Fibre Optic Cables 240-46263618</w:t>
            </w:r>
          </w:p>
        </w:tc>
        <w:tc>
          <w:tcPr>
            <w:tcW w:w="1559" w:type="dxa"/>
          </w:tcPr>
          <w:p w:rsidR="00525E25" w:rsidRPr="00F5280E" w:rsidRDefault="00525E25">
            <w:pPr>
              <w:rPr>
                <w:rFonts w:ascii="Arial" w:hAnsi="Arial" w:cs="Arial"/>
              </w:rPr>
            </w:pPr>
          </w:p>
        </w:tc>
        <w:tc>
          <w:tcPr>
            <w:tcW w:w="1276" w:type="dxa"/>
          </w:tcPr>
          <w:p w:rsidR="00525E25" w:rsidRDefault="00525E25" w:rsidP="00847E3E">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24</w:t>
            </w:r>
          </w:p>
        </w:tc>
        <w:tc>
          <w:tcPr>
            <w:tcW w:w="4820" w:type="dxa"/>
          </w:tcPr>
          <w:p w:rsidR="00525E25" w:rsidRDefault="00525E25" w:rsidP="00847E3E">
            <w:pPr>
              <w:rPr>
                <w:rFonts w:ascii="Arial" w:hAnsi="Arial" w:cs="Arial"/>
              </w:rPr>
            </w:pPr>
            <w:r>
              <w:rPr>
                <w:rFonts w:ascii="Arial" w:hAnsi="Arial" w:cs="Arial"/>
              </w:rPr>
              <w:t>Financial</w:t>
            </w:r>
            <w:r w:rsidRPr="00024CE8">
              <w:rPr>
                <w:rFonts w:ascii="Arial" w:hAnsi="Arial" w:cs="Arial"/>
              </w:rPr>
              <w:t xml:space="preserve"> excel s</w:t>
            </w:r>
            <w:r>
              <w:rPr>
                <w:rFonts w:ascii="Arial" w:hAnsi="Arial" w:cs="Arial"/>
              </w:rPr>
              <w:t>chedules</w:t>
            </w:r>
          </w:p>
          <w:p w:rsidR="00525E25" w:rsidRDefault="00525E25" w:rsidP="00847E3E">
            <w:pPr>
              <w:rPr>
                <w:rFonts w:ascii="Arial" w:hAnsi="Arial" w:cs="Arial"/>
              </w:rPr>
            </w:pPr>
          </w:p>
          <w:p w:rsidR="00525E25" w:rsidRDefault="00525E25" w:rsidP="00847E3E">
            <w:pPr>
              <w:pStyle w:val="ListParagraph"/>
              <w:numPr>
                <w:ilvl w:val="0"/>
                <w:numId w:val="38"/>
              </w:numPr>
              <w:rPr>
                <w:rFonts w:ascii="Arial" w:hAnsi="Arial" w:cs="Arial"/>
              </w:rPr>
            </w:pPr>
            <w:r>
              <w:rPr>
                <w:rFonts w:ascii="Arial" w:hAnsi="Arial" w:cs="Arial"/>
              </w:rPr>
              <w:t>Site Establishment activity schedules.</w:t>
            </w:r>
          </w:p>
          <w:p w:rsidR="00525E25" w:rsidRPr="005550C8" w:rsidRDefault="00525E25" w:rsidP="00847E3E">
            <w:pPr>
              <w:pStyle w:val="ListParagraph"/>
              <w:numPr>
                <w:ilvl w:val="0"/>
                <w:numId w:val="38"/>
              </w:numPr>
              <w:rPr>
                <w:rFonts w:ascii="Arial" w:hAnsi="Arial" w:cs="Arial"/>
              </w:rPr>
            </w:pPr>
            <w:r>
              <w:rPr>
                <w:rFonts w:ascii="Arial" w:hAnsi="Arial" w:cs="Arial"/>
              </w:rPr>
              <w:t xml:space="preserve">Normal working hour’s </w:t>
            </w:r>
            <w:r w:rsidRPr="005550C8">
              <w:rPr>
                <w:rFonts w:ascii="Arial" w:hAnsi="Arial" w:cs="Arial"/>
              </w:rPr>
              <w:t>activity schedules.</w:t>
            </w:r>
          </w:p>
          <w:p w:rsidR="00525E25" w:rsidRDefault="00525E25" w:rsidP="00847E3E">
            <w:pPr>
              <w:pStyle w:val="ListParagraph"/>
              <w:numPr>
                <w:ilvl w:val="0"/>
                <w:numId w:val="38"/>
              </w:numPr>
              <w:rPr>
                <w:rFonts w:ascii="Arial" w:hAnsi="Arial" w:cs="Arial"/>
              </w:rPr>
            </w:pPr>
            <w:r>
              <w:rPr>
                <w:rFonts w:ascii="Arial" w:hAnsi="Arial" w:cs="Arial"/>
              </w:rPr>
              <w:t xml:space="preserve">Overtime </w:t>
            </w:r>
            <w:r w:rsidRPr="005550C8">
              <w:rPr>
                <w:rFonts w:ascii="Arial" w:hAnsi="Arial" w:cs="Arial"/>
              </w:rPr>
              <w:t>activity schedules.</w:t>
            </w:r>
          </w:p>
          <w:p w:rsidR="00525E25" w:rsidRDefault="00525E25" w:rsidP="00847E3E">
            <w:pPr>
              <w:pStyle w:val="ListParagraph"/>
              <w:numPr>
                <w:ilvl w:val="0"/>
                <w:numId w:val="38"/>
              </w:numPr>
              <w:rPr>
                <w:rFonts w:ascii="Arial" w:hAnsi="Arial" w:cs="Arial"/>
              </w:rPr>
            </w:pPr>
            <w:r>
              <w:rPr>
                <w:rFonts w:ascii="Arial" w:hAnsi="Arial" w:cs="Arial"/>
              </w:rPr>
              <w:t>Transport and Plant activity schedules</w:t>
            </w:r>
          </w:p>
          <w:p w:rsidR="00525E25" w:rsidRDefault="00525E25" w:rsidP="00847E3E">
            <w:pPr>
              <w:pStyle w:val="ListParagraph"/>
              <w:numPr>
                <w:ilvl w:val="0"/>
                <w:numId w:val="38"/>
              </w:numPr>
              <w:rPr>
                <w:rFonts w:ascii="Arial" w:hAnsi="Arial" w:cs="Arial"/>
              </w:rPr>
            </w:pPr>
            <w:r>
              <w:rPr>
                <w:rFonts w:ascii="Arial" w:hAnsi="Arial" w:cs="Arial"/>
              </w:rPr>
              <w:t>Documentation and testing activity schedules.</w:t>
            </w:r>
          </w:p>
          <w:p w:rsidR="00525E25" w:rsidRDefault="00525E25" w:rsidP="00847E3E">
            <w:pPr>
              <w:pStyle w:val="ListParagraph"/>
              <w:numPr>
                <w:ilvl w:val="0"/>
                <w:numId w:val="38"/>
              </w:numPr>
              <w:rPr>
                <w:rFonts w:ascii="Arial" w:hAnsi="Arial" w:cs="Arial"/>
              </w:rPr>
            </w:pPr>
            <w:r>
              <w:rPr>
                <w:rFonts w:ascii="Arial" w:hAnsi="Arial" w:cs="Arial"/>
              </w:rPr>
              <w:t>Earth works and Extra over activity schedules.</w:t>
            </w:r>
          </w:p>
          <w:p w:rsidR="00525E25" w:rsidRDefault="00525E25" w:rsidP="00847E3E">
            <w:pPr>
              <w:pStyle w:val="ListParagraph"/>
              <w:numPr>
                <w:ilvl w:val="0"/>
                <w:numId w:val="38"/>
              </w:numPr>
              <w:rPr>
                <w:rFonts w:ascii="Arial" w:hAnsi="Arial" w:cs="Arial"/>
              </w:rPr>
            </w:pPr>
            <w:r>
              <w:rPr>
                <w:rFonts w:ascii="Arial" w:hAnsi="Arial" w:cs="Arial"/>
              </w:rPr>
              <w:t>Crossings activity schedules.</w:t>
            </w:r>
          </w:p>
          <w:p w:rsidR="00525E25" w:rsidRDefault="00525E25" w:rsidP="00D03CD5">
            <w:pPr>
              <w:rPr>
                <w:rFonts w:ascii="Arial" w:hAnsi="Arial" w:cs="Arial"/>
              </w:rPr>
            </w:pPr>
            <w:r>
              <w:rPr>
                <w:rFonts w:ascii="Arial" w:hAnsi="Arial" w:cs="Arial"/>
              </w:rPr>
              <w:t>Concrete works activity schedules.</w:t>
            </w:r>
          </w:p>
        </w:tc>
        <w:tc>
          <w:tcPr>
            <w:tcW w:w="1559" w:type="dxa"/>
          </w:tcPr>
          <w:p w:rsidR="00525E25" w:rsidRPr="00F5280E" w:rsidRDefault="00525E25">
            <w:pPr>
              <w:rPr>
                <w:rFonts w:ascii="Arial" w:hAnsi="Arial" w:cs="Arial"/>
              </w:rPr>
            </w:pPr>
          </w:p>
        </w:tc>
        <w:tc>
          <w:tcPr>
            <w:tcW w:w="1276" w:type="dxa"/>
          </w:tcPr>
          <w:p w:rsidR="00525E25" w:rsidRDefault="00525E25" w:rsidP="00847E3E">
            <w:pPr>
              <w:pStyle w:val="ListParagraph"/>
              <w:ind w:left="0"/>
              <w:rPr>
                <w:rFonts w:ascii="Arial" w:hAnsi="Arial" w:cs="Arial"/>
                <w:lang w:val="en-US"/>
              </w:rPr>
            </w:pPr>
          </w:p>
          <w:p w:rsidR="00525E25" w:rsidRDefault="00525E25" w:rsidP="00847E3E">
            <w:pPr>
              <w:pStyle w:val="ListParagraph"/>
              <w:ind w:left="0"/>
              <w:rPr>
                <w:rFonts w:ascii="Arial" w:hAnsi="Arial" w:cs="Arial"/>
                <w:lang w:val="en-US"/>
              </w:rPr>
            </w:pPr>
          </w:p>
          <w:p w:rsidR="00525E25" w:rsidRDefault="00525E25" w:rsidP="00847E3E">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sidRPr="0001721D">
              <w:rPr>
                <w:rFonts w:ascii="Arial" w:hAnsi="Arial" w:cs="Arial"/>
                <w:lang w:val="en-US"/>
              </w:rPr>
              <w:t>6.</w:t>
            </w:r>
            <w:r>
              <w:rPr>
                <w:rFonts w:ascii="Arial" w:hAnsi="Arial" w:cs="Arial"/>
                <w:lang w:val="en-US"/>
              </w:rPr>
              <w:t>25</w:t>
            </w:r>
          </w:p>
        </w:tc>
        <w:tc>
          <w:tcPr>
            <w:tcW w:w="4820" w:type="dxa"/>
          </w:tcPr>
          <w:p w:rsidR="00525E25" w:rsidRDefault="00525E25" w:rsidP="00847E3E">
            <w:pPr>
              <w:rPr>
                <w:rFonts w:ascii="Arial" w:hAnsi="Arial" w:cs="Arial"/>
              </w:rPr>
            </w:pPr>
          </w:p>
          <w:p w:rsidR="00525E25" w:rsidRDefault="00525E25" w:rsidP="00D03CD5">
            <w:pPr>
              <w:rPr>
                <w:rFonts w:ascii="Arial" w:hAnsi="Arial" w:cs="Arial"/>
              </w:rPr>
            </w:pPr>
            <w:r w:rsidRPr="00024CE8">
              <w:rPr>
                <w:rFonts w:ascii="Arial" w:hAnsi="Arial" w:cs="Arial"/>
              </w:rPr>
              <w:t>Eskom SHE documents</w:t>
            </w:r>
          </w:p>
        </w:tc>
        <w:tc>
          <w:tcPr>
            <w:tcW w:w="1559" w:type="dxa"/>
          </w:tcPr>
          <w:p w:rsidR="00525E25" w:rsidRPr="00F5280E" w:rsidRDefault="00525E25">
            <w:pPr>
              <w:rPr>
                <w:rFonts w:ascii="Arial" w:hAnsi="Arial" w:cs="Arial"/>
              </w:rPr>
            </w:pPr>
          </w:p>
        </w:tc>
        <w:tc>
          <w:tcPr>
            <w:tcW w:w="1276" w:type="dxa"/>
          </w:tcPr>
          <w:p w:rsidR="00525E25" w:rsidRPr="00EE3601" w:rsidRDefault="00525E25" w:rsidP="00847E3E">
            <w:pPr>
              <w:pStyle w:val="ListParagraph"/>
              <w:ind w:left="0"/>
              <w:rPr>
                <w:rFonts w:ascii="Arial" w:hAnsi="Arial" w:cs="Arial"/>
                <w:lang w:val="en-US"/>
              </w:rPr>
            </w:pPr>
          </w:p>
          <w:p w:rsidR="00525E25" w:rsidRPr="00EE3601" w:rsidRDefault="00525E25" w:rsidP="00D03CD5">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Pr>
                <w:rFonts w:ascii="Arial" w:hAnsi="Arial" w:cs="Arial"/>
                <w:lang w:val="en-US"/>
              </w:rPr>
              <w:t>6.26</w:t>
            </w:r>
          </w:p>
        </w:tc>
        <w:tc>
          <w:tcPr>
            <w:tcW w:w="4820" w:type="dxa"/>
          </w:tcPr>
          <w:p w:rsidR="00525E25" w:rsidRDefault="00525E25" w:rsidP="00847E3E">
            <w:pPr>
              <w:rPr>
                <w:rFonts w:ascii="Arial" w:hAnsi="Arial" w:cs="Arial"/>
              </w:rPr>
            </w:pPr>
          </w:p>
          <w:p w:rsidR="00525E25" w:rsidRDefault="00525E25" w:rsidP="00D03CD5">
            <w:pPr>
              <w:rPr>
                <w:rFonts w:ascii="Arial" w:hAnsi="Arial" w:cs="Arial"/>
              </w:rPr>
            </w:pPr>
            <w:r w:rsidRPr="00024CE8">
              <w:rPr>
                <w:rFonts w:ascii="Arial" w:hAnsi="Arial" w:cs="Arial"/>
              </w:rPr>
              <w:t>Eskom QM 58 document</w:t>
            </w:r>
          </w:p>
        </w:tc>
        <w:tc>
          <w:tcPr>
            <w:tcW w:w="1559" w:type="dxa"/>
          </w:tcPr>
          <w:p w:rsidR="00525E25" w:rsidRPr="00F5280E" w:rsidRDefault="00525E25">
            <w:pPr>
              <w:rPr>
                <w:rFonts w:ascii="Arial" w:hAnsi="Arial" w:cs="Arial"/>
              </w:rPr>
            </w:pPr>
          </w:p>
        </w:tc>
        <w:tc>
          <w:tcPr>
            <w:tcW w:w="1276" w:type="dxa"/>
          </w:tcPr>
          <w:p w:rsidR="00525E25" w:rsidRPr="00EE3601" w:rsidRDefault="00525E25" w:rsidP="00847E3E">
            <w:pPr>
              <w:pStyle w:val="ListParagraph"/>
              <w:ind w:left="0"/>
              <w:rPr>
                <w:rFonts w:ascii="Arial" w:hAnsi="Arial" w:cs="Arial"/>
                <w:lang w:val="en-US"/>
              </w:rPr>
            </w:pPr>
          </w:p>
          <w:p w:rsidR="00525E25" w:rsidRPr="00EE3601" w:rsidRDefault="00525E25" w:rsidP="00D03CD5">
            <w:pPr>
              <w:pStyle w:val="ListParagraph"/>
              <w:ind w:left="0"/>
              <w:rPr>
                <w:rFonts w:ascii="Arial" w:hAnsi="Arial" w:cs="Arial"/>
                <w:lang w:val="en-US"/>
              </w:rPr>
            </w:pPr>
            <w:r w:rsidRPr="00EE3601">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r>
              <w:rPr>
                <w:rFonts w:ascii="Arial" w:hAnsi="Arial" w:cs="Arial"/>
                <w:lang w:val="en-US"/>
              </w:rPr>
              <w:t>6.27</w:t>
            </w:r>
          </w:p>
        </w:tc>
        <w:tc>
          <w:tcPr>
            <w:tcW w:w="4820" w:type="dxa"/>
          </w:tcPr>
          <w:p w:rsidR="00525E25" w:rsidRDefault="00525E25" w:rsidP="00847E3E">
            <w:pPr>
              <w:rPr>
                <w:rFonts w:ascii="Arial" w:hAnsi="Arial" w:cs="Arial"/>
              </w:rPr>
            </w:pPr>
            <w:r>
              <w:rPr>
                <w:rFonts w:ascii="Arial" w:hAnsi="Arial" w:cs="Arial"/>
              </w:rPr>
              <w:t>Supplier Development and Localisation(SD&amp;L)</w:t>
            </w:r>
          </w:p>
          <w:p w:rsidR="00525E25" w:rsidRDefault="00525E25" w:rsidP="00D03CD5">
            <w:pPr>
              <w:rPr>
                <w:rFonts w:ascii="Arial" w:hAnsi="Arial" w:cs="Arial"/>
              </w:rPr>
            </w:pPr>
            <w:r>
              <w:rPr>
                <w:rFonts w:ascii="Arial" w:hAnsi="Arial" w:cs="Arial"/>
              </w:rPr>
              <w:t>Excel schedules</w:t>
            </w:r>
          </w:p>
        </w:tc>
        <w:tc>
          <w:tcPr>
            <w:tcW w:w="1559" w:type="dxa"/>
          </w:tcPr>
          <w:p w:rsidR="00525E25" w:rsidRPr="00F5280E" w:rsidRDefault="00525E25">
            <w:pPr>
              <w:rPr>
                <w:rFonts w:ascii="Arial" w:hAnsi="Arial" w:cs="Arial"/>
              </w:rPr>
            </w:pPr>
          </w:p>
        </w:tc>
        <w:tc>
          <w:tcPr>
            <w:tcW w:w="1276" w:type="dxa"/>
          </w:tcPr>
          <w:p w:rsidR="00525E25" w:rsidRDefault="00525E25" w:rsidP="00847E3E">
            <w:pPr>
              <w:pStyle w:val="ListParagraph"/>
              <w:ind w:left="0"/>
              <w:rPr>
                <w:rFonts w:ascii="Arial" w:hAnsi="Arial" w:cs="Arial"/>
                <w:lang w:val="en-US"/>
              </w:rPr>
            </w:pPr>
          </w:p>
          <w:p w:rsidR="00525E25" w:rsidRDefault="00525E25" w:rsidP="00D03CD5">
            <w:pPr>
              <w:pStyle w:val="ListParagraph"/>
              <w:ind w:left="0"/>
              <w:rPr>
                <w:rFonts w:ascii="Arial" w:hAnsi="Arial" w:cs="Arial"/>
                <w:lang w:val="en-US"/>
              </w:rPr>
            </w:pPr>
            <w:r>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r w:rsidR="00525E25" w:rsidRPr="00F5280E" w:rsidTr="002A5266">
        <w:trPr>
          <w:trHeight w:val="144"/>
        </w:trPr>
        <w:tc>
          <w:tcPr>
            <w:tcW w:w="1135" w:type="dxa"/>
          </w:tcPr>
          <w:p w:rsidR="00525E25" w:rsidRDefault="00525E25" w:rsidP="00D03CD5">
            <w:pPr>
              <w:pStyle w:val="ListParagraph"/>
              <w:ind w:left="0"/>
              <w:rPr>
                <w:rFonts w:ascii="Arial" w:hAnsi="Arial" w:cs="Arial"/>
                <w:lang w:val="en-US"/>
              </w:rPr>
            </w:pPr>
            <w:r>
              <w:rPr>
                <w:rFonts w:ascii="Arial" w:hAnsi="Arial" w:cs="Arial"/>
                <w:lang w:val="en-US"/>
              </w:rPr>
              <w:t>6.28</w:t>
            </w:r>
          </w:p>
        </w:tc>
        <w:tc>
          <w:tcPr>
            <w:tcW w:w="4820" w:type="dxa"/>
          </w:tcPr>
          <w:p w:rsidR="00525E25" w:rsidRDefault="00525E25" w:rsidP="00D03CD5">
            <w:pPr>
              <w:rPr>
                <w:rFonts w:ascii="Arial" w:hAnsi="Arial" w:cs="Arial"/>
              </w:rPr>
            </w:pPr>
            <w:r>
              <w:rPr>
                <w:rFonts w:ascii="Arial" w:hAnsi="Arial" w:cs="Arial"/>
              </w:rPr>
              <w:t>NEC 3 Supply Contract</w:t>
            </w:r>
          </w:p>
        </w:tc>
        <w:tc>
          <w:tcPr>
            <w:tcW w:w="1559" w:type="dxa"/>
          </w:tcPr>
          <w:p w:rsidR="00525E25" w:rsidRPr="00F5280E" w:rsidRDefault="00525E25">
            <w:pPr>
              <w:rPr>
                <w:rFonts w:ascii="Arial" w:hAnsi="Arial" w:cs="Arial"/>
              </w:rPr>
            </w:pPr>
          </w:p>
        </w:tc>
        <w:tc>
          <w:tcPr>
            <w:tcW w:w="1276" w:type="dxa"/>
          </w:tcPr>
          <w:p w:rsidR="00525E25" w:rsidRDefault="00525E25" w:rsidP="00D03CD5">
            <w:pPr>
              <w:pStyle w:val="ListParagraph"/>
              <w:ind w:left="0"/>
              <w:rPr>
                <w:rFonts w:ascii="Arial" w:hAnsi="Arial" w:cs="Arial"/>
                <w:lang w:val="en-US"/>
              </w:rPr>
            </w:pPr>
            <w:r>
              <w:rPr>
                <w:rFonts w:ascii="Arial" w:hAnsi="Arial" w:cs="Arial"/>
                <w:lang w:val="en-US"/>
              </w:rPr>
              <w:t>Y</w:t>
            </w:r>
          </w:p>
        </w:tc>
        <w:tc>
          <w:tcPr>
            <w:tcW w:w="1027" w:type="dxa"/>
          </w:tcPr>
          <w:p w:rsidR="00525E25" w:rsidRPr="00F5280E" w:rsidRDefault="00525E25" w:rsidP="007E3DCD">
            <w:pPr>
              <w:pStyle w:val="ListParagraph"/>
              <w:ind w:left="0"/>
              <w:rPr>
                <w:rFonts w:ascii="Arial" w:hAnsi="Arial" w:cs="Arial"/>
                <w:lang w:val="en-US"/>
              </w:rPr>
            </w:pPr>
          </w:p>
        </w:tc>
      </w:tr>
    </w:tbl>
    <w:p w:rsidR="00511A1F" w:rsidRDefault="00511A1F" w:rsidP="00511A1F">
      <w:pPr>
        <w:pStyle w:val="ListParagraph"/>
        <w:ind w:left="437"/>
        <w:jc w:val="both"/>
        <w:rPr>
          <w:rFonts w:ascii="Arial" w:hAnsi="Arial" w:cs="Arial"/>
          <w:u w:val="single"/>
          <w:lang w:val="en-US"/>
        </w:rPr>
      </w:pPr>
    </w:p>
    <w:p w:rsidR="0001721D" w:rsidRDefault="0001721D" w:rsidP="00511A1F">
      <w:pPr>
        <w:pStyle w:val="ListParagraph"/>
        <w:ind w:left="437"/>
        <w:jc w:val="both"/>
        <w:rPr>
          <w:rFonts w:ascii="Arial" w:hAnsi="Arial" w:cs="Arial"/>
          <w:u w:val="single"/>
          <w:lang w:val="en-US"/>
        </w:rPr>
      </w:pPr>
    </w:p>
    <w:p w:rsidR="0001721D" w:rsidRDefault="0001721D" w:rsidP="00511A1F">
      <w:pPr>
        <w:pStyle w:val="ListParagraph"/>
        <w:ind w:left="437"/>
        <w:jc w:val="both"/>
        <w:rPr>
          <w:rFonts w:ascii="Arial" w:hAnsi="Arial" w:cs="Arial"/>
          <w:u w:val="single"/>
          <w:lang w:val="en-US"/>
        </w:rPr>
      </w:pPr>
    </w:p>
    <w:p w:rsidR="0001721D" w:rsidRDefault="0001721D" w:rsidP="00511A1F">
      <w:pPr>
        <w:pStyle w:val="ListParagraph"/>
        <w:ind w:left="437"/>
        <w:jc w:val="both"/>
        <w:rPr>
          <w:rFonts w:ascii="Arial" w:hAnsi="Arial" w:cs="Arial"/>
          <w:u w:val="single"/>
          <w:lang w:val="en-US"/>
        </w:rPr>
      </w:pPr>
    </w:p>
    <w:p w:rsidR="0001721D" w:rsidRDefault="0001721D" w:rsidP="00511A1F">
      <w:pPr>
        <w:pStyle w:val="ListParagraph"/>
        <w:ind w:left="437"/>
        <w:jc w:val="both"/>
        <w:rPr>
          <w:rFonts w:ascii="Arial" w:hAnsi="Arial" w:cs="Arial"/>
          <w:u w:val="single"/>
          <w:lang w:val="en-US"/>
        </w:rPr>
      </w:pPr>
    </w:p>
    <w:p w:rsidR="0001721D" w:rsidRDefault="0001721D" w:rsidP="00511A1F">
      <w:pPr>
        <w:pStyle w:val="ListParagraph"/>
        <w:ind w:left="437"/>
        <w:jc w:val="both"/>
        <w:rPr>
          <w:rFonts w:ascii="Arial" w:hAnsi="Arial" w:cs="Arial"/>
          <w:u w:val="single"/>
          <w:lang w:val="en-US"/>
        </w:rPr>
      </w:pPr>
    </w:p>
    <w:p w:rsidR="0001721D" w:rsidRDefault="0001721D" w:rsidP="00511A1F">
      <w:pPr>
        <w:pStyle w:val="ListParagraph"/>
        <w:ind w:left="437"/>
        <w:jc w:val="both"/>
        <w:rPr>
          <w:rFonts w:ascii="Arial" w:hAnsi="Arial" w:cs="Arial"/>
          <w:u w:val="single"/>
          <w:lang w:val="en-US"/>
        </w:rPr>
      </w:pPr>
    </w:p>
    <w:p w:rsidR="0001721D" w:rsidRDefault="0001721D" w:rsidP="00511A1F">
      <w:pPr>
        <w:pStyle w:val="ListParagraph"/>
        <w:ind w:left="437"/>
        <w:jc w:val="both"/>
        <w:rPr>
          <w:rFonts w:ascii="Arial" w:hAnsi="Arial" w:cs="Arial"/>
          <w:u w:val="single"/>
          <w:lang w:val="en-US"/>
        </w:rPr>
      </w:pPr>
    </w:p>
    <w:p w:rsidR="00024CE8" w:rsidRDefault="00024CE8" w:rsidP="00511A1F">
      <w:pPr>
        <w:pStyle w:val="ListParagraph"/>
        <w:ind w:left="437"/>
        <w:jc w:val="both"/>
        <w:rPr>
          <w:rFonts w:ascii="Arial" w:hAnsi="Arial" w:cs="Arial"/>
          <w:u w:val="single"/>
          <w:lang w:val="en-US"/>
        </w:rPr>
      </w:pPr>
    </w:p>
    <w:p w:rsidR="00024CE8" w:rsidRDefault="00024CE8" w:rsidP="00511A1F">
      <w:pPr>
        <w:pStyle w:val="ListParagraph"/>
        <w:ind w:left="437"/>
        <w:jc w:val="both"/>
        <w:rPr>
          <w:rFonts w:ascii="Arial" w:hAnsi="Arial" w:cs="Arial"/>
          <w:u w:val="single"/>
          <w:lang w:val="en-US"/>
        </w:rPr>
      </w:pPr>
    </w:p>
    <w:p w:rsidR="00024CE8" w:rsidRDefault="00024CE8" w:rsidP="00511A1F">
      <w:pPr>
        <w:pStyle w:val="ListParagraph"/>
        <w:ind w:left="437"/>
        <w:jc w:val="both"/>
        <w:rPr>
          <w:rFonts w:ascii="Arial" w:hAnsi="Arial" w:cs="Arial"/>
          <w:u w:val="single"/>
          <w:lang w:val="en-US"/>
        </w:rPr>
      </w:pPr>
    </w:p>
    <w:p w:rsidR="00024CE8" w:rsidRDefault="00024CE8" w:rsidP="00511A1F">
      <w:pPr>
        <w:pStyle w:val="ListParagraph"/>
        <w:ind w:left="437"/>
        <w:jc w:val="both"/>
        <w:rPr>
          <w:rFonts w:ascii="Arial" w:hAnsi="Arial" w:cs="Arial"/>
          <w:u w:val="single"/>
          <w:lang w:val="en-US"/>
        </w:rPr>
      </w:pPr>
    </w:p>
    <w:p w:rsidR="00024CE8" w:rsidRDefault="00024CE8" w:rsidP="00511A1F">
      <w:pPr>
        <w:pStyle w:val="ListParagraph"/>
        <w:ind w:left="437"/>
        <w:jc w:val="both"/>
        <w:rPr>
          <w:rFonts w:ascii="Arial" w:hAnsi="Arial" w:cs="Arial"/>
          <w:u w:val="single"/>
          <w:lang w:val="en-US"/>
        </w:rPr>
      </w:pPr>
    </w:p>
    <w:p w:rsidR="00024CE8" w:rsidRDefault="00024CE8" w:rsidP="00511A1F">
      <w:pPr>
        <w:pStyle w:val="ListParagraph"/>
        <w:ind w:left="437"/>
        <w:jc w:val="both"/>
        <w:rPr>
          <w:rFonts w:ascii="Arial" w:hAnsi="Arial" w:cs="Arial"/>
          <w:u w:val="single"/>
          <w:lang w:val="en-US"/>
        </w:rPr>
      </w:pPr>
    </w:p>
    <w:p w:rsidR="0001721D" w:rsidRDefault="0001721D" w:rsidP="00511A1F">
      <w:pPr>
        <w:pStyle w:val="ListParagraph"/>
        <w:ind w:left="437"/>
        <w:jc w:val="both"/>
        <w:rPr>
          <w:rFonts w:ascii="Arial" w:hAnsi="Arial" w:cs="Arial"/>
          <w:u w:val="single"/>
          <w:lang w:val="en-US"/>
        </w:rPr>
      </w:pPr>
    </w:p>
    <w:p w:rsidR="00977F94" w:rsidRPr="004F2E99" w:rsidRDefault="00CD28BE" w:rsidP="00D72D66">
      <w:pPr>
        <w:pStyle w:val="ListParagraph"/>
        <w:numPr>
          <w:ilvl w:val="0"/>
          <w:numId w:val="28"/>
        </w:numPr>
        <w:ind w:left="-426" w:hanging="567"/>
        <w:jc w:val="both"/>
        <w:rPr>
          <w:rFonts w:ascii="Arial" w:hAnsi="Arial" w:cs="Arial"/>
          <w:u w:val="single"/>
          <w:lang w:val="en-US"/>
        </w:rPr>
      </w:pPr>
      <w:r w:rsidRPr="00CF2E7E">
        <w:rPr>
          <w:rFonts w:ascii="Arial" w:hAnsi="Arial" w:cs="Arial"/>
          <w:lang w:val="en-US"/>
        </w:rPr>
        <w:t>1.</w:t>
      </w:r>
      <w:r w:rsidR="004F2E99" w:rsidRPr="00CF2E7E">
        <w:rPr>
          <w:rFonts w:ascii="Arial" w:hAnsi="Arial" w:cs="Arial"/>
          <w:lang w:val="en-US"/>
        </w:rPr>
        <w:t>2</w:t>
      </w:r>
      <w:r w:rsidRPr="00CF2E7E">
        <w:rPr>
          <w:rFonts w:ascii="Arial" w:hAnsi="Arial" w:cs="Arial"/>
          <w:lang w:val="en-US"/>
        </w:rPr>
        <w:t>.</w:t>
      </w:r>
      <w:r w:rsidR="007B5040" w:rsidRPr="004F2E99">
        <w:rPr>
          <w:rFonts w:ascii="Arial" w:hAnsi="Arial" w:cs="Arial"/>
          <w:u w:val="single"/>
          <w:lang w:val="en-US"/>
        </w:rPr>
        <w:t>TENDER DATA</w:t>
      </w:r>
    </w:p>
    <w:p w:rsidR="00207FC5" w:rsidRDefault="00207FC5" w:rsidP="00511A1F">
      <w:pPr>
        <w:pStyle w:val="ListParagraph"/>
        <w:ind w:left="-993"/>
        <w:jc w:val="both"/>
        <w:rPr>
          <w:rFonts w:ascii="Arial" w:hAnsi="Arial" w:cs="Arial"/>
          <w:lang w:val="en-US"/>
        </w:rPr>
      </w:pPr>
      <w:r w:rsidRPr="004F2E99">
        <w:rPr>
          <w:rFonts w:ascii="Arial" w:hAnsi="Arial" w:cs="Arial"/>
          <w:lang w:val="en-US"/>
        </w:rPr>
        <w:t xml:space="preserve">The Tender Data </w:t>
      </w:r>
      <w:r w:rsidR="003F00AA" w:rsidRPr="004F2E99">
        <w:rPr>
          <w:rFonts w:ascii="Arial" w:hAnsi="Arial" w:cs="Arial"/>
          <w:lang w:val="en-US"/>
        </w:rPr>
        <w:t>make</w:t>
      </w:r>
      <w:r w:rsidR="00857C82" w:rsidRPr="004F2E99">
        <w:rPr>
          <w:rFonts w:ascii="Arial" w:hAnsi="Arial" w:cs="Arial"/>
          <w:lang w:val="en-US"/>
        </w:rPr>
        <w:t>s</w:t>
      </w:r>
      <w:r w:rsidR="003F00AA" w:rsidRPr="004F2E99">
        <w:rPr>
          <w:rFonts w:ascii="Arial" w:hAnsi="Arial" w:cs="Arial"/>
          <w:lang w:val="en-US"/>
        </w:rPr>
        <w:t xml:space="preserve"> several references to </w:t>
      </w:r>
      <w:r w:rsidRPr="004F2E99">
        <w:rPr>
          <w:rFonts w:ascii="Arial" w:hAnsi="Arial" w:cs="Arial"/>
          <w:lang w:val="en-US"/>
        </w:rPr>
        <w:t xml:space="preserve">the </w:t>
      </w:r>
      <w:r w:rsidRPr="00692EFD">
        <w:rPr>
          <w:rFonts w:ascii="Arial" w:hAnsi="Arial" w:cs="Arial"/>
          <w:b/>
          <w:lang w:val="en-US"/>
        </w:rPr>
        <w:t>Eskom Standard Conditions of Tender</w:t>
      </w:r>
      <w:r w:rsidR="00692EFD">
        <w:rPr>
          <w:rFonts w:ascii="Arial" w:hAnsi="Arial" w:cs="Arial"/>
          <w:b/>
          <w:lang w:val="en-US"/>
        </w:rPr>
        <w:t xml:space="preserve"> </w:t>
      </w:r>
      <w:r w:rsidRPr="004F2E99">
        <w:rPr>
          <w:rFonts w:ascii="Arial" w:hAnsi="Arial" w:cs="Arial"/>
          <w:lang w:val="en-US"/>
        </w:rPr>
        <w:t>(</w:t>
      </w:r>
      <w:r w:rsidR="00692EFD" w:rsidRPr="00692EFD">
        <w:rPr>
          <w:rFonts w:ascii="Arial" w:hAnsi="Arial" w:cs="Arial"/>
          <w:lang w:val="en-US"/>
        </w:rPr>
        <w:t xml:space="preserve">refer to </w:t>
      </w:r>
      <w:hyperlink r:id="rId12" w:history="1">
        <w:r w:rsidR="00692EFD" w:rsidRPr="00692EFD">
          <w:rPr>
            <w:rStyle w:val="Hyperlink"/>
            <w:rFonts w:ascii="Arial" w:hAnsi="Arial" w:cs="Arial"/>
            <w:lang w:val="en-US"/>
          </w:rPr>
          <w:t>www.eskom.co.za</w:t>
        </w:r>
      </w:hyperlink>
      <w:r w:rsidR="00692EFD" w:rsidRPr="00692EFD">
        <w:rPr>
          <w:rFonts w:ascii="Arial" w:hAnsi="Arial" w:cs="Arial"/>
          <w:lang w:val="en-US"/>
        </w:rPr>
        <w:t xml:space="preserve"> for this document that suppliers are required to download and read)</w:t>
      </w:r>
      <w:r w:rsidR="00692EFD">
        <w:rPr>
          <w:rFonts w:ascii="Arial" w:hAnsi="Arial" w:cs="Arial"/>
          <w:lang w:val="en-US"/>
        </w:rPr>
        <w:t xml:space="preserve">. The clauses that </w:t>
      </w:r>
      <w:r w:rsidR="003F00AA" w:rsidRPr="004F2E99">
        <w:rPr>
          <w:rFonts w:ascii="Arial" w:hAnsi="Arial" w:cs="Arial"/>
          <w:lang w:val="en-US"/>
        </w:rPr>
        <w:t xml:space="preserve">apply specifically to this </w:t>
      </w:r>
      <w:r w:rsidR="00441001" w:rsidRPr="004F2E99">
        <w:rPr>
          <w:rFonts w:ascii="Arial" w:hAnsi="Arial" w:cs="Arial"/>
          <w:lang w:val="en-US"/>
        </w:rPr>
        <w:t>Invitation</w:t>
      </w:r>
      <w:r w:rsidR="00FD2B9E">
        <w:rPr>
          <w:rFonts w:ascii="Arial" w:hAnsi="Arial" w:cs="Arial"/>
          <w:lang w:val="en-US"/>
        </w:rPr>
        <w:t xml:space="preserve"> </w:t>
      </w:r>
      <w:r w:rsidRPr="004F2E99">
        <w:rPr>
          <w:rFonts w:ascii="Arial" w:hAnsi="Arial" w:cs="Arial"/>
          <w:lang w:val="en-US"/>
        </w:rPr>
        <w:t>are referenced hereunder</w:t>
      </w:r>
      <w:r w:rsidR="00692EFD">
        <w:rPr>
          <w:rFonts w:ascii="Arial" w:hAnsi="Arial" w:cs="Arial"/>
          <w:lang w:val="en-US"/>
        </w:rPr>
        <w:t xml:space="preserve">. </w:t>
      </w:r>
      <w:r w:rsidR="003F00AA" w:rsidRPr="004F2E99">
        <w:rPr>
          <w:rFonts w:ascii="Arial" w:hAnsi="Arial" w:cs="Arial"/>
          <w:lang w:val="en-US"/>
        </w:rPr>
        <w:t xml:space="preserve">The </w:t>
      </w:r>
      <w:r w:rsidR="00692EFD" w:rsidRPr="00692EFD">
        <w:rPr>
          <w:rFonts w:ascii="Arial" w:hAnsi="Arial" w:cs="Arial"/>
          <w:b/>
          <w:i/>
          <w:lang w:val="en-US"/>
        </w:rPr>
        <w:t>“</w:t>
      </w:r>
      <w:r w:rsidR="003F00AA" w:rsidRPr="00692EFD">
        <w:rPr>
          <w:rFonts w:ascii="Arial" w:hAnsi="Arial" w:cs="Arial"/>
          <w:b/>
          <w:i/>
          <w:lang w:val="en-US"/>
        </w:rPr>
        <w:t>Tender Data</w:t>
      </w:r>
      <w:r w:rsidR="00692EFD" w:rsidRPr="00692EFD">
        <w:rPr>
          <w:rFonts w:ascii="Arial" w:hAnsi="Arial" w:cs="Arial"/>
          <w:b/>
          <w:i/>
          <w:lang w:val="en-US"/>
        </w:rPr>
        <w:t>”</w:t>
      </w:r>
      <w:r w:rsidR="003F00AA" w:rsidRPr="004F2E99">
        <w:rPr>
          <w:rFonts w:ascii="Arial" w:hAnsi="Arial" w:cs="Arial"/>
          <w:lang w:val="en-US"/>
        </w:rPr>
        <w:t xml:space="preserve"> shall take precedence </w:t>
      </w:r>
      <w:r w:rsidRPr="004F2E99">
        <w:rPr>
          <w:rFonts w:ascii="Arial" w:hAnsi="Arial" w:cs="Arial"/>
          <w:lang w:val="en-US"/>
        </w:rPr>
        <w:t xml:space="preserve">over the </w:t>
      </w:r>
      <w:r w:rsidRPr="00692EFD">
        <w:rPr>
          <w:rFonts w:ascii="Arial" w:hAnsi="Arial" w:cs="Arial"/>
          <w:b/>
          <w:lang w:val="en-US"/>
        </w:rPr>
        <w:t>Standard Conditions of Tender</w:t>
      </w:r>
      <w:r w:rsidRPr="004F2E99">
        <w:rPr>
          <w:rFonts w:ascii="Arial" w:hAnsi="Arial" w:cs="Arial"/>
          <w:lang w:val="en-US"/>
        </w:rPr>
        <w:t xml:space="preserve"> </w:t>
      </w:r>
      <w:r w:rsidR="003F00AA" w:rsidRPr="004F2E99">
        <w:rPr>
          <w:rFonts w:ascii="Arial" w:hAnsi="Arial" w:cs="Arial"/>
          <w:lang w:val="en-US"/>
        </w:rPr>
        <w:t xml:space="preserve">in the event of any ambiguity or inconsistency between </w:t>
      </w:r>
      <w:r w:rsidRPr="004F2E99">
        <w:rPr>
          <w:rFonts w:ascii="Arial" w:hAnsi="Arial" w:cs="Arial"/>
          <w:lang w:val="en-US"/>
        </w:rPr>
        <w:t>the two documents.</w:t>
      </w:r>
    </w:p>
    <w:p w:rsidR="005B6B5E" w:rsidRDefault="005B6B5E" w:rsidP="004F2E99">
      <w:pPr>
        <w:pStyle w:val="ListParagraph"/>
        <w:ind w:left="437"/>
        <w:jc w:val="both"/>
        <w:rPr>
          <w:rFonts w:ascii="Arial" w:hAnsi="Arial" w:cs="Arial"/>
          <w:lang w:val="en-US"/>
        </w:rPr>
      </w:pPr>
    </w:p>
    <w:tbl>
      <w:tblPr>
        <w:tblStyle w:val="TableGrid"/>
        <w:tblW w:w="11058" w:type="dxa"/>
        <w:tblInd w:w="-885" w:type="dxa"/>
        <w:tblLayout w:type="fixed"/>
        <w:tblLook w:val="04A0" w:firstRow="1" w:lastRow="0" w:firstColumn="1" w:lastColumn="0" w:noHBand="0" w:noVBand="1"/>
      </w:tblPr>
      <w:tblGrid>
        <w:gridCol w:w="4537"/>
        <w:gridCol w:w="6521"/>
      </w:tblGrid>
      <w:tr w:rsidR="0079588C" w:rsidRPr="0079588C" w:rsidTr="0026148B">
        <w:tc>
          <w:tcPr>
            <w:tcW w:w="4537" w:type="dxa"/>
            <w:shd w:val="clear" w:color="auto" w:fill="D9D9D9" w:themeFill="background1" w:themeFillShade="D9"/>
            <w:vAlign w:val="center"/>
          </w:tcPr>
          <w:p w:rsidR="0079588C" w:rsidRDefault="0079588C" w:rsidP="0079588C">
            <w:pPr>
              <w:pStyle w:val="ListParagraph"/>
              <w:ind w:left="0"/>
              <w:jc w:val="center"/>
              <w:rPr>
                <w:rFonts w:ascii="Arial" w:hAnsi="Arial" w:cs="Arial"/>
                <w:b/>
                <w:lang w:val="en-US"/>
              </w:rPr>
            </w:pPr>
          </w:p>
          <w:p w:rsidR="0079588C" w:rsidRDefault="0079588C" w:rsidP="0079588C">
            <w:pPr>
              <w:pStyle w:val="ListParagraph"/>
              <w:ind w:left="0"/>
              <w:jc w:val="center"/>
              <w:rPr>
                <w:rFonts w:ascii="Arial" w:hAnsi="Arial" w:cs="Arial"/>
                <w:b/>
                <w:lang w:val="en-US"/>
              </w:rPr>
            </w:pPr>
            <w:r w:rsidRPr="0079588C">
              <w:rPr>
                <w:rFonts w:ascii="Arial" w:hAnsi="Arial" w:cs="Arial"/>
                <w:b/>
                <w:lang w:val="en-US"/>
              </w:rPr>
              <w:t>Clause Number</w:t>
            </w:r>
            <w:r w:rsidR="00C96B8E">
              <w:rPr>
                <w:rFonts w:ascii="Arial" w:hAnsi="Arial" w:cs="Arial"/>
                <w:b/>
                <w:lang w:val="en-US"/>
              </w:rPr>
              <w:t xml:space="preserve"> from Standard Conditions of Tender</w:t>
            </w:r>
          </w:p>
          <w:p w:rsidR="0079588C" w:rsidRPr="0079588C" w:rsidRDefault="0079588C" w:rsidP="00692EFD">
            <w:pPr>
              <w:pStyle w:val="ListParagraph"/>
              <w:ind w:left="0"/>
              <w:jc w:val="center"/>
              <w:rPr>
                <w:rFonts w:ascii="Arial" w:hAnsi="Arial" w:cs="Arial"/>
                <w:b/>
                <w:lang w:val="en-US"/>
              </w:rPr>
            </w:pPr>
          </w:p>
        </w:tc>
        <w:tc>
          <w:tcPr>
            <w:tcW w:w="6521" w:type="dxa"/>
            <w:shd w:val="clear" w:color="auto" w:fill="D9D9D9" w:themeFill="background1" w:themeFillShade="D9"/>
            <w:vAlign w:val="center"/>
          </w:tcPr>
          <w:p w:rsidR="0079588C" w:rsidRPr="0079588C" w:rsidRDefault="0079588C" w:rsidP="0079588C">
            <w:pPr>
              <w:pStyle w:val="ListParagraph"/>
              <w:ind w:left="0"/>
              <w:jc w:val="center"/>
              <w:rPr>
                <w:rFonts w:ascii="Arial" w:hAnsi="Arial" w:cs="Arial"/>
                <w:b/>
                <w:lang w:val="en-US"/>
              </w:rPr>
            </w:pPr>
            <w:r w:rsidRPr="0079588C">
              <w:rPr>
                <w:rFonts w:ascii="Arial" w:hAnsi="Arial" w:cs="Arial"/>
                <w:b/>
                <w:lang w:val="en-US"/>
              </w:rPr>
              <w:t>Tender Data</w:t>
            </w:r>
          </w:p>
        </w:tc>
      </w:tr>
      <w:tr w:rsidR="0079588C" w:rsidTr="0026148B">
        <w:tc>
          <w:tcPr>
            <w:tcW w:w="4537" w:type="dxa"/>
          </w:tcPr>
          <w:p w:rsidR="0079588C" w:rsidRPr="00692EFD" w:rsidRDefault="004628F4" w:rsidP="00814F93">
            <w:pPr>
              <w:rPr>
                <w:rFonts w:ascii="Arial" w:hAnsi="Arial" w:cs="Arial"/>
                <w:lang w:val="en-US"/>
              </w:rPr>
            </w:pPr>
            <w:r w:rsidRPr="00692EFD">
              <w:rPr>
                <w:rFonts w:ascii="Arial" w:hAnsi="Arial" w:cs="Arial"/>
                <w:lang w:val="en-US"/>
              </w:rPr>
              <w:t>1.1</w:t>
            </w:r>
            <w:r w:rsidR="00692EFD" w:rsidRPr="00692EFD">
              <w:rPr>
                <w:rFonts w:ascii="Arial" w:hAnsi="Arial" w:cs="Arial"/>
                <w:lang w:val="en-US"/>
              </w:rPr>
              <w:t xml:space="preserve"> </w:t>
            </w:r>
            <w:r w:rsidR="009962FB" w:rsidRPr="00692EFD">
              <w:rPr>
                <w:rFonts w:ascii="Arial" w:hAnsi="Arial" w:cs="Arial"/>
                <w:lang w:val="en-US"/>
              </w:rPr>
              <w:t>Parties</w:t>
            </w:r>
          </w:p>
        </w:tc>
        <w:tc>
          <w:tcPr>
            <w:tcW w:w="6521" w:type="dxa"/>
          </w:tcPr>
          <w:p w:rsidR="0079588C" w:rsidRDefault="0079588C" w:rsidP="003F00AA">
            <w:pPr>
              <w:pStyle w:val="ListParagraph"/>
              <w:ind w:left="0"/>
              <w:jc w:val="both"/>
              <w:rPr>
                <w:rFonts w:ascii="Arial" w:hAnsi="Arial" w:cs="Arial"/>
                <w:lang w:val="en-US"/>
              </w:rPr>
            </w:pPr>
            <w:r>
              <w:rPr>
                <w:rFonts w:ascii="Arial" w:hAnsi="Arial" w:cs="Arial"/>
                <w:lang w:val="en-US"/>
              </w:rPr>
              <w:t xml:space="preserve">The </w:t>
            </w:r>
            <w:r w:rsidRPr="00AB185F">
              <w:rPr>
                <w:rFonts w:ascii="Arial" w:hAnsi="Arial" w:cs="Arial"/>
                <w:i/>
                <w:lang w:val="en-US"/>
              </w:rPr>
              <w:t>Employer</w:t>
            </w:r>
            <w:r>
              <w:rPr>
                <w:rFonts w:ascii="Arial" w:hAnsi="Arial" w:cs="Arial"/>
                <w:lang w:val="en-US"/>
              </w:rPr>
              <w:t xml:space="preserve"> is </w:t>
            </w:r>
            <w:r w:rsidR="00AB185F">
              <w:rPr>
                <w:rFonts w:ascii="Arial" w:hAnsi="Arial" w:cs="Arial"/>
                <w:b/>
                <w:lang w:val="en-US"/>
              </w:rPr>
              <w:t>Eskom Holdings SOC Lt</w:t>
            </w:r>
            <w:r w:rsidRPr="0079588C">
              <w:rPr>
                <w:rFonts w:ascii="Arial" w:hAnsi="Arial" w:cs="Arial"/>
                <w:b/>
                <w:lang w:val="en-US"/>
              </w:rPr>
              <w:t>d</w:t>
            </w:r>
          </w:p>
          <w:p w:rsidR="0079588C" w:rsidRDefault="0079588C" w:rsidP="003F00AA">
            <w:pPr>
              <w:pStyle w:val="ListParagraph"/>
              <w:ind w:left="0"/>
              <w:jc w:val="both"/>
              <w:rPr>
                <w:rFonts w:ascii="Arial" w:hAnsi="Arial" w:cs="Arial"/>
                <w:lang w:val="en-US"/>
              </w:rPr>
            </w:pPr>
          </w:p>
          <w:p w:rsidR="0079588C" w:rsidRDefault="0079588C" w:rsidP="003F00AA">
            <w:pPr>
              <w:pStyle w:val="ListParagraph"/>
              <w:ind w:left="0"/>
              <w:jc w:val="both"/>
              <w:rPr>
                <w:rFonts w:ascii="Arial" w:hAnsi="Arial" w:cs="Arial"/>
                <w:lang w:val="en-US"/>
              </w:rPr>
            </w:pPr>
            <w:r>
              <w:rPr>
                <w:rFonts w:ascii="Arial" w:hAnsi="Arial" w:cs="Arial"/>
                <w:lang w:val="en-US"/>
              </w:rPr>
              <w:t xml:space="preserve">The Eskom </w:t>
            </w:r>
            <w:r>
              <w:rPr>
                <w:rFonts w:ascii="Arial" w:hAnsi="Arial" w:cs="Arial"/>
                <w:i/>
                <w:lang w:val="en-US"/>
              </w:rPr>
              <w:t xml:space="preserve">Representative </w:t>
            </w:r>
            <w:r>
              <w:rPr>
                <w:rFonts w:ascii="Arial" w:hAnsi="Arial" w:cs="Arial"/>
                <w:lang w:val="en-US"/>
              </w:rPr>
              <w:t>is:</w:t>
            </w:r>
          </w:p>
          <w:p w:rsidR="0079588C" w:rsidRDefault="0079588C" w:rsidP="003F00AA">
            <w:pPr>
              <w:pStyle w:val="ListParagraph"/>
              <w:ind w:left="0"/>
              <w:jc w:val="both"/>
              <w:rPr>
                <w:rFonts w:ascii="Arial" w:hAnsi="Arial" w:cs="Arial"/>
                <w:lang w:val="en-US"/>
              </w:rPr>
            </w:pPr>
            <w:r>
              <w:rPr>
                <w:rFonts w:ascii="Arial" w:hAnsi="Arial" w:cs="Arial"/>
                <w:lang w:val="en-US"/>
              </w:rPr>
              <w:t xml:space="preserve">Name:  </w:t>
            </w:r>
            <w:proofErr w:type="spellStart"/>
            <w:r w:rsidR="00FD2B9E" w:rsidRPr="00FD2B9E">
              <w:rPr>
                <w:rFonts w:ascii="Arial" w:hAnsi="Arial" w:cs="Arial"/>
                <w:b/>
                <w:lang w:val="en-US"/>
              </w:rPr>
              <w:t>Mr</w:t>
            </w:r>
            <w:proofErr w:type="spellEnd"/>
            <w:r w:rsidR="00FD2B9E" w:rsidRPr="00FD2B9E">
              <w:rPr>
                <w:rFonts w:ascii="Arial" w:hAnsi="Arial" w:cs="Arial"/>
                <w:b/>
                <w:lang w:val="en-US"/>
              </w:rPr>
              <w:t xml:space="preserve"> Themba Ntuli</w:t>
            </w:r>
          </w:p>
          <w:p w:rsidR="0079588C" w:rsidRDefault="0079588C" w:rsidP="003F00AA">
            <w:pPr>
              <w:pStyle w:val="ListParagraph"/>
              <w:ind w:left="0"/>
              <w:jc w:val="both"/>
              <w:rPr>
                <w:rFonts w:ascii="Arial" w:hAnsi="Arial" w:cs="Arial"/>
                <w:lang w:val="en-US"/>
              </w:rPr>
            </w:pPr>
            <w:r>
              <w:rPr>
                <w:rFonts w:ascii="Arial" w:hAnsi="Arial" w:cs="Arial"/>
                <w:lang w:val="en-US"/>
              </w:rPr>
              <w:t xml:space="preserve">Tel:  </w:t>
            </w:r>
            <w:r w:rsidR="00FD2B9E" w:rsidRPr="00FD2B9E">
              <w:rPr>
                <w:rFonts w:ascii="Arial" w:hAnsi="Arial" w:cs="Arial"/>
                <w:b/>
                <w:lang w:val="en-US"/>
              </w:rPr>
              <w:t>+27 11 800 6326</w:t>
            </w:r>
          </w:p>
          <w:p w:rsidR="0079588C" w:rsidRDefault="0079588C" w:rsidP="00F006B2">
            <w:pPr>
              <w:pStyle w:val="ListParagraph"/>
              <w:ind w:left="0"/>
              <w:jc w:val="both"/>
              <w:rPr>
                <w:rFonts w:ascii="Arial" w:hAnsi="Arial" w:cs="Arial"/>
                <w:lang w:val="en-US"/>
              </w:rPr>
            </w:pPr>
            <w:r>
              <w:rPr>
                <w:rFonts w:ascii="Arial" w:hAnsi="Arial" w:cs="Arial"/>
                <w:lang w:val="en-US"/>
              </w:rPr>
              <w:t xml:space="preserve">E-mail:  </w:t>
            </w:r>
            <w:r w:rsidR="00FD2B9E" w:rsidRPr="00FD2B9E">
              <w:rPr>
                <w:rFonts w:ascii="Arial" w:hAnsi="Arial" w:cs="Arial"/>
                <w:b/>
                <w:lang w:val="en-US"/>
              </w:rPr>
              <w:t>Themba.ntuli1@eskom.co.za</w:t>
            </w:r>
          </w:p>
        </w:tc>
      </w:tr>
      <w:tr w:rsidR="00AB185F" w:rsidTr="0026148B">
        <w:tc>
          <w:tcPr>
            <w:tcW w:w="4537" w:type="dxa"/>
          </w:tcPr>
          <w:p w:rsidR="00AB185F" w:rsidRPr="005B1B54" w:rsidRDefault="004628F4" w:rsidP="00207FC5">
            <w:pPr>
              <w:pStyle w:val="ListParagraph"/>
              <w:ind w:left="0"/>
              <w:rPr>
                <w:rFonts w:ascii="Arial" w:hAnsi="Arial" w:cs="Arial"/>
                <w:highlight w:val="cyan"/>
                <w:lang w:val="en-US"/>
              </w:rPr>
            </w:pPr>
            <w:r w:rsidRPr="00692EFD">
              <w:rPr>
                <w:rFonts w:ascii="Arial" w:hAnsi="Arial" w:cs="Arial"/>
                <w:lang w:val="en-US"/>
              </w:rPr>
              <w:t>1.1</w:t>
            </w:r>
            <w:r w:rsidR="00503F5A" w:rsidRPr="00692EFD">
              <w:rPr>
                <w:rFonts w:ascii="Arial" w:hAnsi="Arial" w:cs="Arial"/>
                <w:i/>
                <w:lang w:val="en-US"/>
              </w:rPr>
              <w:t xml:space="preserve"> </w:t>
            </w:r>
            <w:r w:rsidR="00503F5A" w:rsidRPr="00692EFD">
              <w:rPr>
                <w:rFonts w:ascii="Arial" w:hAnsi="Arial" w:cs="Arial"/>
                <w:lang w:val="en-US"/>
              </w:rPr>
              <w:t>Eligible tenders</w:t>
            </w:r>
            <w:r w:rsidR="00814F93" w:rsidRPr="00692EFD">
              <w:rPr>
                <w:rFonts w:ascii="Arial" w:hAnsi="Arial" w:cs="Arial"/>
                <w:lang w:val="en-US"/>
              </w:rPr>
              <w:t xml:space="preserve"> </w:t>
            </w:r>
          </w:p>
        </w:tc>
        <w:tc>
          <w:tcPr>
            <w:tcW w:w="6521" w:type="dxa"/>
          </w:tcPr>
          <w:p w:rsidR="00AB185F" w:rsidRPr="00AB185F" w:rsidRDefault="00395284" w:rsidP="00AB185F">
            <w:pPr>
              <w:tabs>
                <w:tab w:val="left" w:pos="357"/>
              </w:tabs>
              <w:autoSpaceDE w:val="0"/>
              <w:autoSpaceDN w:val="0"/>
              <w:adjustRightInd w:val="0"/>
              <w:spacing w:line="360" w:lineRule="auto"/>
              <w:jc w:val="both"/>
              <w:rPr>
                <w:rFonts w:ascii="Arial" w:eastAsia="Times New Roman" w:hAnsi="Arial" w:cs="Arial"/>
                <w:szCs w:val="20"/>
                <w:lang w:val="en-GB"/>
              </w:rPr>
            </w:pPr>
            <w:r>
              <w:rPr>
                <w:rFonts w:ascii="Arial" w:eastAsia="Times New Roman" w:hAnsi="Arial" w:cs="Arial"/>
                <w:szCs w:val="20"/>
                <w:lang w:val="en-GB"/>
              </w:rPr>
              <w:t xml:space="preserve">Tenderers </w:t>
            </w:r>
            <w:r w:rsidR="00CD28BE">
              <w:rPr>
                <w:rFonts w:ascii="Arial" w:eastAsia="Times New Roman" w:hAnsi="Arial" w:cs="Arial"/>
                <w:szCs w:val="20"/>
                <w:lang w:val="en-GB"/>
              </w:rPr>
              <w:t xml:space="preserve">are </w:t>
            </w:r>
            <w:r>
              <w:rPr>
                <w:rFonts w:ascii="Arial" w:eastAsia="Times New Roman" w:hAnsi="Arial" w:cs="Arial"/>
                <w:szCs w:val="20"/>
                <w:lang w:val="en-GB"/>
              </w:rPr>
              <w:t xml:space="preserve">deemed </w:t>
            </w:r>
            <w:r w:rsidR="00CD28BE" w:rsidRPr="00207FC5">
              <w:rPr>
                <w:rFonts w:ascii="Arial" w:eastAsia="Times New Roman" w:hAnsi="Arial" w:cs="Arial"/>
                <w:b/>
                <w:szCs w:val="20"/>
                <w:lang w:val="en-GB"/>
              </w:rPr>
              <w:t>in</w:t>
            </w:r>
            <w:r w:rsidRPr="005C447C">
              <w:rPr>
                <w:rFonts w:ascii="Arial" w:eastAsia="Times New Roman" w:hAnsi="Arial" w:cs="Arial"/>
                <w:b/>
                <w:szCs w:val="20"/>
                <w:lang w:val="en-GB"/>
              </w:rPr>
              <w:t>eligible</w:t>
            </w:r>
            <w:r>
              <w:rPr>
                <w:rFonts w:ascii="Arial" w:eastAsia="Times New Roman" w:hAnsi="Arial" w:cs="Arial"/>
                <w:szCs w:val="20"/>
                <w:lang w:val="en-GB"/>
              </w:rPr>
              <w:t xml:space="preserve"> to submit a </w:t>
            </w:r>
            <w:r w:rsidR="00FD2B9E" w:rsidRPr="00692EFD">
              <w:rPr>
                <w:rFonts w:ascii="Arial" w:eastAsia="Times New Roman" w:hAnsi="Arial" w:cs="Arial"/>
                <w:b/>
                <w:i/>
                <w:szCs w:val="20"/>
                <w:lang w:val="en-GB"/>
              </w:rPr>
              <w:t>tender</w:t>
            </w:r>
            <w:r w:rsidR="00FD2B9E">
              <w:rPr>
                <w:rFonts w:ascii="Arial" w:eastAsia="Times New Roman" w:hAnsi="Arial" w:cs="Arial"/>
                <w:b/>
                <w:i/>
                <w:szCs w:val="20"/>
                <w:lang w:val="en-GB"/>
              </w:rPr>
              <w:t xml:space="preserve"> </w:t>
            </w:r>
            <w:r w:rsidRPr="00692EFD">
              <w:rPr>
                <w:rFonts w:ascii="Arial" w:eastAsia="Times New Roman" w:hAnsi="Arial" w:cs="Arial"/>
                <w:b/>
                <w:i/>
                <w:szCs w:val="20"/>
                <w:lang w:val="en-GB"/>
              </w:rPr>
              <w:t xml:space="preserve"> </w:t>
            </w:r>
            <w:r w:rsidR="00CD28BE" w:rsidRPr="00692EFD">
              <w:rPr>
                <w:rFonts w:ascii="Arial" w:eastAsia="Times New Roman" w:hAnsi="Arial" w:cs="Arial"/>
                <w:szCs w:val="20"/>
                <w:lang w:val="en-GB"/>
              </w:rPr>
              <w:t>if</w:t>
            </w:r>
            <w:r w:rsidR="00AB185F" w:rsidRPr="00AB185F">
              <w:rPr>
                <w:rFonts w:ascii="Arial" w:eastAsia="Times New Roman" w:hAnsi="Arial" w:cs="Times New Roman"/>
                <w:i/>
                <w:szCs w:val="24"/>
                <w:lang w:val="en-GB"/>
              </w:rPr>
              <w:t xml:space="preserve"> </w:t>
            </w:r>
            <w:r w:rsidR="00FD2B9E">
              <w:rPr>
                <w:rFonts w:ascii="Arial" w:eastAsia="Times New Roman" w:hAnsi="Arial" w:cs="Times New Roman"/>
                <w:i/>
                <w:szCs w:val="24"/>
                <w:lang w:val="en-GB"/>
              </w:rPr>
              <w:t>:</w:t>
            </w:r>
          </w:p>
          <w:p w:rsidR="00AB185F" w:rsidRDefault="00426945" w:rsidP="00D72D66">
            <w:pPr>
              <w:numPr>
                <w:ilvl w:val="0"/>
                <w:numId w:val="12"/>
              </w:numPr>
              <w:tabs>
                <w:tab w:val="clear" w:pos="720"/>
                <w:tab w:val="num" w:pos="317"/>
                <w:tab w:val="left" w:pos="357"/>
                <w:tab w:val="left" w:pos="5358"/>
              </w:tabs>
              <w:autoSpaceDE w:val="0"/>
              <w:autoSpaceDN w:val="0"/>
              <w:adjustRightInd w:val="0"/>
              <w:spacing w:line="360" w:lineRule="auto"/>
              <w:ind w:left="317" w:hanging="283"/>
              <w:jc w:val="both"/>
              <w:rPr>
                <w:rFonts w:ascii="Arial" w:eastAsia="Times New Roman" w:hAnsi="Arial" w:cs="Times New Roman"/>
                <w:szCs w:val="24"/>
                <w:lang w:val="en-GB"/>
              </w:rPr>
            </w:pPr>
            <w:r w:rsidRPr="00702529">
              <w:rPr>
                <w:rFonts w:ascii="Arial" w:eastAsia="Times New Roman" w:hAnsi="Arial" w:cs="Times New Roman"/>
                <w:szCs w:val="24"/>
                <w:lang w:val="en-GB"/>
              </w:rPr>
              <w:t>Tenderers</w:t>
            </w:r>
            <w:r>
              <w:rPr>
                <w:rFonts w:ascii="Arial" w:eastAsia="Times New Roman" w:hAnsi="Arial" w:cs="Times New Roman"/>
                <w:szCs w:val="24"/>
                <w:lang w:val="en-GB"/>
              </w:rPr>
              <w:t xml:space="preserve"> </w:t>
            </w:r>
            <w:r w:rsidR="00BE4325">
              <w:rPr>
                <w:rFonts w:ascii="Arial" w:eastAsia="Times New Roman" w:hAnsi="Arial" w:cs="Times New Roman"/>
                <w:szCs w:val="24"/>
                <w:lang w:val="en-GB"/>
              </w:rPr>
              <w:t>have the nationality of a country</w:t>
            </w:r>
            <w:r w:rsidR="00AB185F" w:rsidRPr="00AB185F">
              <w:rPr>
                <w:rFonts w:ascii="Arial" w:eastAsia="Times New Roman" w:hAnsi="Arial" w:cs="Times New Roman"/>
                <w:szCs w:val="24"/>
                <w:lang w:val="en-GB"/>
              </w:rPr>
              <w:t xml:space="preserve"> on </w:t>
            </w:r>
            <w:r w:rsidR="00BE4325">
              <w:rPr>
                <w:rFonts w:ascii="Arial" w:eastAsia="Times New Roman" w:hAnsi="Arial" w:cs="Times New Roman"/>
                <w:szCs w:val="24"/>
                <w:lang w:val="en-GB"/>
              </w:rPr>
              <w:t>any</w:t>
            </w:r>
            <w:r w:rsidR="00AB185F" w:rsidRPr="00AB185F">
              <w:rPr>
                <w:rFonts w:ascii="Arial" w:eastAsia="Times New Roman" w:hAnsi="Arial" w:cs="Times New Roman"/>
                <w:szCs w:val="24"/>
                <w:lang w:val="en-GB"/>
              </w:rPr>
              <w:t xml:space="preserve"> international sanctions list</w:t>
            </w:r>
            <w:r>
              <w:rPr>
                <w:rFonts w:ascii="Arial" w:eastAsia="Times New Roman" w:hAnsi="Arial" w:cs="Times New Roman"/>
                <w:szCs w:val="24"/>
                <w:lang w:val="en-GB"/>
              </w:rPr>
              <w:t xml:space="preserve">.  </w:t>
            </w:r>
            <w:r w:rsidRPr="00426945">
              <w:rPr>
                <w:rFonts w:ascii="Arial" w:eastAsia="Times New Roman" w:hAnsi="Arial" w:cs="Times New Roman"/>
                <w:szCs w:val="24"/>
                <w:lang w:val="en-GB"/>
              </w:rPr>
              <w:t xml:space="preserve">A </w:t>
            </w:r>
            <w:r w:rsidR="00702529">
              <w:rPr>
                <w:rFonts w:ascii="Arial" w:eastAsia="Times New Roman" w:hAnsi="Arial" w:cs="Times New Roman"/>
                <w:szCs w:val="24"/>
                <w:lang w:val="en-GB"/>
              </w:rPr>
              <w:t>tenderer</w:t>
            </w:r>
            <w:r w:rsidRPr="00426945">
              <w:rPr>
                <w:rFonts w:ascii="Arial" w:eastAsia="Times New Roman" w:hAnsi="Arial" w:cs="Times New Roman"/>
                <w:szCs w:val="24"/>
                <w:lang w:val="en-GB"/>
              </w:rPr>
              <w:t xml:space="preserve"> shall be deemed to have the nationality of a country if the </w:t>
            </w:r>
            <w:r w:rsidR="00702529">
              <w:rPr>
                <w:rFonts w:ascii="Arial" w:eastAsia="Times New Roman" w:hAnsi="Arial" w:cs="Times New Roman"/>
                <w:szCs w:val="24"/>
                <w:lang w:val="en-GB"/>
              </w:rPr>
              <w:t>tenderer</w:t>
            </w:r>
            <w:r w:rsidRPr="00426945">
              <w:rPr>
                <w:rFonts w:ascii="Arial" w:eastAsia="Times New Roman" w:hAnsi="Arial" w:cs="Times New Roman"/>
                <w:szCs w:val="24"/>
                <w:lang w:val="en-GB"/>
              </w:rPr>
              <w:t xml:space="preserve"> is a national or is constituted, incorporated, or registered and operates in conformity with the provisions of the laws of that country.  This criterion shall also apply to the determination of the nationality of proposed subcontractors or suppliers for any part of the </w:t>
            </w:r>
            <w:r w:rsidRPr="00843C04">
              <w:rPr>
                <w:rFonts w:ascii="Arial" w:eastAsia="Times New Roman" w:hAnsi="Arial" w:cs="Times New Roman"/>
                <w:szCs w:val="24"/>
                <w:lang w:val="en-GB"/>
              </w:rPr>
              <w:t>Contract</w:t>
            </w:r>
            <w:r w:rsidRPr="00426945">
              <w:rPr>
                <w:rFonts w:ascii="Arial" w:eastAsia="Times New Roman" w:hAnsi="Arial" w:cs="Times New Roman"/>
                <w:szCs w:val="24"/>
                <w:lang w:val="en-GB"/>
              </w:rPr>
              <w:t xml:space="preserve"> including related services.</w:t>
            </w:r>
          </w:p>
          <w:p w:rsidR="00395284" w:rsidRPr="00843C04" w:rsidRDefault="001D1448" w:rsidP="00D72D66">
            <w:pPr>
              <w:numPr>
                <w:ilvl w:val="0"/>
                <w:numId w:val="12"/>
              </w:numPr>
              <w:tabs>
                <w:tab w:val="left" w:pos="357"/>
                <w:tab w:val="left" w:pos="5358"/>
              </w:tabs>
              <w:autoSpaceDE w:val="0"/>
              <w:autoSpaceDN w:val="0"/>
              <w:adjustRightInd w:val="0"/>
              <w:spacing w:line="360" w:lineRule="auto"/>
              <w:jc w:val="both"/>
              <w:rPr>
                <w:rFonts w:ascii="Arial" w:eastAsia="Times New Roman" w:hAnsi="Arial" w:cs="Times New Roman"/>
                <w:szCs w:val="24"/>
                <w:lang w:val="en-GB"/>
              </w:rPr>
            </w:pPr>
            <w:r w:rsidRPr="00395284">
              <w:rPr>
                <w:rFonts w:ascii="Arial" w:eastAsia="Times New Roman" w:hAnsi="Arial" w:cs="Times New Roman"/>
                <w:szCs w:val="24"/>
                <w:lang w:val="en-GB"/>
              </w:rPr>
              <w:t xml:space="preserve">Tenderers submit more than one </w:t>
            </w:r>
            <w:r w:rsidRPr="00843C04">
              <w:rPr>
                <w:rFonts w:ascii="Arial" w:eastAsia="Times New Roman" w:hAnsi="Arial" w:cs="Times New Roman"/>
                <w:szCs w:val="24"/>
                <w:lang w:val="en-GB"/>
              </w:rPr>
              <w:t>tender</w:t>
            </w:r>
            <w:r w:rsidR="00FD2B9E">
              <w:rPr>
                <w:rFonts w:ascii="Arial" w:eastAsia="Times New Roman" w:hAnsi="Arial" w:cs="Times New Roman"/>
                <w:szCs w:val="24"/>
                <w:lang w:val="en-GB"/>
              </w:rPr>
              <w:t xml:space="preserve"> </w:t>
            </w:r>
            <w:r w:rsidR="00FF1FE9" w:rsidRPr="00692EFD">
              <w:rPr>
                <w:rFonts w:ascii="Arial" w:eastAsia="Times New Roman" w:hAnsi="Arial" w:cs="Times New Roman"/>
                <w:szCs w:val="24"/>
                <w:lang w:val="en-GB"/>
              </w:rPr>
              <w:t>either individually or as a</w:t>
            </w:r>
            <w:r w:rsidR="00FF1FE9" w:rsidRPr="00395284">
              <w:rPr>
                <w:rFonts w:ascii="Arial" w:eastAsia="Times New Roman" w:hAnsi="Arial" w:cs="Times New Roman"/>
                <w:szCs w:val="24"/>
                <w:lang w:val="en-GB"/>
              </w:rPr>
              <w:t xml:space="preserve"> partner in a joint venture</w:t>
            </w:r>
            <w:r w:rsidR="00395284" w:rsidRPr="00395284">
              <w:rPr>
                <w:rFonts w:ascii="Arial" w:eastAsia="Times New Roman" w:hAnsi="Arial" w:cs="Times New Roman"/>
                <w:szCs w:val="24"/>
                <w:lang w:val="en-GB"/>
              </w:rPr>
              <w:t xml:space="preserve"> (JV) or consortium</w:t>
            </w:r>
          </w:p>
          <w:p w:rsidR="00AB185F" w:rsidRPr="00843C04" w:rsidRDefault="00395284" w:rsidP="00D72D66">
            <w:pPr>
              <w:numPr>
                <w:ilvl w:val="0"/>
                <w:numId w:val="12"/>
              </w:numPr>
              <w:tabs>
                <w:tab w:val="left" w:pos="357"/>
                <w:tab w:val="left" w:pos="5358"/>
              </w:tabs>
              <w:autoSpaceDE w:val="0"/>
              <w:autoSpaceDN w:val="0"/>
              <w:adjustRightInd w:val="0"/>
              <w:spacing w:line="360" w:lineRule="auto"/>
              <w:jc w:val="both"/>
              <w:rPr>
                <w:rFonts w:ascii="Arial" w:eastAsia="Times New Roman" w:hAnsi="Arial" w:cs="Times New Roman"/>
                <w:szCs w:val="24"/>
                <w:lang w:val="en-GB"/>
              </w:rPr>
            </w:pPr>
            <w:r w:rsidRPr="00843C04">
              <w:rPr>
                <w:rFonts w:ascii="Arial" w:eastAsia="Times New Roman" w:hAnsi="Arial" w:cs="Times New Roman"/>
                <w:szCs w:val="24"/>
                <w:lang w:val="en-GB"/>
              </w:rPr>
              <w:t xml:space="preserve">Tenders submitted by a JV or </w:t>
            </w:r>
            <w:r w:rsidR="007458FC" w:rsidRPr="00843C04">
              <w:rPr>
                <w:rFonts w:ascii="Arial" w:eastAsia="Times New Roman" w:hAnsi="Arial" w:cs="Times New Roman"/>
                <w:szCs w:val="24"/>
                <w:lang w:val="en-GB"/>
              </w:rPr>
              <w:t>consortium where</w:t>
            </w:r>
            <w:r w:rsidRPr="00843C04">
              <w:rPr>
                <w:rFonts w:ascii="Arial" w:eastAsia="Times New Roman" w:hAnsi="Arial" w:cs="Times New Roman"/>
                <w:szCs w:val="24"/>
                <w:lang w:val="en-GB"/>
              </w:rPr>
              <w:t xml:space="preserve"> the JV/consortium agreement does not explicitly state that the parties of the JV or consortium </w:t>
            </w:r>
            <w:r w:rsidR="00FF1FE9" w:rsidRPr="00843C04">
              <w:rPr>
                <w:rFonts w:ascii="Arial" w:eastAsia="Times New Roman" w:hAnsi="Arial" w:cs="Times New Roman"/>
                <w:szCs w:val="24"/>
                <w:lang w:val="en-GB"/>
              </w:rPr>
              <w:t xml:space="preserve">shall be jointly and </w:t>
            </w:r>
            <w:r w:rsidR="00FF1FE9" w:rsidRPr="00843C04">
              <w:rPr>
                <w:rFonts w:ascii="Arial" w:eastAsia="Times New Roman" w:hAnsi="Arial" w:cs="Times New Roman"/>
                <w:szCs w:val="24"/>
                <w:lang w:val="en-GB"/>
              </w:rPr>
              <w:lastRenderedPageBreak/>
              <w:t>severally liable for the execution of the Contract in accorda</w:t>
            </w:r>
            <w:r w:rsidRPr="00843C04">
              <w:rPr>
                <w:rFonts w:ascii="Arial" w:eastAsia="Times New Roman" w:hAnsi="Arial" w:cs="Times New Roman"/>
                <w:szCs w:val="24"/>
                <w:lang w:val="en-GB"/>
              </w:rPr>
              <w:t>nce with the Contract terms.</w:t>
            </w:r>
          </w:p>
          <w:p w:rsidR="00441001" w:rsidRPr="00843C04" w:rsidRDefault="00441001" w:rsidP="00D72D66">
            <w:pPr>
              <w:numPr>
                <w:ilvl w:val="0"/>
                <w:numId w:val="12"/>
              </w:numPr>
              <w:tabs>
                <w:tab w:val="left" w:pos="357"/>
                <w:tab w:val="left" w:pos="5358"/>
              </w:tabs>
              <w:autoSpaceDE w:val="0"/>
              <w:autoSpaceDN w:val="0"/>
              <w:adjustRightInd w:val="0"/>
              <w:spacing w:line="360" w:lineRule="auto"/>
              <w:jc w:val="both"/>
              <w:rPr>
                <w:rFonts w:ascii="Arial" w:eastAsia="Times New Roman" w:hAnsi="Arial" w:cs="Times New Roman"/>
                <w:szCs w:val="24"/>
                <w:lang w:val="en-GB"/>
              </w:rPr>
            </w:pPr>
            <w:r w:rsidRPr="00843C04">
              <w:rPr>
                <w:rFonts w:ascii="Arial" w:eastAsia="Times New Roman" w:hAnsi="Arial" w:cs="Times New Roman"/>
                <w:szCs w:val="24"/>
                <w:lang w:val="en-GB"/>
              </w:rPr>
              <w:t xml:space="preserve">A </w:t>
            </w:r>
            <w:r w:rsidR="00857C82" w:rsidRPr="00843C04">
              <w:rPr>
                <w:rFonts w:ascii="Arial" w:eastAsia="Times New Roman" w:hAnsi="Arial" w:cs="Times New Roman"/>
                <w:szCs w:val="24"/>
                <w:lang w:val="en-GB"/>
              </w:rPr>
              <w:t>Tenderer</w:t>
            </w:r>
            <w:r w:rsidRPr="00843C04">
              <w:rPr>
                <w:rFonts w:ascii="Arial" w:eastAsia="Times New Roman" w:hAnsi="Arial" w:cs="Times New Roman"/>
                <w:szCs w:val="24"/>
                <w:lang w:val="en-GB"/>
              </w:rPr>
              <w:t xml:space="preserve"> shall not have a conflict of interest.  All </w:t>
            </w:r>
            <w:r w:rsidR="00857C82" w:rsidRPr="00843C04">
              <w:rPr>
                <w:rFonts w:ascii="Arial" w:eastAsia="Times New Roman" w:hAnsi="Arial" w:cs="Times New Roman"/>
                <w:szCs w:val="24"/>
                <w:lang w:val="en-GB"/>
              </w:rPr>
              <w:t>Tenderers</w:t>
            </w:r>
            <w:r w:rsidRPr="00843C04">
              <w:rPr>
                <w:rFonts w:ascii="Arial" w:eastAsia="Times New Roman" w:hAnsi="Arial" w:cs="Times New Roman"/>
                <w:szCs w:val="24"/>
                <w:lang w:val="en-GB"/>
              </w:rPr>
              <w:t xml:space="preserve"> found to have a conflict of interest shall be disqualified.  A </w:t>
            </w:r>
            <w:r w:rsidR="00857C82" w:rsidRPr="00843C04">
              <w:rPr>
                <w:rFonts w:ascii="Arial" w:eastAsia="Times New Roman" w:hAnsi="Arial" w:cs="Times New Roman"/>
                <w:szCs w:val="24"/>
                <w:lang w:val="en-GB"/>
              </w:rPr>
              <w:t>Tenderer</w:t>
            </w:r>
            <w:r w:rsidRPr="00843C04">
              <w:rPr>
                <w:rFonts w:ascii="Arial" w:eastAsia="Times New Roman" w:hAnsi="Arial" w:cs="Times New Roman"/>
                <w:szCs w:val="24"/>
                <w:lang w:val="en-GB"/>
              </w:rPr>
              <w:t xml:space="preserve"> may be considered to have a conflict of interest with one or more parties in this </w:t>
            </w:r>
            <w:r w:rsidR="00857C82" w:rsidRPr="00843C04">
              <w:rPr>
                <w:rFonts w:ascii="Arial" w:eastAsia="Times New Roman" w:hAnsi="Arial" w:cs="Times New Roman"/>
                <w:szCs w:val="24"/>
                <w:lang w:val="en-GB"/>
              </w:rPr>
              <w:t>tendering</w:t>
            </w:r>
            <w:r w:rsidR="00FD2B9E">
              <w:rPr>
                <w:rFonts w:ascii="Arial" w:eastAsia="Times New Roman" w:hAnsi="Arial" w:cs="Times New Roman"/>
                <w:szCs w:val="24"/>
                <w:lang w:val="en-GB"/>
              </w:rPr>
              <w:t xml:space="preserve"> </w:t>
            </w:r>
            <w:r w:rsidRPr="00843C04">
              <w:rPr>
                <w:rFonts w:ascii="Arial" w:eastAsia="Times New Roman" w:hAnsi="Arial" w:cs="Times New Roman"/>
                <w:szCs w:val="24"/>
                <w:lang w:val="en-GB"/>
              </w:rPr>
              <w:t xml:space="preserve">process, if : </w:t>
            </w:r>
          </w:p>
          <w:p w:rsidR="00F006B2" w:rsidRPr="00692EFD" w:rsidRDefault="00441001" w:rsidP="00D72D66">
            <w:pPr>
              <w:pStyle w:val="ListParagraph"/>
              <w:numPr>
                <w:ilvl w:val="0"/>
                <w:numId w:val="12"/>
              </w:numPr>
              <w:tabs>
                <w:tab w:val="left" w:pos="357"/>
                <w:tab w:val="left" w:pos="5358"/>
              </w:tabs>
              <w:autoSpaceDE w:val="0"/>
              <w:autoSpaceDN w:val="0"/>
              <w:adjustRightInd w:val="0"/>
              <w:spacing w:line="360" w:lineRule="auto"/>
              <w:ind w:hanging="119"/>
              <w:jc w:val="both"/>
              <w:rPr>
                <w:rFonts w:ascii="Arial" w:hAnsi="Arial" w:cs="Arial"/>
                <w:lang w:val="en-US"/>
              </w:rPr>
            </w:pPr>
            <w:r w:rsidRPr="00843C04">
              <w:rPr>
                <w:rFonts w:ascii="Arial" w:eastAsia="Times New Roman" w:hAnsi="Arial" w:cs="Times New Roman"/>
                <w:szCs w:val="24"/>
                <w:lang w:val="en-GB"/>
              </w:rPr>
              <w:t xml:space="preserve">(a)they have a </w:t>
            </w:r>
            <w:proofErr w:type="spellStart"/>
            <w:r w:rsidRPr="00843C04">
              <w:rPr>
                <w:rFonts w:ascii="Arial" w:eastAsia="Times New Roman" w:hAnsi="Arial" w:cs="Times New Roman"/>
                <w:szCs w:val="24"/>
                <w:lang w:val="en-GB"/>
              </w:rPr>
              <w:t>contro</w:t>
            </w:r>
            <w:r w:rsidRPr="00692EFD">
              <w:rPr>
                <w:rFonts w:ascii="Arial" w:hAnsi="Arial" w:cs="Arial"/>
                <w:lang w:val="en-US"/>
              </w:rPr>
              <w:t>lling</w:t>
            </w:r>
            <w:proofErr w:type="spellEnd"/>
            <w:r w:rsidRPr="00692EFD">
              <w:rPr>
                <w:rFonts w:ascii="Arial" w:hAnsi="Arial" w:cs="Arial"/>
                <w:lang w:val="en-US"/>
              </w:rPr>
              <w:t xml:space="preserve"> partner in common; </w:t>
            </w:r>
            <w:r w:rsidR="00F006B2" w:rsidRPr="00692EFD">
              <w:rPr>
                <w:rFonts w:ascii="Arial" w:hAnsi="Arial" w:cs="Arial"/>
                <w:lang w:val="en-US"/>
              </w:rPr>
              <w:t>or</w:t>
            </w:r>
          </w:p>
          <w:p w:rsidR="00441001" w:rsidRPr="00692EFD" w:rsidRDefault="00857C82" w:rsidP="00D72D66">
            <w:pPr>
              <w:pStyle w:val="ListParagraph"/>
              <w:numPr>
                <w:ilvl w:val="0"/>
                <w:numId w:val="12"/>
              </w:numPr>
              <w:tabs>
                <w:tab w:val="left" w:pos="357"/>
                <w:tab w:val="left" w:pos="5358"/>
              </w:tabs>
              <w:autoSpaceDE w:val="0"/>
              <w:autoSpaceDN w:val="0"/>
              <w:adjustRightInd w:val="0"/>
              <w:spacing w:line="360" w:lineRule="auto"/>
              <w:ind w:hanging="119"/>
              <w:jc w:val="both"/>
              <w:rPr>
                <w:rFonts w:ascii="Arial" w:hAnsi="Arial" w:cs="Arial"/>
                <w:lang w:val="en-US"/>
              </w:rPr>
            </w:pPr>
            <w:r w:rsidRPr="00692EFD">
              <w:rPr>
                <w:rFonts w:ascii="Arial" w:hAnsi="Arial" w:cs="Arial"/>
                <w:lang w:val="en-US"/>
              </w:rPr>
              <w:t>(b</w:t>
            </w:r>
            <w:r w:rsidR="00441001" w:rsidRPr="00692EFD">
              <w:rPr>
                <w:rFonts w:ascii="Arial" w:hAnsi="Arial" w:cs="Arial"/>
                <w:lang w:val="en-US"/>
              </w:rPr>
              <w:t xml:space="preserve">)they have a relationship with each other, directly or through common third parties, that puts them in a position to have access to information about or influence on the </w:t>
            </w:r>
            <w:r w:rsidR="00D163F2" w:rsidRPr="00692EFD">
              <w:rPr>
                <w:rFonts w:ascii="Arial" w:hAnsi="Arial" w:cs="Arial"/>
                <w:lang w:val="en-US"/>
              </w:rPr>
              <w:t>tender/proposal</w:t>
            </w:r>
            <w:r w:rsidR="00441001" w:rsidRPr="00692EFD">
              <w:rPr>
                <w:rFonts w:ascii="Arial" w:hAnsi="Arial" w:cs="Arial"/>
                <w:lang w:val="en-US"/>
              </w:rPr>
              <w:t xml:space="preserve"> of another </w:t>
            </w:r>
            <w:r w:rsidR="00D163F2" w:rsidRPr="00692EFD">
              <w:rPr>
                <w:rFonts w:ascii="Arial" w:hAnsi="Arial" w:cs="Arial"/>
                <w:lang w:val="en-US"/>
              </w:rPr>
              <w:t>Tenderer</w:t>
            </w:r>
            <w:r w:rsidR="00441001" w:rsidRPr="00692EFD">
              <w:rPr>
                <w:rFonts w:ascii="Arial" w:hAnsi="Arial" w:cs="Arial"/>
                <w:lang w:val="en-US"/>
              </w:rPr>
              <w:t>, or influence the decisions of the Employer re</w:t>
            </w:r>
            <w:r w:rsidR="00D163F2" w:rsidRPr="00692EFD">
              <w:rPr>
                <w:rFonts w:ascii="Arial" w:hAnsi="Arial" w:cs="Arial"/>
                <w:lang w:val="en-US"/>
              </w:rPr>
              <w:t xml:space="preserve">garding this bidding process; </w:t>
            </w:r>
          </w:p>
          <w:p w:rsidR="00B56106" w:rsidRDefault="00B56106" w:rsidP="00D72D66">
            <w:pPr>
              <w:numPr>
                <w:ilvl w:val="0"/>
                <w:numId w:val="12"/>
              </w:numPr>
              <w:tabs>
                <w:tab w:val="left" w:pos="357"/>
                <w:tab w:val="left" w:pos="5358"/>
              </w:tabs>
              <w:autoSpaceDE w:val="0"/>
              <w:autoSpaceDN w:val="0"/>
              <w:adjustRightInd w:val="0"/>
              <w:spacing w:line="360" w:lineRule="auto"/>
              <w:jc w:val="both"/>
              <w:rPr>
                <w:rFonts w:ascii="Arial" w:hAnsi="Arial" w:cs="Arial"/>
                <w:lang w:val="en-US"/>
              </w:rPr>
            </w:pPr>
            <w:r w:rsidRPr="00BF7FB6">
              <w:rPr>
                <w:rFonts w:ascii="Arial" w:hAnsi="Arial" w:cs="Arial"/>
                <w:lang w:val="en-US"/>
              </w:rPr>
              <w:t>Tenders signed by non-</w:t>
            </w:r>
            <w:proofErr w:type="spellStart"/>
            <w:r w:rsidRPr="00BF7FB6">
              <w:rPr>
                <w:rFonts w:ascii="Arial" w:hAnsi="Arial" w:cs="Arial"/>
                <w:lang w:val="en-US"/>
              </w:rPr>
              <w:t>authorised</w:t>
            </w:r>
            <w:proofErr w:type="spellEnd"/>
            <w:r w:rsidRPr="00BF7FB6">
              <w:rPr>
                <w:rFonts w:ascii="Arial" w:hAnsi="Arial" w:cs="Arial"/>
                <w:lang w:val="en-US"/>
              </w:rPr>
              <w:t xml:space="preserve"> persons</w:t>
            </w:r>
            <w:r w:rsidR="00D163F2">
              <w:rPr>
                <w:rFonts w:ascii="Arial" w:hAnsi="Arial" w:cs="Arial"/>
                <w:lang w:val="en-US"/>
              </w:rPr>
              <w:t>.</w:t>
            </w:r>
          </w:p>
          <w:p w:rsidR="00843C04" w:rsidRDefault="00843C04" w:rsidP="00D72D66">
            <w:pPr>
              <w:numPr>
                <w:ilvl w:val="0"/>
                <w:numId w:val="12"/>
              </w:numPr>
              <w:tabs>
                <w:tab w:val="left" w:pos="357"/>
                <w:tab w:val="left" w:pos="5358"/>
              </w:tabs>
              <w:autoSpaceDE w:val="0"/>
              <w:autoSpaceDN w:val="0"/>
              <w:adjustRightInd w:val="0"/>
              <w:spacing w:line="360" w:lineRule="auto"/>
              <w:jc w:val="both"/>
              <w:rPr>
                <w:rFonts w:ascii="Arial" w:hAnsi="Arial" w:cs="Arial"/>
                <w:lang w:val="en-US"/>
              </w:rPr>
            </w:pPr>
            <w:r>
              <w:rPr>
                <w:rFonts w:ascii="Arial" w:hAnsi="Arial" w:cs="Arial"/>
                <w:lang w:val="en-US"/>
              </w:rPr>
              <w:t>Tenderers need to be registered with National Treasury’s Central Supplier Database.</w:t>
            </w:r>
          </w:p>
          <w:p w:rsidR="00857C82" w:rsidRDefault="00692EFD" w:rsidP="00692EFD">
            <w:pPr>
              <w:tabs>
                <w:tab w:val="left" w:pos="357"/>
                <w:tab w:val="left" w:pos="5358"/>
              </w:tabs>
              <w:autoSpaceDE w:val="0"/>
              <w:autoSpaceDN w:val="0"/>
              <w:adjustRightInd w:val="0"/>
              <w:spacing w:line="360" w:lineRule="auto"/>
              <w:ind w:left="360"/>
              <w:jc w:val="both"/>
              <w:rPr>
                <w:rFonts w:ascii="Arial" w:hAnsi="Arial" w:cs="Arial"/>
                <w:b/>
                <w:lang w:val="en-US"/>
              </w:rPr>
            </w:pPr>
            <w:r w:rsidRPr="00692EFD">
              <w:rPr>
                <w:rFonts w:ascii="Arial" w:hAnsi="Arial" w:cs="Arial"/>
                <w:b/>
                <w:lang w:val="en-US"/>
              </w:rPr>
              <w:t>Ineligible tenderers will be disqualified.</w:t>
            </w:r>
          </w:p>
          <w:p w:rsidR="00692EFD" w:rsidRDefault="00692EFD" w:rsidP="00692EFD">
            <w:pPr>
              <w:tabs>
                <w:tab w:val="left" w:pos="357"/>
                <w:tab w:val="left" w:pos="5358"/>
              </w:tabs>
              <w:autoSpaceDE w:val="0"/>
              <w:autoSpaceDN w:val="0"/>
              <w:adjustRightInd w:val="0"/>
              <w:spacing w:line="360" w:lineRule="auto"/>
              <w:ind w:left="360"/>
              <w:jc w:val="both"/>
              <w:rPr>
                <w:rFonts w:ascii="Arial" w:hAnsi="Arial" w:cs="Arial"/>
                <w:lang w:val="en-US"/>
              </w:rPr>
            </w:pPr>
          </w:p>
        </w:tc>
      </w:tr>
      <w:tr w:rsidR="00C412ED" w:rsidTr="0026148B">
        <w:tc>
          <w:tcPr>
            <w:tcW w:w="4537" w:type="dxa"/>
          </w:tcPr>
          <w:p w:rsidR="00C412ED" w:rsidRPr="00692EFD" w:rsidRDefault="00692EFD" w:rsidP="00692EFD">
            <w:pPr>
              <w:rPr>
                <w:rFonts w:ascii="Arial" w:hAnsi="Arial" w:cs="Arial"/>
                <w:lang w:val="en-US"/>
              </w:rPr>
            </w:pPr>
            <w:r>
              <w:rPr>
                <w:rFonts w:ascii="Arial" w:hAnsi="Arial" w:cs="Arial"/>
                <w:lang w:val="en-US"/>
              </w:rPr>
              <w:lastRenderedPageBreak/>
              <w:t xml:space="preserve">1.3 </w:t>
            </w:r>
            <w:r w:rsidR="00503F5A" w:rsidRPr="00692EFD">
              <w:rPr>
                <w:rFonts w:ascii="Arial" w:hAnsi="Arial" w:cs="Arial"/>
                <w:lang w:val="en-US"/>
              </w:rPr>
              <w:t>Enquiry documents</w:t>
            </w:r>
          </w:p>
        </w:tc>
        <w:tc>
          <w:tcPr>
            <w:tcW w:w="6521" w:type="dxa"/>
          </w:tcPr>
          <w:p w:rsidR="00D31FAE" w:rsidRPr="00FD2B9E" w:rsidRDefault="00D31FAE" w:rsidP="001D1448">
            <w:pPr>
              <w:pStyle w:val="ListParagraph"/>
              <w:ind w:left="0"/>
              <w:jc w:val="both"/>
              <w:rPr>
                <w:rFonts w:ascii="Arial" w:hAnsi="Arial" w:cs="Arial"/>
                <w:b/>
                <w:color w:val="FF0000"/>
                <w:lang w:val="en-US"/>
              </w:rPr>
            </w:pPr>
            <w:r>
              <w:rPr>
                <w:rFonts w:ascii="Arial" w:hAnsi="Arial" w:cs="Arial"/>
                <w:lang w:val="en-US"/>
              </w:rPr>
              <w:t>The Invitation to tender</w:t>
            </w:r>
            <w:r w:rsidR="00FD2B9E">
              <w:rPr>
                <w:rFonts w:ascii="Arial" w:hAnsi="Arial" w:cs="Arial"/>
                <w:lang w:val="en-US"/>
              </w:rPr>
              <w:t xml:space="preserve"> </w:t>
            </w:r>
            <w:r>
              <w:rPr>
                <w:rFonts w:ascii="Arial" w:hAnsi="Arial" w:cs="Arial"/>
                <w:lang w:val="en-US"/>
              </w:rPr>
              <w:t xml:space="preserve">number is : </w:t>
            </w:r>
            <w:r w:rsidR="00851CC3" w:rsidRPr="00851CC3">
              <w:rPr>
                <w:rFonts w:ascii="Arial" w:hAnsi="Arial" w:cs="Arial"/>
                <w:b/>
                <w:color w:val="FF0000"/>
                <w:lang w:val="en-US"/>
              </w:rPr>
              <w:t>DX 721</w:t>
            </w:r>
          </w:p>
          <w:p w:rsidR="00D31FAE" w:rsidRDefault="00D31FAE" w:rsidP="001D1448">
            <w:pPr>
              <w:pStyle w:val="ListParagraph"/>
              <w:ind w:left="0"/>
              <w:jc w:val="both"/>
              <w:rPr>
                <w:rFonts w:ascii="Arial" w:hAnsi="Arial" w:cs="Arial"/>
                <w:lang w:val="en-US"/>
              </w:rPr>
            </w:pPr>
          </w:p>
          <w:p w:rsidR="00D31FAE" w:rsidRPr="007E192F" w:rsidRDefault="003A4BC1" w:rsidP="00F006B2">
            <w:pPr>
              <w:pStyle w:val="ListParagraph"/>
              <w:ind w:left="0"/>
              <w:jc w:val="both"/>
              <w:rPr>
                <w:rFonts w:ascii="Arial" w:hAnsi="Arial" w:cs="Arial"/>
                <w:i/>
                <w:lang w:val="en-US"/>
              </w:rPr>
            </w:pPr>
            <w:r>
              <w:rPr>
                <w:rFonts w:ascii="Arial" w:hAnsi="Arial" w:cs="Arial"/>
                <w:lang w:val="en-US"/>
              </w:rPr>
              <w:t>See the content list above for the enquiry documents</w:t>
            </w:r>
            <w:r w:rsidR="00FD2B9E">
              <w:rPr>
                <w:rFonts w:ascii="Arial" w:hAnsi="Arial" w:cs="Arial"/>
                <w:lang w:val="en-US"/>
              </w:rPr>
              <w:t>.</w:t>
            </w:r>
          </w:p>
        </w:tc>
      </w:tr>
      <w:tr w:rsidR="00FF4095" w:rsidTr="0026148B">
        <w:tc>
          <w:tcPr>
            <w:tcW w:w="4537" w:type="dxa"/>
          </w:tcPr>
          <w:p w:rsidR="00DE60E6" w:rsidRPr="007E192F" w:rsidRDefault="00692EFD" w:rsidP="0001721D">
            <w:pPr>
              <w:rPr>
                <w:rFonts w:ascii="Arial" w:hAnsi="Arial" w:cs="Arial"/>
                <w:lang w:val="en-US"/>
              </w:rPr>
            </w:pPr>
            <w:r>
              <w:rPr>
                <w:rFonts w:ascii="Arial" w:hAnsi="Arial" w:cs="Arial"/>
                <w:lang w:val="en-US"/>
              </w:rPr>
              <w:t>1.</w:t>
            </w:r>
            <w:r w:rsidR="00D72AB8">
              <w:rPr>
                <w:rFonts w:ascii="Arial" w:hAnsi="Arial" w:cs="Arial"/>
                <w:lang w:val="en-US"/>
              </w:rPr>
              <w:t>4</w:t>
            </w:r>
            <w:r>
              <w:rPr>
                <w:rFonts w:ascii="Arial" w:hAnsi="Arial" w:cs="Arial"/>
                <w:lang w:val="en-US"/>
              </w:rPr>
              <w:t xml:space="preserve"> </w:t>
            </w:r>
            <w:r w:rsidR="00503F5A" w:rsidRPr="00692EFD">
              <w:rPr>
                <w:rFonts w:ascii="Arial" w:hAnsi="Arial" w:cs="Arial"/>
                <w:lang w:val="en-US"/>
              </w:rPr>
              <w:t>Type of Invitation to Tender</w:t>
            </w:r>
          </w:p>
        </w:tc>
        <w:tc>
          <w:tcPr>
            <w:tcW w:w="6521" w:type="dxa"/>
          </w:tcPr>
          <w:p w:rsidR="00FF4095" w:rsidRPr="00C04ED3" w:rsidRDefault="009962FB" w:rsidP="009962FB">
            <w:pPr>
              <w:pStyle w:val="ListParagraph"/>
              <w:ind w:left="0"/>
              <w:jc w:val="both"/>
              <w:rPr>
                <w:rFonts w:ascii="Arial" w:hAnsi="Arial" w:cs="Arial"/>
                <w:b/>
                <w:i/>
                <w:lang w:val="en-US"/>
              </w:rPr>
            </w:pPr>
            <w:r>
              <w:rPr>
                <w:rFonts w:ascii="Arial" w:hAnsi="Arial" w:cs="Arial"/>
                <w:lang w:val="en-US"/>
              </w:rPr>
              <w:t>This invitation to tender</w:t>
            </w:r>
            <w:r w:rsidR="00FD2B9E">
              <w:rPr>
                <w:rFonts w:ascii="Arial" w:hAnsi="Arial" w:cs="Arial"/>
                <w:lang w:val="en-US"/>
              </w:rPr>
              <w:t xml:space="preserve"> </w:t>
            </w:r>
            <w:r>
              <w:rPr>
                <w:rFonts w:ascii="Arial" w:hAnsi="Arial" w:cs="Arial"/>
                <w:lang w:val="en-US"/>
              </w:rPr>
              <w:t xml:space="preserve">is: </w:t>
            </w:r>
          </w:p>
          <w:p w:rsidR="00692EFD" w:rsidRPr="00FD2B9E" w:rsidRDefault="009962FB" w:rsidP="00D72D66">
            <w:pPr>
              <w:pStyle w:val="ListParagraph"/>
              <w:numPr>
                <w:ilvl w:val="0"/>
                <w:numId w:val="24"/>
              </w:numPr>
              <w:jc w:val="both"/>
              <w:rPr>
                <w:rFonts w:ascii="Arial" w:hAnsi="Arial" w:cs="Arial"/>
                <w:lang w:val="en-US"/>
              </w:rPr>
            </w:pPr>
            <w:r>
              <w:rPr>
                <w:rFonts w:ascii="Arial" w:hAnsi="Arial" w:cs="Arial"/>
                <w:lang w:val="en-US"/>
              </w:rPr>
              <w:t xml:space="preserve">An open Invitation to tender </w:t>
            </w:r>
          </w:p>
        </w:tc>
      </w:tr>
      <w:tr w:rsidR="000E1697" w:rsidTr="0026148B">
        <w:tc>
          <w:tcPr>
            <w:tcW w:w="4537" w:type="dxa"/>
          </w:tcPr>
          <w:p w:rsidR="00DE60E6" w:rsidRPr="007E192F" w:rsidRDefault="00692EFD" w:rsidP="00692EFD">
            <w:pPr>
              <w:pStyle w:val="ListParagraph"/>
              <w:ind w:left="0"/>
              <w:rPr>
                <w:rFonts w:ascii="Arial" w:hAnsi="Arial" w:cs="Arial"/>
                <w:lang w:val="en-US"/>
              </w:rPr>
            </w:pPr>
            <w:r>
              <w:rPr>
                <w:rFonts w:ascii="Arial" w:hAnsi="Arial" w:cs="Arial"/>
                <w:lang w:val="en-US"/>
              </w:rPr>
              <w:t xml:space="preserve">1.6 </w:t>
            </w:r>
            <w:r w:rsidR="00DE60E6" w:rsidRPr="007E192F">
              <w:rPr>
                <w:rFonts w:ascii="Arial" w:hAnsi="Arial" w:cs="Arial"/>
                <w:lang w:val="en-US"/>
              </w:rPr>
              <w:t>Eskom’s right to accept</w:t>
            </w:r>
            <w:r>
              <w:rPr>
                <w:rFonts w:ascii="Arial" w:hAnsi="Arial" w:cs="Arial"/>
                <w:lang w:val="en-US"/>
              </w:rPr>
              <w:t xml:space="preserve"> </w:t>
            </w:r>
            <w:r w:rsidR="00DE60E6" w:rsidRPr="007E192F">
              <w:rPr>
                <w:rFonts w:ascii="Arial" w:hAnsi="Arial" w:cs="Arial"/>
                <w:lang w:val="en-US"/>
              </w:rPr>
              <w:t>/reject a tender</w:t>
            </w:r>
            <w:r w:rsidR="003A4BC1">
              <w:rPr>
                <w:rFonts w:ascii="Arial" w:hAnsi="Arial" w:cs="Arial"/>
                <w:lang w:val="en-US"/>
              </w:rPr>
              <w:t xml:space="preserve"> </w:t>
            </w:r>
          </w:p>
          <w:p w:rsidR="00DE60E6" w:rsidRDefault="00DE60E6" w:rsidP="001D1448">
            <w:pPr>
              <w:pStyle w:val="ListParagraph"/>
              <w:ind w:left="0"/>
              <w:jc w:val="center"/>
              <w:rPr>
                <w:rFonts w:ascii="Arial" w:hAnsi="Arial" w:cs="Arial"/>
                <w:lang w:val="en-US"/>
              </w:rPr>
            </w:pPr>
          </w:p>
          <w:p w:rsidR="000E1697" w:rsidRDefault="000E1697" w:rsidP="001D1448">
            <w:pPr>
              <w:pStyle w:val="ListParagraph"/>
              <w:ind w:left="0"/>
              <w:jc w:val="center"/>
              <w:rPr>
                <w:rFonts w:ascii="Arial" w:hAnsi="Arial" w:cs="Arial"/>
                <w:lang w:val="en-US"/>
              </w:rPr>
            </w:pPr>
          </w:p>
        </w:tc>
        <w:tc>
          <w:tcPr>
            <w:tcW w:w="6521" w:type="dxa"/>
          </w:tcPr>
          <w:p w:rsidR="008F10A7" w:rsidRDefault="008F10A7" w:rsidP="008F10A7">
            <w:pPr>
              <w:pStyle w:val="ListParagraph"/>
              <w:ind w:left="0"/>
              <w:jc w:val="both"/>
              <w:rPr>
                <w:rFonts w:ascii="Arial" w:hAnsi="Arial" w:cs="Arial"/>
                <w:lang w:val="en-US"/>
              </w:rPr>
            </w:pPr>
            <w:r>
              <w:rPr>
                <w:rFonts w:ascii="Arial" w:hAnsi="Arial" w:cs="Arial"/>
                <w:lang w:val="en-US"/>
              </w:rPr>
              <w:t>The tender shall be for the whole/parts of the contract.</w:t>
            </w:r>
          </w:p>
          <w:p w:rsidR="00C04ED3" w:rsidRDefault="00C04ED3" w:rsidP="008F10A7">
            <w:pPr>
              <w:pStyle w:val="ListParagraph"/>
              <w:ind w:left="0"/>
              <w:jc w:val="both"/>
              <w:rPr>
                <w:rFonts w:ascii="Arial" w:hAnsi="Arial" w:cs="Arial"/>
                <w:b/>
                <w:lang w:val="en-US"/>
              </w:rPr>
            </w:pPr>
          </w:p>
          <w:p w:rsidR="00E24EC8" w:rsidRPr="00AB0F33" w:rsidRDefault="00E24EC8" w:rsidP="00FD2B9E">
            <w:pPr>
              <w:pStyle w:val="ListParagraph"/>
              <w:ind w:left="0"/>
              <w:jc w:val="both"/>
              <w:rPr>
                <w:rFonts w:ascii="Arial" w:hAnsi="Arial" w:cs="Arial"/>
                <w:i/>
                <w:lang w:val="en-US"/>
              </w:rPr>
            </w:pPr>
          </w:p>
        </w:tc>
      </w:tr>
      <w:tr w:rsidR="005A2F42" w:rsidTr="0026148B">
        <w:tc>
          <w:tcPr>
            <w:tcW w:w="4537" w:type="dxa"/>
          </w:tcPr>
          <w:p w:rsidR="00153B45" w:rsidRDefault="00AF6713" w:rsidP="00814F93">
            <w:pPr>
              <w:pStyle w:val="ListParagraph"/>
              <w:ind w:left="0"/>
              <w:rPr>
                <w:rFonts w:ascii="Arial" w:hAnsi="Arial" w:cs="Arial"/>
                <w:lang w:val="en-US"/>
              </w:rPr>
            </w:pPr>
            <w:r>
              <w:rPr>
                <w:rFonts w:ascii="Arial" w:hAnsi="Arial" w:cs="Arial"/>
                <w:lang w:val="en-US"/>
              </w:rPr>
              <w:t>2.2</w:t>
            </w:r>
            <w:r w:rsidR="00D72AB8">
              <w:rPr>
                <w:rFonts w:ascii="Arial" w:hAnsi="Arial" w:cs="Arial"/>
                <w:lang w:val="en-US"/>
              </w:rPr>
              <w:t xml:space="preserve"> -2.5 </w:t>
            </w:r>
            <w:r w:rsidR="00153B45">
              <w:rPr>
                <w:rFonts w:ascii="Arial" w:hAnsi="Arial" w:cs="Arial"/>
                <w:lang w:val="en-US"/>
              </w:rPr>
              <w:t xml:space="preserve">Tender </w:t>
            </w:r>
            <w:r>
              <w:rPr>
                <w:rFonts w:ascii="Arial" w:hAnsi="Arial" w:cs="Arial"/>
                <w:lang w:val="en-US"/>
              </w:rPr>
              <w:t>Submission Information</w:t>
            </w:r>
          </w:p>
          <w:p w:rsidR="00153B45" w:rsidRDefault="00153B45" w:rsidP="001D1448">
            <w:pPr>
              <w:pStyle w:val="ListParagraph"/>
              <w:ind w:left="0"/>
              <w:jc w:val="center"/>
              <w:rPr>
                <w:rFonts w:ascii="Arial" w:hAnsi="Arial" w:cs="Arial"/>
                <w:lang w:val="en-US"/>
              </w:rPr>
            </w:pPr>
          </w:p>
          <w:p w:rsidR="00CD048E" w:rsidRDefault="00CD048E" w:rsidP="001D1448">
            <w:pPr>
              <w:pStyle w:val="ListParagraph"/>
              <w:ind w:left="0"/>
              <w:jc w:val="center"/>
              <w:rPr>
                <w:rFonts w:ascii="Arial" w:hAnsi="Arial" w:cs="Arial"/>
                <w:lang w:val="en-US"/>
              </w:rPr>
            </w:pPr>
          </w:p>
        </w:tc>
        <w:tc>
          <w:tcPr>
            <w:tcW w:w="6521" w:type="dxa"/>
          </w:tcPr>
          <w:p w:rsidR="00153B45" w:rsidRDefault="00153B45" w:rsidP="001D1448">
            <w:pPr>
              <w:pStyle w:val="ListParagraph"/>
              <w:ind w:left="0"/>
              <w:jc w:val="both"/>
              <w:rPr>
                <w:rFonts w:ascii="Arial" w:hAnsi="Arial" w:cs="Arial"/>
                <w:lang w:val="en-US"/>
              </w:rPr>
            </w:pPr>
            <w:r>
              <w:rPr>
                <w:rFonts w:ascii="Arial" w:hAnsi="Arial" w:cs="Arial"/>
                <w:lang w:val="en-US"/>
              </w:rPr>
              <w:t xml:space="preserve">The deadline for </w:t>
            </w:r>
            <w:r w:rsidRPr="00C04ED3">
              <w:rPr>
                <w:rFonts w:ascii="Arial" w:hAnsi="Arial" w:cs="Arial"/>
                <w:b/>
                <w:i/>
                <w:lang w:val="en-US"/>
              </w:rPr>
              <w:t>Tender</w:t>
            </w:r>
            <w:r w:rsidR="00FD2B9E">
              <w:rPr>
                <w:rFonts w:ascii="Arial" w:hAnsi="Arial" w:cs="Arial"/>
                <w:b/>
                <w:i/>
                <w:lang w:val="en-US"/>
              </w:rPr>
              <w:t xml:space="preserve"> </w:t>
            </w:r>
            <w:r>
              <w:rPr>
                <w:rFonts w:ascii="Arial" w:hAnsi="Arial" w:cs="Arial"/>
                <w:lang w:val="en-US"/>
              </w:rPr>
              <w:t>submission is :</w:t>
            </w:r>
            <w:r w:rsidR="00FD2B9E">
              <w:t xml:space="preserve"> </w:t>
            </w:r>
          </w:p>
          <w:p w:rsidR="00153B45" w:rsidRDefault="00153B45" w:rsidP="001D1448">
            <w:pPr>
              <w:pStyle w:val="ListParagraph"/>
              <w:ind w:left="0"/>
              <w:jc w:val="both"/>
              <w:rPr>
                <w:rFonts w:ascii="Arial" w:hAnsi="Arial" w:cs="Arial"/>
                <w:b/>
                <w:lang w:val="en-US"/>
              </w:rPr>
            </w:pPr>
            <w:r>
              <w:rPr>
                <w:rFonts w:ascii="Arial" w:hAnsi="Arial" w:cs="Arial"/>
                <w:lang w:val="en-US"/>
              </w:rPr>
              <w:t>Date</w:t>
            </w:r>
            <w:r w:rsidR="00046E1C">
              <w:rPr>
                <w:rFonts w:ascii="Arial" w:hAnsi="Arial" w:cs="Arial"/>
                <w:lang w:val="en-US"/>
              </w:rPr>
              <w:t>:</w:t>
            </w:r>
            <w:r>
              <w:rPr>
                <w:rFonts w:ascii="Arial" w:hAnsi="Arial" w:cs="Arial"/>
                <w:lang w:val="en-US"/>
              </w:rPr>
              <w:t xml:space="preserve"> </w:t>
            </w:r>
            <w:r w:rsidR="00046E1C">
              <w:rPr>
                <w:rFonts w:ascii="Arial" w:hAnsi="Arial" w:cs="Arial"/>
                <w:b/>
                <w:color w:val="FF0000"/>
                <w:lang w:val="en-US"/>
              </w:rPr>
              <w:t>31 January 2017</w:t>
            </w:r>
          </w:p>
          <w:p w:rsidR="00153B45" w:rsidRDefault="00153B45" w:rsidP="001D1448">
            <w:pPr>
              <w:pStyle w:val="ListParagraph"/>
              <w:ind w:left="0"/>
              <w:jc w:val="both"/>
              <w:rPr>
                <w:rFonts w:ascii="Arial" w:hAnsi="Arial" w:cs="Arial"/>
                <w:b/>
                <w:lang w:val="en-US"/>
              </w:rPr>
            </w:pPr>
            <w:r w:rsidRPr="007E192F">
              <w:rPr>
                <w:rFonts w:ascii="Arial" w:hAnsi="Arial" w:cs="Arial"/>
                <w:lang w:val="en-US"/>
              </w:rPr>
              <w:t>Time</w:t>
            </w:r>
            <w:r>
              <w:rPr>
                <w:rFonts w:ascii="Arial" w:hAnsi="Arial" w:cs="Arial"/>
                <w:lang w:val="en-US"/>
              </w:rPr>
              <w:t xml:space="preserve"> </w:t>
            </w:r>
            <w:r w:rsidR="00FD2B9E" w:rsidRPr="00FD2B9E">
              <w:rPr>
                <w:rFonts w:ascii="Arial" w:hAnsi="Arial" w:cs="Arial"/>
                <w:b/>
                <w:lang w:val="en-US"/>
              </w:rPr>
              <w:t>10:00 am South African Standard Time</w:t>
            </w:r>
          </w:p>
          <w:p w:rsidR="00F006B2" w:rsidRDefault="00F006B2" w:rsidP="001D1448">
            <w:pPr>
              <w:pStyle w:val="ListParagraph"/>
              <w:ind w:left="0"/>
              <w:jc w:val="both"/>
              <w:rPr>
                <w:rFonts w:ascii="Arial" w:hAnsi="Arial" w:cs="Arial"/>
                <w:b/>
                <w:lang w:val="en-US"/>
              </w:rPr>
            </w:pPr>
            <w:r w:rsidRPr="00F006B2">
              <w:rPr>
                <w:rFonts w:ascii="Arial" w:hAnsi="Arial" w:cs="Arial"/>
                <w:b/>
                <w:lang w:val="en-US"/>
              </w:rPr>
              <w:t>Late Tenders will not be accepted</w:t>
            </w:r>
          </w:p>
          <w:p w:rsidR="00AE093A" w:rsidRPr="00F006B2" w:rsidRDefault="00AE093A" w:rsidP="001D1448">
            <w:pPr>
              <w:pStyle w:val="ListParagraph"/>
              <w:ind w:left="0"/>
              <w:jc w:val="both"/>
              <w:rPr>
                <w:rFonts w:ascii="Arial" w:hAnsi="Arial" w:cs="Arial"/>
                <w:b/>
                <w:lang w:val="en-US"/>
              </w:rPr>
            </w:pPr>
          </w:p>
          <w:p w:rsidR="005A2F42" w:rsidRDefault="00153B45" w:rsidP="001D1448">
            <w:pPr>
              <w:pStyle w:val="ListParagraph"/>
              <w:ind w:left="0"/>
              <w:jc w:val="both"/>
              <w:rPr>
                <w:rFonts w:ascii="Arial" w:hAnsi="Arial" w:cs="Arial"/>
                <w:lang w:val="en-US"/>
              </w:rPr>
            </w:pPr>
            <w:r>
              <w:rPr>
                <w:rFonts w:ascii="Arial" w:hAnsi="Arial" w:cs="Arial"/>
                <w:lang w:val="en-US"/>
              </w:rPr>
              <w:t>Address</w:t>
            </w:r>
            <w:r w:rsidR="00D44A97">
              <w:rPr>
                <w:rFonts w:ascii="Arial" w:hAnsi="Arial" w:cs="Arial"/>
                <w:lang w:val="en-US"/>
              </w:rPr>
              <w:t>ed</w:t>
            </w:r>
            <w:r>
              <w:rPr>
                <w:rFonts w:ascii="Arial" w:hAnsi="Arial" w:cs="Arial"/>
                <w:lang w:val="en-US"/>
              </w:rPr>
              <w:t>:</w:t>
            </w:r>
            <w:r w:rsidR="00AE093A">
              <w:rPr>
                <w:rFonts w:ascii="Arial" w:hAnsi="Arial" w:cs="Arial"/>
                <w:lang w:val="en-US"/>
              </w:rPr>
              <w:t xml:space="preserve"> </w:t>
            </w:r>
            <w:r w:rsidR="00AF0A3B">
              <w:rPr>
                <w:rFonts w:ascii="Arial" w:hAnsi="Arial" w:cs="Arial"/>
                <w:lang w:val="en-US"/>
              </w:rPr>
              <w:t xml:space="preserve">Tenders are to be submitted to the Eskom </w:t>
            </w:r>
            <w:r w:rsidR="00AF0A3B">
              <w:rPr>
                <w:rFonts w:ascii="Arial" w:hAnsi="Arial" w:cs="Arial"/>
                <w:i/>
                <w:lang w:val="en-US"/>
              </w:rPr>
              <w:t xml:space="preserve">tender box </w:t>
            </w:r>
            <w:r w:rsidR="00AF0A3B">
              <w:rPr>
                <w:rFonts w:ascii="Arial" w:hAnsi="Arial" w:cs="Arial"/>
                <w:lang w:val="en-US"/>
              </w:rPr>
              <w:t>at the following physical address:</w:t>
            </w:r>
          </w:p>
          <w:p w:rsidR="00AF0A3B" w:rsidRPr="00AB0F33" w:rsidRDefault="00AF0A3B" w:rsidP="00AF0A3B">
            <w:pPr>
              <w:jc w:val="both"/>
              <w:rPr>
                <w:rFonts w:ascii="Arial" w:hAnsi="Arial" w:cs="Arial"/>
                <w:b/>
                <w:lang w:val="en-US"/>
              </w:rPr>
            </w:pPr>
            <w:r w:rsidRPr="00AB0F33">
              <w:rPr>
                <w:rFonts w:ascii="Arial" w:hAnsi="Arial" w:cs="Arial"/>
                <w:b/>
                <w:lang w:val="en-US"/>
              </w:rPr>
              <w:t>THE TENDER OFFICE</w:t>
            </w:r>
          </w:p>
          <w:p w:rsidR="00AE093A" w:rsidRPr="00AE093A" w:rsidRDefault="00AE093A" w:rsidP="00AE093A">
            <w:pPr>
              <w:jc w:val="both"/>
              <w:rPr>
                <w:rFonts w:ascii="Arial" w:hAnsi="Arial" w:cs="Arial"/>
                <w:lang w:val="en-US"/>
              </w:rPr>
            </w:pPr>
            <w:r w:rsidRPr="00AE093A">
              <w:rPr>
                <w:rFonts w:ascii="Arial" w:hAnsi="Arial" w:cs="Arial"/>
                <w:lang w:val="en-US"/>
              </w:rPr>
              <w:t>Eskom Megawatt Park</w:t>
            </w:r>
          </w:p>
          <w:p w:rsidR="00AE093A" w:rsidRPr="00AE093A" w:rsidRDefault="00AE093A" w:rsidP="00AE093A">
            <w:pPr>
              <w:jc w:val="both"/>
              <w:rPr>
                <w:rFonts w:ascii="Arial" w:hAnsi="Arial" w:cs="Arial"/>
                <w:lang w:val="en-US"/>
              </w:rPr>
            </w:pPr>
            <w:r w:rsidRPr="00AE093A">
              <w:rPr>
                <w:rFonts w:ascii="Arial" w:hAnsi="Arial" w:cs="Arial"/>
                <w:lang w:val="en-US"/>
              </w:rPr>
              <w:lastRenderedPageBreak/>
              <w:t xml:space="preserve">1 Maxwell Drive, </w:t>
            </w:r>
            <w:proofErr w:type="spellStart"/>
            <w:r w:rsidRPr="00AE093A">
              <w:rPr>
                <w:rFonts w:ascii="Arial" w:hAnsi="Arial" w:cs="Arial"/>
                <w:lang w:val="en-US"/>
              </w:rPr>
              <w:t>Sunninghill</w:t>
            </w:r>
            <w:proofErr w:type="spellEnd"/>
            <w:r w:rsidRPr="00AE093A">
              <w:rPr>
                <w:rFonts w:ascii="Arial" w:hAnsi="Arial" w:cs="Arial"/>
                <w:lang w:val="en-US"/>
              </w:rPr>
              <w:t xml:space="preserve">, </w:t>
            </w:r>
            <w:proofErr w:type="spellStart"/>
            <w:r w:rsidRPr="00AE093A">
              <w:rPr>
                <w:rFonts w:ascii="Arial" w:hAnsi="Arial" w:cs="Arial"/>
                <w:lang w:val="en-US"/>
              </w:rPr>
              <w:t>Sandton</w:t>
            </w:r>
            <w:proofErr w:type="spellEnd"/>
          </w:p>
          <w:p w:rsidR="00AE093A" w:rsidRPr="00AE093A" w:rsidRDefault="00AE093A" w:rsidP="00AE093A">
            <w:pPr>
              <w:jc w:val="both"/>
              <w:rPr>
                <w:rFonts w:ascii="Arial" w:hAnsi="Arial" w:cs="Arial"/>
                <w:lang w:val="en-US"/>
              </w:rPr>
            </w:pPr>
            <w:r w:rsidRPr="00AE093A">
              <w:rPr>
                <w:rFonts w:ascii="Arial" w:hAnsi="Arial" w:cs="Arial"/>
                <w:lang w:val="en-US"/>
              </w:rPr>
              <w:t>Tender Office (Opposite Main Reception)</w:t>
            </w:r>
          </w:p>
          <w:p w:rsidR="00F006B2" w:rsidRPr="00AF0A3B" w:rsidRDefault="00AE093A" w:rsidP="00AE093A">
            <w:pPr>
              <w:pStyle w:val="ListParagraph"/>
              <w:ind w:left="0"/>
              <w:jc w:val="both"/>
              <w:rPr>
                <w:rFonts w:ascii="Arial" w:hAnsi="Arial" w:cs="Arial"/>
                <w:lang w:val="en-US"/>
              </w:rPr>
            </w:pPr>
            <w:r w:rsidRPr="00AE093A">
              <w:rPr>
                <w:rFonts w:ascii="Arial" w:hAnsi="Arial" w:cs="Arial"/>
                <w:lang w:val="en-US"/>
              </w:rPr>
              <w:t xml:space="preserve">Johannesburg </w:t>
            </w:r>
          </w:p>
        </w:tc>
      </w:tr>
      <w:tr w:rsidR="00AF0A3B" w:rsidTr="0026148B">
        <w:tc>
          <w:tcPr>
            <w:tcW w:w="4537" w:type="dxa"/>
          </w:tcPr>
          <w:p w:rsidR="00851CC3" w:rsidRDefault="00851CC3" w:rsidP="00814F93">
            <w:pPr>
              <w:pStyle w:val="ListParagraph"/>
              <w:ind w:left="0"/>
              <w:rPr>
                <w:rFonts w:ascii="Arial" w:hAnsi="Arial" w:cs="Arial"/>
                <w:lang w:val="en-US"/>
              </w:rPr>
            </w:pPr>
          </w:p>
          <w:p w:rsidR="00AF0A3B" w:rsidRDefault="00CD048E" w:rsidP="00814F93">
            <w:pPr>
              <w:pStyle w:val="ListParagraph"/>
              <w:ind w:left="0"/>
              <w:rPr>
                <w:rFonts w:ascii="Arial" w:hAnsi="Arial" w:cs="Arial"/>
                <w:lang w:val="en-US"/>
              </w:rPr>
            </w:pPr>
            <w:r>
              <w:rPr>
                <w:rFonts w:ascii="Arial" w:hAnsi="Arial" w:cs="Arial"/>
                <w:lang w:val="en-US"/>
              </w:rPr>
              <w:t>2.</w:t>
            </w:r>
            <w:r w:rsidR="00D72AB8">
              <w:rPr>
                <w:rFonts w:ascii="Arial" w:hAnsi="Arial" w:cs="Arial"/>
                <w:lang w:val="en-US"/>
              </w:rPr>
              <w:t>8</w:t>
            </w:r>
            <w:r w:rsidR="00AF6713">
              <w:rPr>
                <w:rFonts w:ascii="Arial" w:hAnsi="Arial" w:cs="Arial"/>
                <w:lang w:val="en-US"/>
              </w:rPr>
              <w:t xml:space="preserve"> Mandatory tender </w:t>
            </w:r>
            <w:proofErr w:type="spellStart"/>
            <w:r w:rsidR="00AF6713">
              <w:rPr>
                <w:rFonts w:ascii="Arial" w:hAnsi="Arial" w:cs="Arial"/>
                <w:lang w:val="en-US"/>
              </w:rPr>
              <w:t>returnables</w:t>
            </w:r>
            <w:proofErr w:type="spellEnd"/>
          </w:p>
          <w:p w:rsidR="00AF0A3B" w:rsidRDefault="00AF0A3B" w:rsidP="00D44A97">
            <w:pPr>
              <w:pStyle w:val="ListParagraph"/>
              <w:ind w:left="0"/>
              <w:jc w:val="center"/>
              <w:rPr>
                <w:rFonts w:ascii="Arial" w:hAnsi="Arial" w:cs="Arial"/>
                <w:lang w:val="en-US"/>
              </w:rPr>
            </w:pPr>
          </w:p>
        </w:tc>
        <w:tc>
          <w:tcPr>
            <w:tcW w:w="6521" w:type="dxa"/>
          </w:tcPr>
          <w:p w:rsidR="00851CC3" w:rsidRDefault="00851CC3" w:rsidP="00D31FAE">
            <w:pPr>
              <w:pStyle w:val="ListParagraph"/>
              <w:ind w:left="0"/>
              <w:jc w:val="both"/>
              <w:rPr>
                <w:rFonts w:ascii="Arial" w:hAnsi="Arial" w:cs="Arial"/>
                <w:lang w:val="en-US"/>
              </w:rPr>
            </w:pPr>
          </w:p>
          <w:p w:rsidR="00D31FAE" w:rsidRPr="00D44A97" w:rsidRDefault="00AF6713" w:rsidP="00D31FAE">
            <w:pPr>
              <w:pStyle w:val="ListParagraph"/>
              <w:ind w:left="0"/>
              <w:jc w:val="both"/>
              <w:rPr>
                <w:rFonts w:ascii="Arial" w:hAnsi="Arial" w:cs="Arial"/>
                <w:lang w:val="en-US"/>
              </w:rPr>
            </w:pPr>
            <w:r w:rsidRPr="00D44A97">
              <w:rPr>
                <w:rFonts w:ascii="Arial" w:hAnsi="Arial" w:cs="Arial"/>
                <w:lang w:val="en-US"/>
              </w:rPr>
              <w:t>See below</w:t>
            </w:r>
            <w:r w:rsidR="007F244E" w:rsidRPr="00D44A97">
              <w:rPr>
                <w:rFonts w:ascii="Arial" w:hAnsi="Arial" w:cs="Arial"/>
                <w:lang w:val="en-US"/>
              </w:rPr>
              <w:t xml:space="preserve"> </w:t>
            </w:r>
            <w:r w:rsidR="00D31FAE" w:rsidRPr="00D44A97">
              <w:rPr>
                <w:rFonts w:ascii="Arial" w:hAnsi="Arial" w:cs="Arial"/>
                <w:lang w:val="en-US"/>
              </w:rPr>
              <w:t xml:space="preserve">list of </w:t>
            </w:r>
            <w:r w:rsidR="00F006B2" w:rsidRPr="00D44A97">
              <w:rPr>
                <w:rFonts w:ascii="Arial" w:hAnsi="Arial" w:cs="Arial"/>
                <w:lang w:val="en-US"/>
              </w:rPr>
              <w:t xml:space="preserve">Tender </w:t>
            </w:r>
            <w:proofErr w:type="spellStart"/>
            <w:r w:rsidR="00D31FAE" w:rsidRPr="00D44A97">
              <w:rPr>
                <w:rFonts w:ascii="Arial" w:hAnsi="Arial" w:cs="Arial"/>
                <w:lang w:val="en-US"/>
              </w:rPr>
              <w:t>Returnables</w:t>
            </w:r>
            <w:proofErr w:type="spellEnd"/>
            <w:r w:rsidR="00F006B2" w:rsidRPr="00D44A97">
              <w:rPr>
                <w:rFonts w:ascii="Arial" w:hAnsi="Arial" w:cs="Arial"/>
                <w:lang w:val="en-US"/>
              </w:rPr>
              <w:t>, some of these are mandatory at the Tender deadline, and others required later.</w:t>
            </w:r>
          </w:p>
          <w:p w:rsidR="00AE093A" w:rsidRDefault="00AE093A" w:rsidP="00F006B2">
            <w:pPr>
              <w:pStyle w:val="ListParagraph"/>
              <w:ind w:left="0"/>
              <w:jc w:val="both"/>
              <w:rPr>
                <w:rFonts w:ascii="Arial" w:hAnsi="Arial" w:cs="Arial"/>
                <w:lang w:val="en-US"/>
              </w:rPr>
            </w:pPr>
          </w:p>
          <w:p w:rsidR="00AF0A3B" w:rsidRDefault="00AE093A" w:rsidP="00046E1C">
            <w:pPr>
              <w:pStyle w:val="ListParagraph"/>
              <w:ind w:left="0"/>
              <w:jc w:val="both"/>
              <w:rPr>
                <w:rFonts w:ascii="Arial" w:hAnsi="Arial" w:cs="Arial"/>
                <w:lang w:val="en-US"/>
              </w:rPr>
            </w:pPr>
            <w:r w:rsidRPr="00AE093A">
              <w:rPr>
                <w:rFonts w:ascii="Arial" w:hAnsi="Arial" w:cs="Arial"/>
                <w:lang w:val="en-US"/>
              </w:rPr>
              <w:t xml:space="preserve">The tenderer will be disqualified if the Technical mandatory </w:t>
            </w:r>
            <w:proofErr w:type="spellStart"/>
            <w:r w:rsidRPr="00AE093A">
              <w:rPr>
                <w:rFonts w:ascii="Arial" w:hAnsi="Arial" w:cs="Arial"/>
                <w:lang w:val="en-US"/>
              </w:rPr>
              <w:t>returnables</w:t>
            </w:r>
            <w:proofErr w:type="spellEnd"/>
            <w:r w:rsidRPr="00AE093A">
              <w:rPr>
                <w:rFonts w:ascii="Arial" w:hAnsi="Arial" w:cs="Arial"/>
                <w:lang w:val="en-US"/>
              </w:rPr>
              <w:t xml:space="preserve"> are not submitted on/before the tender deadline (Tender close) </w:t>
            </w:r>
            <w:r w:rsidR="00046E1C">
              <w:rPr>
                <w:rFonts w:ascii="Arial" w:hAnsi="Arial" w:cs="Arial"/>
                <w:color w:val="FF0000"/>
                <w:lang w:val="en-US"/>
              </w:rPr>
              <w:t>31 January</w:t>
            </w:r>
            <w:r w:rsidRPr="0001721D">
              <w:rPr>
                <w:rFonts w:ascii="Arial" w:hAnsi="Arial" w:cs="Arial"/>
                <w:color w:val="FF0000"/>
                <w:lang w:val="en-US"/>
              </w:rPr>
              <w:t xml:space="preserve"> 201</w:t>
            </w:r>
            <w:r w:rsidR="00046E1C">
              <w:rPr>
                <w:rFonts w:ascii="Arial" w:hAnsi="Arial" w:cs="Arial"/>
                <w:color w:val="FF0000"/>
                <w:lang w:val="en-US"/>
              </w:rPr>
              <w:t>7</w:t>
            </w:r>
            <w:r w:rsidRPr="0001721D">
              <w:rPr>
                <w:rFonts w:ascii="Arial" w:hAnsi="Arial" w:cs="Arial"/>
                <w:color w:val="FF0000"/>
                <w:lang w:val="en-US"/>
              </w:rPr>
              <w:t>.</w:t>
            </w:r>
          </w:p>
        </w:tc>
      </w:tr>
      <w:tr w:rsidR="00630040" w:rsidTr="0026148B">
        <w:tc>
          <w:tcPr>
            <w:tcW w:w="4537" w:type="dxa"/>
          </w:tcPr>
          <w:p w:rsidR="00630040" w:rsidRDefault="00D31FAE" w:rsidP="00C04ED3">
            <w:pPr>
              <w:pStyle w:val="ListParagraph"/>
              <w:ind w:left="0"/>
              <w:rPr>
                <w:rFonts w:ascii="Arial" w:hAnsi="Arial" w:cs="Arial"/>
                <w:lang w:val="en-US"/>
              </w:rPr>
            </w:pPr>
            <w:r>
              <w:rPr>
                <w:rFonts w:ascii="Arial" w:hAnsi="Arial" w:cs="Arial"/>
                <w:lang w:val="en-US"/>
              </w:rPr>
              <w:t>2.</w:t>
            </w:r>
            <w:r w:rsidR="00D72AB8">
              <w:rPr>
                <w:rFonts w:ascii="Arial" w:hAnsi="Arial" w:cs="Arial"/>
                <w:lang w:val="en-US"/>
              </w:rPr>
              <w:t>9</w:t>
            </w:r>
            <w:r w:rsidR="007E192F">
              <w:rPr>
                <w:rFonts w:ascii="Arial" w:hAnsi="Arial" w:cs="Arial"/>
                <w:lang w:val="en-US"/>
              </w:rPr>
              <w:t xml:space="preserve"> Copy of original tender</w:t>
            </w:r>
          </w:p>
          <w:p w:rsidR="00630040" w:rsidRDefault="00630040" w:rsidP="008C2041">
            <w:pPr>
              <w:pStyle w:val="ListParagraph"/>
              <w:ind w:left="0"/>
              <w:jc w:val="center"/>
              <w:rPr>
                <w:rFonts w:ascii="Arial" w:hAnsi="Arial" w:cs="Arial"/>
                <w:lang w:val="en-US"/>
              </w:rPr>
            </w:pPr>
          </w:p>
        </w:tc>
        <w:tc>
          <w:tcPr>
            <w:tcW w:w="6521" w:type="dxa"/>
          </w:tcPr>
          <w:p w:rsidR="00630040" w:rsidRPr="00C04ED3" w:rsidRDefault="0027018F" w:rsidP="008C2041">
            <w:pPr>
              <w:jc w:val="both"/>
              <w:rPr>
                <w:rFonts w:ascii="Arial" w:hAnsi="Arial" w:cs="Arial"/>
                <w:i/>
                <w:lang w:val="en-US"/>
              </w:rPr>
            </w:pPr>
            <w:r w:rsidDel="0027018F">
              <w:rPr>
                <w:rFonts w:ascii="Arial" w:hAnsi="Arial" w:cs="Arial"/>
                <w:lang w:val="en-US"/>
              </w:rPr>
              <w:t xml:space="preserve"> </w:t>
            </w:r>
            <w:r w:rsidR="00AE093A" w:rsidRPr="0001721D">
              <w:rPr>
                <w:rFonts w:ascii="Arial" w:hAnsi="Arial" w:cs="Arial"/>
                <w:color w:val="FF0000"/>
                <w:lang w:val="en-US"/>
              </w:rPr>
              <w:t xml:space="preserve">The tenderer shall submit original tender, plus </w:t>
            </w:r>
            <w:r w:rsidR="007C05CC">
              <w:rPr>
                <w:rFonts w:ascii="Arial" w:hAnsi="Arial" w:cs="Arial"/>
                <w:color w:val="FF0000"/>
                <w:lang w:val="en-US"/>
              </w:rPr>
              <w:t>one</w:t>
            </w:r>
            <w:r w:rsidR="00AE093A" w:rsidRPr="0001721D">
              <w:rPr>
                <w:rFonts w:ascii="Arial" w:hAnsi="Arial" w:cs="Arial"/>
                <w:color w:val="FF0000"/>
                <w:lang w:val="en-US"/>
              </w:rPr>
              <w:t xml:space="preserve"> cop</w:t>
            </w:r>
            <w:r w:rsidR="007C05CC">
              <w:rPr>
                <w:rFonts w:ascii="Arial" w:hAnsi="Arial" w:cs="Arial"/>
                <w:color w:val="FF0000"/>
                <w:lang w:val="en-US"/>
              </w:rPr>
              <w:t>y</w:t>
            </w:r>
            <w:r w:rsidR="00AE093A" w:rsidRPr="0001721D">
              <w:rPr>
                <w:rFonts w:ascii="Arial" w:hAnsi="Arial" w:cs="Arial"/>
                <w:color w:val="FF0000"/>
                <w:lang w:val="en-US"/>
              </w:rPr>
              <w:t xml:space="preserve"> that are identical to the original tender and </w:t>
            </w:r>
            <w:r w:rsidR="007C05CC">
              <w:rPr>
                <w:rFonts w:ascii="Arial" w:hAnsi="Arial" w:cs="Arial"/>
                <w:color w:val="FF0000"/>
                <w:lang w:val="en-US"/>
              </w:rPr>
              <w:t>one</w:t>
            </w:r>
            <w:r w:rsidR="007C05CC" w:rsidRPr="0001721D">
              <w:rPr>
                <w:rFonts w:ascii="Arial" w:hAnsi="Arial" w:cs="Arial"/>
                <w:color w:val="FF0000"/>
                <w:lang w:val="en-US"/>
              </w:rPr>
              <w:t xml:space="preserve"> </w:t>
            </w:r>
            <w:r w:rsidR="00AE093A" w:rsidRPr="0001721D">
              <w:rPr>
                <w:rFonts w:ascii="Arial" w:hAnsi="Arial" w:cs="Arial"/>
                <w:color w:val="FF0000"/>
                <w:lang w:val="en-US"/>
              </w:rPr>
              <w:t xml:space="preserve">soft </w:t>
            </w:r>
            <w:r w:rsidR="007C05CC" w:rsidRPr="0001721D">
              <w:rPr>
                <w:rFonts w:ascii="Arial" w:hAnsi="Arial" w:cs="Arial"/>
                <w:color w:val="FF0000"/>
                <w:lang w:val="en-US"/>
              </w:rPr>
              <w:t>copy</w:t>
            </w:r>
            <w:bookmarkStart w:id="0" w:name="_GoBack"/>
            <w:bookmarkEnd w:id="0"/>
            <w:r w:rsidR="00AE093A" w:rsidRPr="0001721D">
              <w:rPr>
                <w:rFonts w:ascii="Arial" w:hAnsi="Arial" w:cs="Arial"/>
                <w:color w:val="FF0000"/>
                <w:lang w:val="en-US"/>
              </w:rPr>
              <w:t xml:space="preserve"> e.g. a CD or memory stick/USB that is also identical to the original copy.</w:t>
            </w:r>
          </w:p>
          <w:p w:rsidR="00630040" w:rsidRDefault="00630040" w:rsidP="008C2041">
            <w:pPr>
              <w:pStyle w:val="ListParagraph"/>
              <w:ind w:left="0"/>
              <w:jc w:val="both"/>
              <w:rPr>
                <w:rFonts w:ascii="Arial" w:hAnsi="Arial" w:cs="Arial"/>
                <w:lang w:val="en-US"/>
              </w:rPr>
            </w:pPr>
          </w:p>
        </w:tc>
      </w:tr>
      <w:tr w:rsidR="0079588C" w:rsidTr="0026148B">
        <w:tc>
          <w:tcPr>
            <w:tcW w:w="4537" w:type="dxa"/>
          </w:tcPr>
          <w:p w:rsidR="00F305E7" w:rsidRDefault="008F10A7" w:rsidP="00814F93">
            <w:pPr>
              <w:pStyle w:val="ListParagraph"/>
              <w:ind w:left="0"/>
              <w:rPr>
                <w:rFonts w:ascii="Arial" w:hAnsi="Arial" w:cs="Arial"/>
                <w:lang w:val="en-US"/>
              </w:rPr>
            </w:pPr>
            <w:r>
              <w:rPr>
                <w:rFonts w:ascii="Arial" w:hAnsi="Arial" w:cs="Arial"/>
                <w:lang w:val="en-US"/>
              </w:rPr>
              <w:t xml:space="preserve">2.13 Tender Validity Period </w:t>
            </w:r>
          </w:p>
          <w:p w:rsidR="008231D5" w:rsidRDefault="008231D5" w:rsidP="008F10A7">
            <w:pPr>
              <w:pStyle w:val="ListParagraph"/>
              <w:ind w:left="0"/>
              <w:jc w:val="center"/>
              <w:rPr>
                <w:rFonts w:ascii="Arial" w:hAnsi="Arial" w:cs="Arial"/>
                <w:lang w:val="en-US"/>
              </w:rPr>
            </w:pPr>
          </w:p>
        </w:tc>
        <w:tc>
          <w:tcPr>
            <w:tcW w:w="6521" w:type="dxa"/>
          </w:tcPr>
          <w:p w:rsidR="00254162" w:rsidRPr="008231D5" w:rsidRDefault="00AE093A" w:rsidP="00F55E9E">
            <w:pPr>
              <w:pStyle w:val="ListParagraph"/>
              <w:spacing w:line="276" w:lineRule="auto"/>
              <w:ind w:left="0"/>
              <w:jc w:val="both"/>
              <w:rPr>
                <w:rFonts w:ascii="Arial" w:hAnsi="Arial" w:cs="Arial"/>
                <w:lang w:val="en-US"/>
              </w:rPr>
            </w:pPr>
            <w:r w:rsidRPr="00AE093A">
              <w:rPr>
                <w:rFonts w:ascii="Arial" w:hAnsi="Arial" w:cs="Arial"/>
                <w:lang w:val="en-US"/>
              </w:rPr>
              <w:t>The tender validity period is eight (8) weeks</w:t>
            </w:r>
          </w:p>
        </w:tc>
      </w:tr>
      <w:tr w:rsidR="008F0D38" w:rsidTr="0026148B">
        <w:tc>
          <w:tcPr>
            <w:tcW w:w="4537" w:type="dxa"/>
          </w:tcPr>
          <w:p w:rsidR="008F0D38" w:rsidRDefault="008F0D38" w:rsidP="00D72AB8">
            <w:pPr>
              <w:pStyle w:val="ListParagraph"/>
              <w:ind w:left="0"/>
              <w:rPr>
                <w:rFonts w:ascii="Arial" w:hAnsi="Arial" w:cs="Arial"/>
                <w:lang w:val="en-US"/>
              </w:rPr>
            </w:pPr>
            <w:r>
              <w:rPr>
                <w:rFonts w:ascii="Arial" w:hAnsi="Arial" w:cs="Arial"/>
                <w:lang w:val="en-US"/>
              </w:rPr>
              <w:t>2.</w:t>
            </w:r>
            <w:r w:rsidR="00445884">
              <w:rPr>
                <w:rFonts w:ascii="Arial" w:hAnsi="Arial" w:cs="Arial"/>
                <w:lang w:val="en-US"/>
              </w:rPr>
              <w:t>1</w:t>
            </w:r>
            <w:r w:rsidR="00D72AB8">
              <w:rPr>
                <w:rFonts w:ascii="Arial" w:hAnsi="Arial" w:cs="Arial"/>
                <w:lang w:val="en-US"/>
              </w:rPr>
              <w:t>7</w:t>
            </w:r>
            <w:r w:rsidR="00AF6713">
              <w:rPr>
                <w:rFonts w:ascii="Arial" w:hAnsi="Arial" w:cs="Arial"/>
                <w:lang w:val="en-US"/>
              </w:rPr>
              <w:t xml:space="preserve"> Site/clarification meetings</w:t>
            </w:r>
          </w:p>
        </w:tc>
        <w:tc>
          <w:tcPr>
            <w:tcW w:w="6521" w:type="dxa"/>
          </w:tcPr>
          <w:p w:rsidR="008F0D38" w:rsidRDefault="008F0D38" w:rsidP="003417DD">
            <w:pPr>
              <w:pStyle w:val="ListParagraph"/>
              <w:spacing w:line="276" w:lineRule="auto"/>
              <w:ind w:left="0"/>
              <w:jc w:val="both"/>
              <w:rPr>
                <w:rFonts w:ascii="Arial" w:hAnsi="Arial" w:cs="Arial"/>
                <w:lang w:val="en-US"/>
              </w:rPr>
            </w:pPr>
            <w:r>
              <w:rPr>
                <w:rFonts w:ascii="Arial" w:hAnsi="Arial" w:cs="Arial"/>
                <w:lang w:val="en-US"/>
              </w:rPr>
              <w:t xml:space="preserve">A </w:t>
            </w:r>
            <w:r w:rsidRPr="00C04ED3">
              <w:rPr>
                <w:rFonts w:ascii="Arial" w:hAnsi="Arial" w:cs="Arial"/>
                <w:b/>
                <w:i/>
                <w:lang w:val="en-US"/>
              </w:rPr>
              <w:t>clarification meeting</w:t>
            </w:r>
            <w:r w:rsidR="00AE093A">
              <w:rPr>
                <w:rFonts w:ascii="Arial" w:hAnsi="Arial" w:cs="Arial"/>
                <w:b/>
                <w:i/>
                <w:lang w:val="en-US"/>
              </w:rPr>
              <w:t xml:space="preserve"> </w:t>
            </w:r>
            <w:r>
              <w:rPr>
                <w:rFonts w:ascii="Arial" w:hAnsi="Arial" w:cs="Arial"/>
                <w:lang w:val="en-US"/>
              </w:rPr>
              <w:t xml:space="preserve">with representatives of the </w:t>
            </w:r>
            <w:r>
              <w:rPr>
                <w:rFonts w:ascii="Arial" w:hAnsi="Arial" w:cs="Arial"/>
                <w:i/>
                <w:lang w:val="en-US"/>
              </w:rPr>
              <w:t xml:space="preserve">Employer </w:t>
            </w:r>
            <w:r>
              <w:rPr>
                <w:rFonts w:ascii="Arial" w:hAnsi="Arial" w:cs="Arial"/>
                <w:lang w:val="en-US"/>
              </w:rPr>
              <w:t>will take place as follows:</w:t>
            </w:r>
          </w:p>
          <w:p w:rsidR="00AE093A" w:rsidRDefault="00AE093A" w:rsidP="00AE093A">
            <w:pPr>
              <w:jc w:val="both"/>
              <w:rPr>
                <w:rFonts w:ascii="Arial" w:hAnsi="Arial" w:cs="Arial"/>
                <w:b/>
                <w:sz w:val="24"/>
                <w:lang w:val="en-US"/>
              </w:rPr>
            </w:pPr>
            <w:r>
              <w:rPr>
                <w:rFonts w:ascii="Arial" w:hAnsi="Arial" w:cs="Arial"/>
                <w:b/>
                <w:sz w:val="24"/>
                <w:lang w:val="en-US"/>
              </w:rPr>
              <w:t>Date    :</w:t>
            </w:r>
            <w:r>
              <w:t xml:space="preserve"> </w:t>
            </w:r>
            <w:r w:rsidR="00205DD8">
              <w:rPr>
                <w:rFonts w:ascii="Arial" w:hAnsi="Arial" w:cs="Arial"/>
                <w:b/>
                <w:color w:val="FF0000"/>
                <w:sz w:val="24"/>
                <w:lang w:val="en-US"/>
              </w:rPr>
              <w:t>0</w:t>
            </w:r>
            <w:r w:rsidR="00046E1C">
              <w:rPr>
                <w:rFonts w:ascii="Arial" w:hAnsi="Arial" w:cs="Arial"/>
                <w:b/>
                <w:color w:val="FF0000"/>
                <w:sz w:val="24"/>
                <w:lang w:val="en-US"/>
              </w:rPr>
              <w:t>8</w:t>
            </w:r>
            <w:r w:rsidR="00851CC3" w:rsidRPr="00851CC3">
              <w:rPr>
                <w:rFonts w:ascii="Arial" w:hAnsi="Arial" w:cs="Arial"/>
                <w:b/>
                <w:color w:val="FF0000"/>
                <w:sz w:val="24"/>
                <w:lang w:val="en-US"/>
              </w:rPr>
              <w:t xml:space="preserve"> </w:t>
            </w:r>
            <w:r w:rsidR="00046E1C">
              <w:rPr>
                <w:rFonts w:ascii="Arial" w:hAnsi="Arial" w:cs="Arial"/>
                <w:b/>
                <w:color w:val="FF0000"/>
                <w:sz w:val="24"/>
                <w:lang w:val="en-US"/>
              </w:rPr>
              <w:t>December</w:t>
            </w:r>
            <w:r w:rsidRPr="00851CC3">
              <w:rPr>
                <w:rFonts w:ascii="Arial" w:hAnsi="Arial" w:cs="Arial"/>
                <w:b/>
                <w:color w:val="FF0000"/>
                <w:sz w:val="24"/>
                <w:lang w:val="en-US"/>
              </w:rPr>
              <w:t xml:space="preserve"> 2016</w:t>
            </w:r>
          </w:p>
          <w:p w:rsidR="00AE093A" w:rsidRDefault="00AE093A" w:rsidP="00AE093A">
            <w:pPr>
              <w:jc w:val="both"/>
              <w:rPr>
                <w:rFonts w:ascii="Arial" w:hAnsi="Arial" w:cs="Arial"/>
                <w:b/>
                <w:sz w:val="24"/>
                <w:lang w:val="en-US"/>
              </w:rPr>
            </w:pPr>
            <w:r>
              <w:rPr>
                <w:rFonts w:ascii="Arial" w:hAnsi="Arial" w:cs="Arial"/>
                <w:b/>
                <w:sz w:val="24"/>
                <w:lang w:val="en-US"/>
              </w:rPr>
              <w:t>Time   :</w:t>
            </w:r>
            <w:r>
              <w:t xml:space="preserve"> </w:t>
            </w:r>
            <w:r w:rsidRPr="00D800C0">
              <w:rPr>
                <w:rFonts w:ascii="Arial" w:hAnsi="Arial" w:cs="Arial"/>
                <w:b/>
                <w:sz w:val="24"/>
                <w:lang w:val="en-US"/>
              </w:rPr>
              <w:t>10:00am</w:t>
            </w:r>
          </w:p>
          <w:p w:rsidR="00AE093A" w:rsidRDefault="00AE093A" w:rsidP="00205DD8">
            <w:pPr>
              <w:pStyle w:val="ListParagraph"/>
              <w:spacing w:line="276" w:lineRule="auto"/>
              <w:ind w:left="884" w:hanging="884"/>
              <w:rPr>
                <w:rFonts w:ascii="Arial" w:hAnsi="Arial" w:cs="Arial"/>
                <w:i/>
                <w:lang w:val="en-US"/>
              </w:rPr>
            </w:pPr>
            <w:r>
              <w:rPr>
                <w:rFonts w:ascii="Arial" w:hAnsi="Arial" w:cs="Arial"/>
                <w:b/>
                <w:sz w:val="24"/>
                <w:lang w:val="en-US"/>
              </w:rPr>
              <w:t>Venue:</w:t>
            </w:r>
            <w:r>
              <w:t xml:space="preserve"> </w:t>
            </w:r>
            <w:r w:rsidR="00C71D05" w:rsidRPr="00C71D05">
              <w:rPr>
                <w:rFonts w:ascii="Arial" w:hAnsi="Arial" w:cs="Arial"/>
                <w:b/>
                <w:color w:val="FF0000"/>
                <w:sz w:val="24"/>
                <w:lang w:val="en-US"/>
              </w:rPr>
              <w:t xml:space="preserve">Aries Boardroom, Megawatt Park </w:t>
            </w:r>
            <w:proofErr w:type="spellStart"/>
            <w:r w:rsidR="00C71D05" w:rsidRPr="00C71D05">
              <w:rPr>
                <w:rFonts w:ascii="Arial" w:hAnsi="Arial" w:cs="Arial"/>
                <w:b/>
                <w:color w:val="FF0000"/>
                <w:sz w:val="24"/>
                <w:lang w:val="en-US"/>
              </w:rPr>
              <w:t>Sunninghill</w:t>
            </w:r>
            <w:proofErr w:type="spellEnd"/>
          </w:p>
          <w:p w:rsidR="00AE093A" w:rsidRDefault="00AE093A" w:rsidP="00AE093A">
            <w:pPr>
              <w:pStyle w:val="ListParagraph"/>
              <w:spacing w:line="276" w:lineRule="auto"/>
              <w:ind w:left="0"/>
              <w:jc w:val="both"/>
              <w:rPr>
                <w:rFonts w:ascii="Arial" w:hAnsi="Arial" w:cs="Arial"/>
                <w:i/>
                <w:lang w:val="en-US"/>
              </w:rPr>
            </w:pPr>
          </w:p>
          <w:p w:rsidR="008F0D38" w:rsidRDefault="00920DD3" w:rsidP="00AE093A">
            <w:pPr>
              <w:pStyle w:val="ListParagraph"/>
              <w:spacing w:line="276" w:lineRule="auto"/>
              <w:ind w:left="0"/>
              <w:jc w:val="both"/>
              <w:rPr>
                <w:rFonts w:ascii="Arial" w:hAnsi="Arial" w:cs="Arial"/>
                <w:lang w:val="en-US"/>
              </w:rPr>
            </w:pPr>
            <w:r>
              <w:rPr>
                <w:rFonts w:ascii="Arial" w:hAnsi="Arial" w:cs="Arial"/>
                <w:i/>
                <w:lang w:val="en-US"/>
              </w:rPr>
              <w:t xml:space="preserve">Tenderers </w:t>
            </w:r>
            <w:r>
              <w:rPr>
                <w:rFonts w:ascii="Arial" w:hAnsi="Arial" w:cs="Arial"/>
                <w:lang w:val="en-US"/>
              </w:rPr>
              <w:t xml:space="preserve">must confirm their intention to attend </w:t>
            </w:r>
            <w:r w:rsidR="00814F93">
              <w:rPr>
                <w:rFonts w:ascii="Arial" w:hAnsi="Arial" w:cs="Arial"/>
                <w:lang w:val="en-US"/>
              </w:rPr>
              <w:t xml:space="preserve">with </w:t>
            </w:r>
            <w:r>
              <w:rPr>
                <w:rFonts w:ascii="Arial" w:hAnsi="Arial" w:cs="Arial"/>
                <w:lang w:val="en-US"/>
              </w:rPr>
              <w:t xml:space="preserve">the Eskom </w:t>
            </w:r>
            <w:r>
              <w:rPr>
                <w:rFonts w:ascii="Arial" w:hAnsi="Arial" w:cs="Arial"/>
                <w:i/>
                <w:lang w:val="en-US"/>
              </w:rPr>
              <w:t xml:space="preserve">Representative </w:t>
            </w:r>
            <w:r>
              <w:rPr>
                <w:rFonts w:ascii="Arial" w:hAnsi="Arial" w:cs="Arial"/>
                <w:lang w:val="en-US"/>
              </w:rPr>
              <w:t>stating the name, position and contact details of each proposed attendee.</w:t>
            </w:r>
          </w:p>
          <w:p w:rsidR="00532760" w:rsidRPr="008F0D38" w:rsidRDefault="00532760" w:rsidP="00814F93">
            <w:pPr>
              <w:pStyle w:val="ListParagraph"/>
              <w:spacing w:line="276" w:lineRule="auto"/>
              <w:ind w:left="0"/>
              <w:jc w:val="both"/>
              <w:rPr>
                <w:rFonts w:ascii="Arial" w:hAnsi="Arial" w:cs="Arial"/>
                <w:lang w:val="en-US"/>
              </w:rPr>
            </w:pPr>
          </w:p>
        </w:tc>
      </w:tr>
      <w:tr w:rsidR="0079588C" w:rsidTr="0026148B">
        <w:tc>
          <w:tcPr>
            <w:tcW w:w="4537" w:type="dxa"/>
          </w:tcPr>
          <w:p w:rsidR="006131B0" w:rsidRDefault="00D72AB8" w:rsidP="00814F93">
            <w:pPr>
              <w:pStyle w:val="ListParagraph"/>
              <w:ind w:left="0"/>
              <w:rPr>
                <w:rFonts w:ascii="Arial" w:hAnsi="Arial" w:cs="Arial"/>
                <w:lang w:val="en-US"/>
              </w:rPr>
            </w:pPr>
            <w:r>
              <w:rPr>
                <w:rFonts w:ascii="Arial" w:hAnsi="Arial" w:cs="Arial"/>
                <w:lang w:val="en-US"/>
              </w:rPr>
              <w:t>2.18</w:t>
            </w:r>
            <w:r w:rsidR="00AF6713">
              <w:rPr>
                <w:rFonts w:ascii="Arial" w:hAnsi="Arial" w:cs="Arial"/>
                <w:lang w:val="en-US"/>
              </w:rPr>
              <w:t xml:space="preserve"> Clarification on enquiry documents</w:t>
            </w:r>
          </w:p>
          <w:p w:rsidR="006131B0" w:rsidRDefault="006131B0" w:rsidP="00F305E7">
            <w:pPr>
              <w:pStyle w:val="ListParagraph"/>
              <w:ind w:left="0"/>
              <w:jc w:val="center"/>
              <w:rPr>
                <w:rFonts w:ascii="Arial" w:hAnsi="Arial" w:cs="Arial"/>
                <w:lang w:val="en-US"/>
              </w:rPr>
            </w:pPr>
          </w:p>
        </w:tc>
        <w:tc>
          <w:tcPr>
            <w:tcW w:w="6521" w:type="dxa"/>
          </w:tcPr>
          <w:p w:rsidR="006131B0" w:rsidRPr="00C04ED3" w:rsidRDefault="006131B0" w:rsidP="003417DD">
            <w:pPr>
              <w:pStyle w:val="ListParagraph"/>
              <w:spacing w:line="276" w:lineRule="auto"/>
              <w:ind w:left="0"/>
              <w:jc w:val="both"/>
              <w:rPr>
                <w:rFonts w:ascii="Arial" w:hAnsi="Arial" w:cs="Arial"/>
                <w:lang w:val="en-US"/>
              </w:rPr>
            </w:pPr>
            <w:r w:rsidRPr="0001721D">
              <w:rPr>
                <w:rFonts w:ascii="Arial" w:hAnsi="Arial" w:cs="Arial"/>
                <w:color w:val="FF0000"/>
                <w:lang w:val="en-US"/>
              </w:rPr>
              <w:t xml:space="preserve">The </w:t>
            </w:r>
            <w:r w:rsidR="00B2234F" w:rsidRPr="0001721D">
              <w:rPr>
                <w:rFonts w:ascii="Arial" w:hAnsi="Arial" w:cs="Arial"/>
                <w:color w:val="FF0000"/>
                <w:lang w:val="en-US"/>
              </w:rPr>
              <w:t xml:space="preserve">tenderer will notify the </w:t>
            </w:r>
            <w:r w:rsidRPr="0001721D">
              <w:rPr>
                <w:rFonts w:ascii="Arial" w:hAnsi="Arial" w:cs="Arial"/>
                <w:i/>
                <w:color w:val="FF0000"/>
                <w:lang w:val="en-US"/>
              </w:rPr>
              <w:t xml:space="preserve">Employer </w:t>
            </w:r>
            <w:r w:rsidR="00B2234F" w:rsidRPr="0001721D">
              <w:rPr>
                <w:rFonts w:ascii="Arial" w:hAnsi="Arial" w:cs="Arial"/>
                <w:color w:val="FF0000"/>
                <w:lang w:val="en-US"/>
              </w:rPr>
              <w:t xml:space="preserve">of any clarifications </w:t>
            </w:r>
            <w:r w:rsidR="00814F93" w:rsidRPr="0001721D">
              <w:rPr>
                <w:rFonts w:ascii="Arial" w:hAnsi="Arial" w:cs="Arial"/>
                <w:color w:val="FF0000"/>
                <w:lang w:val="en-US"/>
              </w:rPr>
              <w:t xml:space="preserve">required </w:t>
            </w:r>
            <w:r w:rsidR="00B2234F" w:rsidRPr="0001721D">
              <w:rPr>
                <w:rFonts w:ascii="Arial" w:hAnsi="Arial" w:cs="Arial"/>
                <w:color w:val="FF0000"/>
                <w:lang w:val="en-US"/>
              </w:rPr>
              <w:t xml:space="preserve">before </w:t>
            </w:r>
            <w:r w:rsidR="00E76941" w:rsidRPr="0001721D">
              <w:rPr>
                <w:rFonts w:ascii="Arial" w:hAnsi="Arial" w:cs="Arial"/>
                <w:color w:val="FF0000"/>
                <w:lang w:val="en-US"/>
              </w:rPr>
              <w:t>the closing</w:t>
            </w:r>
            <w:r w:rsidR="00B2234F" w:rsidRPr="0001721D">
              <w:rPr>
                <w:rFonts w:ascii="Arial" w:hAnsi="Arial" w:cs="Arial"/>
                <w:color w:val="FF0000"/>
                <w:lang w:val="en-US"/>
              </w:rPr>
              <w:t xml:space="preserve"> time for clarification queries, which is </w:t>
            </w:r>
            <w:r w:rsidR="00AE093A" w:rsidRPr="0001721D">
              <w:rPr>
                <w:rFonts w:ascii="Arial" w:hAnsi="Arial" w:cs="Arial"/>
                <w:b/>
                <w:color w:val="FF0000"/>
                <w:lang w:val="en-US"/>
              </w:rPr>
              <w:t xml:space="preserve">5 </w:t>
            </w:r>
            <w:r w:rsidRPr="0001721D">
              <w:rPr>
                <w:rFonts w:ascii="Arial" w:hAnsi="Arial" w:cs="Arial"/>
                <w:color w:val="FF0000"/>
                <w:lang w:val="en-US"/>
              </w:rPr>
              <w:t>working days before the deadline for tender submission</w:t>
            </w:r>
            <w:r w:rsidR="00F400AE" w:rsidRPr="0001721D">
              <w:rPr>
                <w:rFonts w:ascii="Arial" w:hAnsi="Arial" w:cs="Arial"/>
                <w:color w:val="FF0000"/>
                <w:lang w:val="en-US"/>
              </w:rPr>
              <w:t xml:space="preserve"> (closing date).</w:t>
            </w:r>
          </w:p>
          <w:p w:rsidR="006131B0" w:rsidRPr="006131B0" w:rsidRDefault="006131B0" w:rsidP="003F00AA">
            <w:pPr>
              <w:pStyle w:val="ListParagraph"/>
              <w:ind w:left="0"/>
              <w:jc w:val="both"/>
              <w:rPr>
                <w:rFonts w:ascii="Arial" w:hAnsi="Arial" w:cs="Arial"/>
                <w:lang w:val="en-US"/>
              </w:rPr>
            </w:pPr>
          </w:p>
        </w:tc>
      </w:tr>
      <w:tr w:rsidR="0079588C" w:rsidTr="0026148B">
        <w:tc>
          <w:tcPr>
            <w:tcW w:w="4537" w:type="dxa"/>
          </w:tcPr>
          <w:p w:rsidR="006131B0" w:rsidRDefault="006131B0" w:rsidP="00814F93">
            <w:pPr>
              <w:pStyle w:val="ListParagraph"/>
              <w:ind w:left="0"/>
              <w:rPr>
                <w:rFonts w:ascii="Arial" w:hAnsi="Arial" w:cs="Arial"/>
                <w:lang w:val="en-US"/>
              </w:rPr>
            </w:pPr>
            <w:r>
              <w:rPr>
                <w:rFonts w:ascii="Arial" w:hAnsi="Arial" w:cs="Arial"/>
                <w:lang w:val="en-US"/>
              </w:rPr>
              <w:t>2.</w:t>
            </w:r>
            <w:r w:rsidR="00D72AB8">
              <w:rPr>
                <w:rFonts w:ascii="Arial" w:hAnsi="Arial" w:cs="Arial"/>
                <w:lang w:val="en-US"/>
              </w:rPr>
              <w:t>22</w:t>
            </w:r>
            <w:r w:rsidR="00AF6713">
              <w:rPr>
                <w:rFonts w:ascii="Arial" w:hAnsi="Arial" w:cs="Arial"/>
                <w:lang w:val="en-US"/>
              </w:rPr>
              <w:t xml:space="preserve"> Conditions of contract</w:t>
            </w:r>
          </w:p>
          <w:p w:rsidR="006131B0" w:rsidRDefault="006131B0" w:rsidP="00F305E7">
            <w:pPr>
              <w:pStyle w:val="ListParagraph"/>
              <w:ind w:left="0"/>
              <w:jc w:val="center"/>
              <w:rPr>
                <w:rFonts w:ascii="Arial" w:hAnsi="Arial" w:cs="Arial"/>
                <w:lang w:val="en-US"/>
              </w:rPr>
            </w:pPr>
          </w:p>
        </w:tc>
        <w:tc>
          <w:tcPr>
            <w:tcW w:w="6521" w:type="dxa"/>
          </w:tcPr>
          <w:p w:rsidR="006131B0" w:rsidRDefault="00445884" w:rsidP="00F400AE">
            <w:pPr>
              <w:pStyle w:val="ListParagraph"/>
              <w:ind w:left="0"/>
              <w:jc w:val="both"/>
              <w:rPr>
                <w:rFonts w:ascii="Arial" w:hAnsi="Arial" w:cs="Arial"/>
                <w:lang w:val="en-US"/>
              </w:rPr>
            </w:pPr>
            <w:r w:rsidRPr="007E192F">
              <w:rPr>
                <w:rFonts w:ascii="Arial" w:hAnsi="Arial" w:cs="Arial"/>
                <w:lang w:val="en-US"/>
              </w:rPr>
              <w:t>The</w:t>
            </w:r>
            <w:r>
              <w:rPr>
                <w:lang w:val="en-US"/>
              </w:rPr>
              <w:t xml:space="preserve"> </w:t>
            </w:r>
            <w:r w:rsidRPr="007E192F">
              <w:rPr>
                <w:rFonts w:ascii="Arial" w:hAnsi="Arial" w:cs="Arial"/>
                <w:lang w:val="en-US"/>
              </w:rPr>
              <w:t>conditions</w:t>
            </w:r>
            <w:r>
              <w:rPr>
                <w:lang w:val="en-US"/>
              </w:rPr>
              <w:t xml:space="preserve"> </w:t>
            </w:r>
            <w:r w:rsidRPr="007E3DCD">
              <w:rPr>
                <w:rFonts w:ascii="Arial" w:hAnsi="Arial" w:cs="Arial"/>
                <w:lang w:val="en-US"/>
              </w:rPr>
              <w:t xml:space="preserve">of contract will be the </w:t>
            </w:r>
            <w:r w:rsidRPr="00C04ED3">
              <w:rPr>
                <w:rFonts w:ascii="Arial" w:hAnsi="Arial" w:cs="Arial"/>
                <w:b/>
                <w:i/>
                <w:lang w:val="en-US"/>
              </w:rPr>
              <w:t>NEC</w:t>
            </w:r>
            <w:r w:rsidR="00F400AE">
              <w:rPr>
                <w:rFonts w:ascii="Arial" w:hAnsi="Arial" w:cs="Arial"/>
                <w:b/>
                <w:i/>
                <w:lang w:val="en-US"/>
              </w:rPr>
              <w:t>.</w:t>
            </w:r>
            <w:r w:rsidR="006131B0" w:rsidRPr="00C04ED3">
              <w:rPr>
                <w:rFonts w:ascii="Arial" w:hAnsi="Arial" w:cs="Arial"/>
                <w:b/>
                <w:i/>
                <w:lang w:val="en-US"/>
              </w:rPr>
              <w:t xml:space="preserve"> </w:t>
            </w:r>
          </w:p>
        </w:tc>
      </w:tr>
      <w:tr w:rsidR="0079588C" w:rsidTr="0026148B">
        <w:tc>
          <w:tcPr>
            <w:tcW w:w="4537" w:type="dxa"/>
          </w:tcPr>
          <w:p w:rsidR="00F26A33" w:rsidRDefault="00F26A33" w:rsidP="00814F93">
            <w:pPr>
              <w:pStyle w:val="ListParagraph"/>
              <w:ind w:left="0"/>
              <w:rPr>
                <w:rFonts w:ascii="Arial" w:hAnsi="Arial" w:cs="Arial"/>
                <w:lang w:val="en-US"/>
              </w:rPr>
            </w:pPr>
            <w:r>
              <w:rPr>
                <w:rFonts w:ascii="Arial" w:hAnsi="Arial" w:cs="Arial"/>
                <w:lang w:val="en-US"/>
              </w:rPr>
              <w:t>2.</w:t>
            </w:r>
            <w:r w:rsidR="00D72AB8">
              <w:rPr>
                <w:rFonts w:ascii="Arial" w:hAnsi="Arial" w:cs="Arial"/>
                <w:lang w:val="en-US"/>
              </w:rPr>
              <w:t>24</w:t>
            </w:r>
            <w:r w:rsidR="00AF6713">
              <w:rPr>
                <w:rFonts w:ascii="Arial" w:hAnsi="Arial" w:cs="Arial"/>
                <w:lang w:val="en-US"/>
              </w:rPr>
              <w:t xml:space="preserve"> Alternative tenders</w:t>
            </w:r>
          </w:p>
          <w:p w:rsidR="00F26A33" w:rsidRDefault="00F26A33" w:rsidP="00F305E7">
            <w:pPr>
              <w:pStyle w:val="ListParagraph"/>
              <w:ind w:left="0"/>
              <w:jc w:val="center"/>
              <w:rPr>
                <w:rFonts w:ascii="Arial" w:hAnsi="Arial" w:cs="Arial"/>
                <w:lang w:val="en-US"/>
              </w:rPr>
            </w:pPr>
          </w:p>
        </w:tc>
        <w:tc>
          <w:tcPr>
            <w:tcW w:w="6521" w:type="dxa"/>
          </w:tcPr>
          <w:p w:rsidR="00AF6713" w:rsidRDefault="00AF6713" w:rsidP="00445884">
            <w:pPr>
              <w:pStyle w:val="ListParagraph"/>
              <w:spacing w:line="276" w:lineRule="auto"/>
              <w:ind w:left="0"/>
              <w:jc w:val="both"/>
              <w:rPr>
                <w:rFonts w:ascii="Arial" w:hAnsi="Arial" w:cs="Arial"/>
                <w:lang w:val="en-US"/>
              </w:rPr>
            </w:pPr>
            <w:r>
              <w:rPr>
                <w:rFonts w:ascii="Arial" w:hAnsi="Arial" w:cs="Arial"/>
                <w:lang w:val="en-US"/>
              </w:rPr>
              <w:t>Alternative tenders are</w:t>
            </w:r>
            <w:r w:rsidRPr="00C04ED3">
              <w:rPr>
                <w:rFonts w:ascii="Arial" w:hAnsi="Arial" w:cs="Arial"/>
                <w:b/>
                <w:i/>
                <w:lang w:val="en-US"/>
              </w:rPr>
              <w:t xml:space="preserve"> allowed</w:t>
            </w:r>
            <w:r>
              <w:rPr>
                <w:rFonts w:ascii="Arial" w:hAnsi="Arial" w:cs="Arial"/>
                <w:lang w:val="en-US"/>
              </w:rPr>
              <w:t>.</w:t>
            </w:r>
          </w:p>
          <w:p w:rsidR="00445884" w:rsidRPr="007F193B" w:rsidRDefault="00445884" w:rsidP="00F400AE">
            <w:pPr>
              <w:pStyle w:val="ListParagraph"/>
              <w:spacing w:line="276" w:lineRule="auto"/>
              <w:ind w:left="0"/>
              <w:jc w:val="both"/>
              <w:rPr>
                <w:rFonts w:ascii="Arial" w:hAnsi="Arial" w:cs="Arial"/>
                <w:i/>
                <w:lang w:val="en-US"/>
              </w:rPr>
            </w:pPr>
            <w:r>
              <w:rPr>
                <w:rFonts w:ascii="Arial" w:hAnsi="Arial" w:cs="Arial"/>
                <w:lang w:val="en-US"/>
              </w:rPr>
              <w:t xml:space="preserve">If Alternative tender(s) are allowed, it may be based only on the following criteria and subject to acceptance by the </w:t>
            </w:r>
            <w:r>
              <w:rPr>
                <w:rFonts w:ascii="Arial" w:hAnsi="Arial" w:cs="Arial"/>
                <w:i/>
                <w:lang w:val="en-US"/>
              </w:rPr>
              <w:t xml:space="preserve">Employer: </w:t>
            </w:r>
            <w:r>
              <w:rPr>
                <w:rFonts w:ascii="Arial" w:hAnsi="Arial" w:cs="Arial"/>
                <w:lang w:val="en-US"/>
              </w:rPr>
              <w:t>A different completion date.</w:t>
            </w:r>
          </w:p>
          <w:p w:rsidR="00445884" w:rsidRPr="00C04ED3" w:rsidRDefault="00445884" w:rsidP="00F400AE">
            <w:pPr>
              <w:pStyle w:val="ListParagraph"/>
              <w:jc w:val="both"/>
              <w:rPr>
                <w:rFonts w:ascii="Arial" w:hAnsi="Arial" w:cs="Arial"/>
                <w:i/>
                <w:lang w:val="en-US"/>
              </w:rPr>
            </w:pPr>
          </w:p>
          <w:p w:rsidR="00C04ED3" w:rsidRDefault="00C04ED3" w:rsidP="00D72D66">
            <w:pPr>
              <w:pStyle w:val="ListParagraph"/>
              <w:numPr>
                <w:ilvl w:val="0"/>
                <w:numId w:val="4"/>
              </w:numPr>
              <w:jc w:val="both"/>
              <w:rPr>
                <w:rFonts w:ascii="Arial" w:hAnsi="Arial" w:cs="Arial"/>
                <w:lang w:val="en-US"/>
              </w:rPr>
            </w:pPr>
            <w:r w:rsidRPr="00C04ED3">
              <w:rPr>
                <w:rFonts w:ascii="Arial" w:hAnsi="Arial" w:cs="Arial"/>
                <w:lang w:val="en-US"/>
              </w:rPr>
              <w:t>Different technical methods and specifications</w:t>
            </w:r>
          </w:p>
          <w:p w:rsidR="00843C04" w:rsidRPr="00C04ED3" w:rsidRDefault="00843C04" w:rsidP="00D72D66">
            <w:pPr>
              <w:pStyle w:val="ListParagraph"/>
              <w:numPr>
                <w:ilvl w:val="0"/>
                <w:numId w:val="4"/>
              </w:numPr>
              <w:jc w:val="both"/>
              <w:rPr>
                <w:rFonts w:ascii="Arial" w:hAnsi="Arial" w:cs="Arial"/>
                <w:lang w:val="en-US"/>
              </w:rPr>
            </w:pPr>
            <w:r w:rsidRPr="00843C04">
              <w:rPr>
                <w:rFonts w:ascii="Arial" w:hAnsi="Arial" w:cs="Arial"/>
                <w:lang w:val="en-US"/>
              </w:rPr>
              <w:t xml:space="preserve">A different main option and other combinations of secondary option clauses, acceptable to Eskom as the Employer, selected from the NEC Engineering and </w:t>
            </w:r>
            <w:r w:rsidRPr="00843C04">
              <w:rPr>
                <w:rFonts w:ascii="Arial" w:hAnsi="Arial" w:cs="Arial"/>
                <w:lang w:val="en-US"/>
              </w:rPr>
              <w:lastRenderedPageBreak/>
              <w:t>Construction Contract</w:t>
            </w:r>
          </w:p>
          <w:p w:rsidR="00F26A33" w:rsidRDefault="00F26A33" w:rsidP="008F10A7">
            <w:pPr>
              <w:pStyle w:val="ListParagraph"/>
              <w:ind w:left="0"/>
              <w:jc w:val="both"/>
              <w:rPr>
                <w:rFonts w:ascii="Arial" w:hAnsi="Arial" w:cs="Arial"/>
                <w:lang w:val="en-US"/>
              </w:rPr>
            </w:pPr>
          </w:p>
        </w:tc>
      </w:tr>
      <w:tr w:rsidR="00C14982" w:rsidTr="0026148B">
        <w:tc>
          <w:tcPr>
            <w:tcW w:w="4537" w:type="dxa"/>
          </w:tcPr>
          <w:p w:rsidR="00851CC3" w:rsidRDefault="00851CC3" w:rsidP="00814F93">
            <w:pPr>
              <w:pStyle w:val="ListParagraph"/>
              <w:ind w:left="0"/>
              <w:rPr>
                <w:rFonts w:ascii="Arial" w:hAnsi="Arial" w:cs="Arial"/>
                <w:lang w:val="en-US"/>
              </w:rPr>
            </w:pPr>
          </w:p>
          <w:p w:rsidR="00C14982" w:rsidRDefault="00D72AB8" w:rsidP="00814F93">
            <w:pPr>
              <w:pStyle w:val="ListParagraph"/>
              <w:ind w:left="0"/>
              <w:rPr>
                <w:rFonts w:ascii="Arial" w:hAnsi="Arial" w:cs="Arial"/>
                <w:lang w:val="en-US"/>
              </w:rPr>
            </w:pPr>
            <w:r>
              <w:rPr>
                <w:rFonts w:ascii="Arial" w:hAnsi="Arial" w:cs="Arial"/>
                <w:lang w:val="en-US"/>
              </w:rPr>
              <w:t>2.31</w:t>
            </w:r>
            <w:r w:rsidR="00C14982">
              <w:rPr>
                <w:rFonts w:ascii="Arial" w:hAnsi="Arial" w:cs="Arial"/>
                <w:lang w:val="en-US"/>
              </w:rPr>
              <w:t xml:space="preserve"> Provision of security for performance</w:t>
            </w:r>
          </w:p>
        </w:tc>
        <w:tc>
          <w:tcPr>
            <w:tcW w:w="6521" w:type="dxa"/>
          </w:tcPr>
          <w:p w:rsidR="00851CC3" w:rsidRDefault="00851CC3" w:rsidP="00814F93">
            <w:pPr>
              <w:pStyle w:val="ListParagraph"/>
              <w:ind w:left="0"/>
              <w:jc w:val="both"/>
              <w:rPr>
                <w:rFonts w:ascii="Arial" w:hAnsi="Arial" w:cs="Arial"/>
                <w:lang w:val="en-US"/>
              </w:rPr>
            </w:pPr>
          </w:p>
          <w:p w:rsidR="00C14982" w:rsidRDefault="00C14982" w:rsidP="00814F93">
            <w:pPr>
              <w:pStyle w:val="ListParagraph"/>
              <w:ind w:left="0"/>
              <w:jc w:val="both"/>
              <w:rPr>
                <w:rFonts w:ascii="Arial" w:hAnsi="Arial" w:cs="Arial"/>
                <w:lang w:val="en-US"/>
              </w:rPr>
            </w:pPr>
            <w:r>
              <w:rPr>
                <w:rFonts w:ascii="Arial" w:hAnsi="Arial" w:cs="Arial"/>
                <w:lang w:val="en-US"/>
              </w:rPr>
              <w:t xml:space="preserve">If security for performance (e.g. Performance Bond) is required, the names of two financial institutions </w:t>
            </w:r>
            <w:r w:rsidR="00814F93">
              <w:rPr>
                <w:rFonts w:ascii="Arial" w:hAnsi="Arial" w:cs="Arial"/>
                <w:lang w:val="en-US"/>
              </w:rPr>
              <w:t>that w</w:t>
            </w:r>
            <w:r>
              <w:rPr>
                <w:rFonts w:ascii="Arial" w:hAnsi="Arial" w:cs="Arial"/>
                <w:lang w:val="en-US"/>
              </w:rPr>
              <w:t xml:space="preserve">ill be </w:t>
            </w:r>
            <w:r w:rsidR="002329E3">
              <w:rPr>
                <w:rFonts w:ascii="Arial" w:hAnsi="Arial" w:cs="Arial"/>
                <w:lang w:val="en-US"/>
              </w:rPr>
              <w:t>approached</w:t>
            </w:r>
            <w:r>
              <w:rPr>
                <w:rFonts w:ascii="Arial" w:hAnsi="Arial" w:cs="Arial"/>
                <w:lang w:val="en-US"/>
              </w:rPr>
              <w:t xml:space="preserve"> must be submitted with the tender.</w:t>
            </w:r>
          </w:p>
          <w:p w:rsidR="00532760" w:rsidRDefault="00532760" w:rsidP="00814F93">
            <w:pPr>
              <w:pStyle w:val="ListParagraph"/>
              <w:ind w:left="0"/>
              <w:jc w:val="both"/>
              <w:rPr>
                <w:rFonts w:ascii="Arial" w:hAnsi="Arial" w:cs="Arial"/>
                <w:lang w:val="en-US"/>
              </w:rPr>
            </w:pPr>
          </w:p>
        </w:tc>
      </w:tr>
      <w:tr w:rsidR="0079588C" w:rsidTr="0026148B">
        <w:tc>
          <w:tcPr>
            <w:tcW w:w="4537" w:type="dxa"/>
          </w:tcPr>
          <w:p w:rsidR="0047490B" w:rsidRDefault="009050EF" w:rsidP="00814F93">
            <w:pPr>
              <w:pStyle w:val="ListParagraph"/>
              <w:ind w:left="0"/>
              <w:rPr>
                <w:rFonts w:ascii="Arial" w:hAnsi="Arial" w:cs="Arial"/>
                <w:lang w:val="en-US"/>
              </w:rPr>
            </w:pPr>
            <w:r>
              <w:rPr>
                <w:rFonts w:ascii="Arial" w:hAnsi="Arial" w:cs="Arial"/>
                <w:lang w:val="en-US"/>
              </w:rPr>
              <w:t>3.4</w:t>
            </w:r>
            <w:r w:rsidR="00F53667">
              <w:rPr>
                <w:rFonts w:ascii="Arial" w:hAnsi="Arial" w:cs="Arial"/>
                <w:lang w:val="en-US"/>
              </w:rPr>
              <w:t xml:space="preserve"> Opening of tenders</w:t>
            </w:r>
          </w:p>
        </w:tc>
        <w:tc>
          <w:tcPr>
            <w:tcW w:w="6521" w:type="dxa"/>
          </w:tcPr>
          <w:p w:rsidR="009050EF" w:rsidRDefault="009050EF" w:rsidP="003F00AA">
            <w:pPr>
              <w:pStyle w:val="ListParagraph"/>
              <w:ind w:left="0"/>
              <w:jc w:val="both"/>
              <w:rPr>
                <w:rFonts w:ascii="Arial" w:hAnsi="Arial" w:cs="Arial"/>
                <w:lang w:val="en-US"/>
              </w:rPr>
            </w:pPr>
            <w:r>
              <w:rPr>
                <w:rFonts w:ascii="Arial" w:hAnsi="Arial" w:cs="Arial"/>
                <w:lang w:val="en-US"/>
              </w:rPr>
              <w:t xml:space="preserve">Tenders will be opened </w:t>
            </w:r>
            <w:r w:rsidR="00C04ED3">
              <w:rPr>
                <w:rFonts w:ascii="Arial" w:hAnsi="Arial" w:cs="Arial"/>
                <w:lang w:val="en-US"/>
              </w:rPr>
              <w:t xml:space="preserve">at </w:t>
            </w:r>
            <w:r>
              <w:rPr>
                <w:rFonts w:ascii="Arial" w:hAnsi="Arial" w:cs="Arial"/>
                <w:lang w:val="en-US"/>
              </w:rPr>
              <w:t>the same date and time as the tender deadline.</w:t>
            </w:r>
          </w:p>
          <w:p w:rsidR="00F92E88" w:rsidRDefault="00F92E88" w:rsidP="003F00AA">
            <w:pPr>
              <w:pStyle w:val="ListParagraph"/>
              <w:ind w:left="0"/>
              <w:jc w:val="both"/>
              <w:rPr>
                <w:rFonts w:ascii="Arial" w:hAnsi="Arial" w:cs="Arial"/>
                <w:lang w:val="en-US"/>
              </w:rPr>
            </w:pPr>
          </w:p>
          <w:p w:rsidR="009050EF" w:rsidRDefault="009050EF" w:rsidP="003F00AA">
            <w:pPr>
              <w:pStyle w:val="ListParagraph"/>
              <w:ind w:left="0"/>
              <w:jc w:val="both"/>
              <w:rPr>
                <w:rFonts w:ascii="Arial" w:hAnsi="Arial" w:cs="Arial"/>
                <w:lang w:val="en-US"/>
              </w:rPr>
            </w:pPr>
            <w:r>
              <w:rPr>
                <w:rFonts w:ascii="Arial" w:hAnsi="Arial" w:cs="Arial"/>
                <w:lang w:val="en-US"/>
              </w:rPr>
              <w:t>Tenders will be opened on:</w:t>
            </w:r>
          </w:p>
          <w:p w:rsidR="00F400AE" w:rsidRPr="00AE093A" w:rsidRDefault="009050EF" w:rsidP="00F400AE">
            <w:pPr>
              <w:jc w:val="both"/>
              <w:rPr>
                <w:rFonts w:ascii="Arial" w:hAnsi="Arial" w:cs="Arial"/>
                <w:lang w:val="en-US"/>
              </w:rPr>
            </w:pPr>
            <w:r>
              <w:rPr>
                <w:rFonts w:ascii="Arial" w:hAnsi="Arial" w:cs="Arial"/>
                <w:lang w:val="en-US"/>
              </w:rPr>
              <w:t>Place:</w:t>
            </w:r>
            <w:r w:rsidR="00F400AE" w:rsidRPr="00AE093A">
              <w:rPr>
                <w:rFonts w:ascii="Arial" w:hAnsi="Arial" w:cs="Arial"/>
                <w:lang w:val="en-US"/>
              </w:rPr>
              <w:t xml:space="preserve"> 1 Maxwell Drive, </w:t>
            </w:r>
            <w:proofErr w:type="spellStart"/>
            <w:r w:rsidR="00F400AE" w:rsidRPr="00AE093A">
              <w:rPr>
                <w:rFonts w:ascii="Arial" w:hAnsi="Arial" w:cs="Arial"/>
                <w:lang w:val="en-US"/>
              </w:rPr>
              <w:t>Sunninghill</w:t>
            </w:r>
            <w:proofErr w:type="spellEnd"/>
            <w:r w:rsidR="00F400AE" w:rsidRPr="00AE093A">
              <w:rPr>
                <w:rFonts w:ascii="Arial" w:hAnsi="Arial" w:cs="Arial"/>
                <w:lang w:val="en-US"/>
              </w:rPr>
              <w:t xml:space="preserve">, </w:t>
            </w:r>
            <w:proofErr w:type="spellStart"/>
            <w:r w:rsidR="00F400AE" w:rsidRPr="00AE093A">
              <w:rPr>
                <w:rFonts w:ascii="Arial" w:hAnsi="Arial" w:cs="Arial"/>
                <w:lang w:val="en-US"/>
              </w:rPr>
              <w:t>Sandton</w:t>
            </w:r>
            <w:proofErr w:type="spellEnd"/>
          </w:p>
          <w:p w:rsidR="00F400AE" w:rsidRPr="00AE093A" w:rsidRDefault="00F400AE" w:rsidP="00F400AE">
            <w:pPr>
              <w:jc w:val="both"/>
              <w:rPr>
                <w:rFonts w:ascii="Arial" w:hAnsi="Arial" w:cs="Arial"/>
                <w:lang w:val="en-US"/>
              </w:rPr>
            </w:pPr>
            <w:r>
              <w:rPr>
                <w:rFonts w:ascii="Arial" w:hAnsi="Arial" w:cs="Arial"/>
                <w:lang w:val="en-US"/>
              </w:rPr>
              <w:t xml:space="preserve">           </w:t>
            </w:r>
            <w:r w:rsidRPr="00AE093A">
              <w:rPr>
                <w:rFonts w:ascii="Arial" w:hAnsi="Arial" w:cs="Arial"/>
                <w:lang w:val="en-US"/>
              </w:rPr>
              <w:t>Tender Office (Opposite Main Reception)</w:t>
            </w:r>
          </w:p>
          <w:p w:rsidR="00F400AE" w:rsidRPr="00F400AE" w:rsidRDefault="00F400AE" w:rsidP="00F400AE">
            <w:pPr>
              <w:pStyle w:val="ListParagraph"/>
              <w:ind w:left="0"/>
              <w:jc w:val="both"/>
              <w:rPr>
                <w:rFonts w:ascii="Arial" w:hAnsi="Arial" w:cs="Arial"/>
                <w:lang w:val="en-US"/>
              </w:rPr>
            </w:pPr>
            <w:r w:rsidRPr="00F400AE">
              <w:rPr>
                <w:rFonts w:ascii="Arial" w:hAnsi="Arial" w:cs="Arial"/>
                <w:lang w:val="en-US"/>
              </w:rPr>
              <w:t xml:space="preserve">Date </w:t>
            </w:r>
            <w:r>
              <w:rPr>
                <w:rFonts w:ascii="Arial" w:hAnsi="Arial" w:cs="Arial"/>
                <w:lang w:val="en-US"/>
              </w:rPr>
              <w:t xml:space="preserve">: </w:t>
            </w:r>
            <w:r w:rsidR="00046E1C" w:rsidRPr="00046E1C">
              <w:rPr>
                <w:rFonts w:ascii="Arial" w:hAnsi="Arial" w:cs="Arial"/>
                <w:color w:val="FF0000"/>
                <w:lang w:val="en-US"/>
              </w:rPr>
              <w:t>31 January</w:t>
            </w:r>
            <w:r w:rsidRPr="00046E1C">
              <w:rPr>
                <w:rFonts w:ascii="Arial" w:hAnsi="Arial" w:cs="Arial"/>
                <w:color w:val="FF0000"/>
                <w:lang w:val="en-US"/>
              </w:rPr>
              <w:t xml:space="preserve"> </w:t>
            </w:r>
            <w:r w:rsidRPr="00851CC3">
              <w:rPr>
                <w:rFonts w:ascii="Arial" w:hAnsi="Arial" w:cs="Arial"/>
                <w:color w:val="FF0000"/>
                <w:lang w:val="en-US"/>
              </w:rPr>
              <w:t>201</w:t>
            </w:r>
            <w:r w:rsidR="00046E1C">
              <w:rPr>
                <w:rFonts w:ascii="Arial" w:hAnsi="Arial" w:cs="Arial"/>
                <w:color w:val="FF0000"/>
                <w:lang w:val="en-US"/>
              </w:rPr>
              <w:t>7</w:t>
            </w:r>
          </w:p>
          <w:p w:rsidR="00F400AE" w:rsidRPr="00F400AE" w:rsidRDefault="00F400AE" w:rsidP="00F400AE">
            <w:pPr>
              <w:pStyle w:val="ListParagraph"/>
              <w:ind w:left="0"/>
              <w:jc w:val="both"/>
              <w:rPr>
                <w:rFonts w:ascii="Arial" w:hAnsi="Arial" w:cs="Arial"/>
                <w:lang w:val="en-US"/>
              </w:rPr>
            </w:pPr>
            <w:r w:rsidRPr="00F400AE">
              <w:rPr>
                <w:rFonts w:ascii="Arial" w:hAnsi="Arial" w:cs="Arial"/>
                <w:lang w:val="en-US"/>
              </w:rPr>
              <w:t>Time</w:t>
            </w:r>
            <w:r>
              <w:rPr>
                <w:rFonts w:ascii="Arial" w:hAnsi="Arial" w:cs="Arial"/>
                <w:lang w:val="en-US"/>
              </w:rPr>
              <w:t>:</w:t>
            </w:r>
            <w:r w:rsidRPr="00F400AE">
              <w:rPr>
                <w:rFonts w:ascii="Arial" w:hAnsi="Arial" w:cs="Arial"/>
                <w:lang w:val="en-US"/>
              </w:rPr>
              <w:t xml:space="preserve"> 10:00 am South African Standard Time</w:t>
            </w:r>
          </w:p>
          <w:p w:rsidR="0047490B" w:rsidRPr="0047490B" w:rsidRDefault="0047490B" w:rsidP="00F400AE">
            <w:pPr>
              <w:pStyle w:val="ListParagraph"/>
              <w:ind w:left="0"/>
              <w:jc w:val="both"/>
              <w:rPr>
                <w:rFonts w:ascii="Arial" w:hAnsi="Arial" w:cs="Arial"/>
                <w:b/>
                <w:i/>
                <w:lang w:val="en-US"/>
              </w:rPr>
            </w:pPr>
          </w:p>
        </w:tc>
      </w:tr>
      <w:tr w:rsidR="0079588C" w:rsidTr="0026148B">
        <w:tc>
          <w:tcPr>
            <w:tcW w:w="4537" w:type="dxa"/>
          </w:tcPr>
          <w:p w:rsidR="0047490B" w:rsidRDefault="009050EF" w:rsidP="00532760">
            <w:pPr>
              <w:pStyle w:val="ListParagraph"/>
              <w:ind w:left="0"/>
              <w:rPr>
                <w:rFonts w:ascii="Arial" w:hAnsi="Arial" w:cs="Arial"/>
                <w:lang w:val="en-US"/>
              </w:rPr>
            </w:pPr>
            <w:r>
              <w:rPr>
                <w:rFonts w:ascii="Arial" w:hAnsi="Arial" w:cs="Arial"/>
                <w:lang w:val="en-US"/>
              </w:rPr>
              <w:t>3.5</w:t>
            </w:r>
            <w:r w:rsidR="00F53667">
              <w:rPr>
                <w:rFonts w:ascii="Arial" w:hAnsi="Arial" w:cs="Arial"/>
                <w:lang w:val="en-US"/>
              </w:rPr>
              <w:t xml:space="preserve"> Prices to be read out</w:t>
            </w:r>
          </w:p>
        </w:tc>
        <w:tc>
          <w:tcPr>
            <w:tcW w:w="6521" w:type="dxa"/>
          </w:tcPr>
          <w:p w:rsidR="00A42F44" w:rsidRDefault="009050EF" w:rsidP="003F00AA">
            <w:pPr>
              <w:pStyle w:val="ListParagraph"/>
              <w:ind w:left="0"/>
              <w:jc w:val="both"/>
              <w:rPr>
                <w:rFonts w:ascii="Arial" w:hAnsi="Arial" w:cs="Arial"/>
                <w:lang w:val="en-US"/>
              </w:rPr>
            </w:pPr>
            <w:r>
              <w:rPr>
                <w:rFonts w:ascii="Arial" w:hAnsi="Arial" w:cs="Arial"/>
                <w:lang w:val="en-US"/>
              </w:rPr>
              <w:t xml:space="preserve">Prices </w:t>
            </w:r>
            <w:r w:rsidRPr="00C04ED3">
              <w:rPr>
                <w:rFonts w:ascii="Arial" w:hAnsi="Arial" w:cs="Arial"/>
                <w:b/>
                <w:i/>
                <w:lang w:val="en-US"/>
              </w:rPr>
              <w:t>will not be read out</w:t>
            </w:r>
            <w:r w:rsidRPr="00C04ED3">
              <w:rPr>
                <w:rFonts w:ascii="Arial" w:hAnsi="Arial" w:cs="Arial"/>
                <w:lang w:val="en-US"/>
              </w:rPr>
              <w:t>.</w:t>
            </w:r>
          </w:p>
          <w:p w:rsidR="0047490B" w:rsidRPr="0047490B" w:rsidRDefault="0047490B" w:rsidP="003F00AA">
            <w:pPr>
              <w:pStyle w:val="ListParagraph"/>
              <w:ind w:left="0"/>
              <w:jc w:val="both"/>
              <w:rPr>
                <w:rFonts w:ascii="Arial" w:hAnsi="Arial" w:cs="Arial"/>
                <w:b/>
                <w:i/>
                <w:lang w:val="en-US"/>
              </w:rPr>
            </w:pPr>
          </w:p>
        </w:tc>
      </w:tr>
      <w:tr w:rsidR="0079588C" w:rsidTr="0026148B">
        <w:tc>
          <w:tcPr>
            <w:tcW w:w="4537" w:type="dxa"/>
          </w:tcPr>
          <w:p w:rsidR="00B53879" w:rsidRDefault="00C04ED3" w:rsidP="00532760">
            <w:pPr>
              <w:pStyle w:val="ListParagraph"/>
              <w:ind w:left="0"/>
              <w:rPr>
                <w:rFonts w:ascii="Arial" w:hAnsi="Arial" w:cs="Arial"/>
                <w:lang w:val="en-US"/>
              </w:rPr>
            </w:pPr>
            <w:r>
              <w:rPr>
                <w:rFonts w:ascii="Arial" w:hAnsi="Arial" w:cs="Arial"/>
                <w:lang w:val="en-US"/>
              </w:rPr>
              <w:t xml:space="preserve">3.11 </w:t>
            </w:r>
            <w:r w:rsidR="00F53667">
              <w:rPr>
                <w:rFonts w:ascii="Arial" w:hAnsi="Arial" w:cs="Arial"/>
                <w:lang w:val="en-US"/>
              </w:rPr>
              <w:t>Basic Compliance</w:t>
            </w:r>
          </w:p>
        </w:tc>
        <w:tc>
          <w:tcPr>
            <w:tcW w:w="6521" w:type="dxa"/>
          </w:tcPr>
          <w:p w:rsidR="00182C7F" w:rsidRDefault="00532760" w:rsidP="003F00AA">
            <w:pPr>
              <w:pStyle w:val="ListParagraph"/>
              <w:ind w:left="0"/>
              <w:jc w:val="both"/>
              <w:rPr>
                <w:rFonts w:ascii="Arial" w:hAnsi="Arial" w:cs="Arial"/>
                <w:lang w:val="en-US"/>
              </w:rPr>
            </w:pPr>
            <w:r w:rsidRPr="00C04ED3">
              <w:rPr>
                <w:rFonts w:ascii="Arial" w:hAnsi="Arial" w:cs="Arial"/>
                <w:lang w:val="en-US"/>
              </w:rPr>
              <w:t>B</w:t>
            </w:r>
            <w:r w:rsidR="00182C7F" w:rsidRPr="00C04ED3">
              <w:rPr>
                <w:rFonts w:ascii="Arial" w:hAnsi="Arial" w:cs="Arial"/>
                <w:lang w:val="en-US"/>
              </w:rPr>
              <w:t xml:space="preserve">asic </w:t>
            </w:r>
            <w:r w:rsidR="00F53667" w:rsidRPr="00C04ED3">
              <w:rPr>
                <w:rFonts w:ascii="Arial" w:hAnsi="Arial" w:cs="Arial"/>
                <w:lang w:val="en-US"/>
              </w:rPr>
              <w:t>compliance</w:t>
            </w:r>
            <w:r w:rsidRPr="00C04ED3">
              <w:rPr>
                <w:rFonts w:ascii="Arial" w:hAnsi="Arial" w:cs="Arial"/>
                <w:lang w:val="en-US"/>
              </w:rPr>
              <w:t xml:space="preserve"> for this invitation to tender</w:t>
            </w:r>
            <w:r w:rsidR="00F400AE">
              <w:rPr>
                <w:rFonts w:ascii="Arial" w:hAnsi="Arial" w:cs="Arial"/>
                <w:lang w:val="en-US"/>
              </w:rPr>
              <w:t xml:space="preserve"> </w:t>
            </w:r>
            <w:r w:rsidR="00182C7F">
              <w:rPr>
                <w:rFonts w:ascii="Arial" w:hAnsi="Arial" w:cs="Arial"/>
                <w:lang w:val="en-US"/>
              </w:rPr>
              <w:t>are:</w:t>
            </w:r>
          </w:p>
          <w:p w:rsidR="00C04ED3" w:rsidRDefault="00C04ED3" w:rsidP="003F00AA">
            <w:pPr>
              <w:pStyle w:val="ListParagraph"/>
              <w:ind w:left="0"/>
              <w:jc w:val="both"/>
              <w:rPr>
                <w:rFonts w:ascii="Arial" w:hAnsi="Arial" w:cs="Arial"/>
                <w:lang w:val="en-US"/>
              </w:rPr>
            </w:pPr>
          </w:p>
          <w:p w:rsidR="00A42F44" w:rsidRDefault="00A42F44" w:rsidP="00D72D66">
            <w:pPr>
              <w:pStyle w:val="ListParagraph"/>
              <w:numPr>
                <w:ilvl w:val="0"/>
                <w:numId w:val="29"/>
              </w:numPr>
              <w:jc w:val="both"/>
              <w:rPr>
                <w:rFonts w:ascii="Arial" w:hAnsi="Arial" w:cs="Arial"/>
                <w:lang w:val="en-US"/>
              </w:rPr>
            </w:pPr>
            <w:r>
              <w:rPr>
                <w:rFonts w:ascii="Arial" w:hAnsi="Arial" w:cs="Arial"/>
                <w:lang w:val="en-US"/>
              </w:rPr>
              <w:t>Meet the eligibility criteria for a tenderer</w:t>
            </w:r>
          </w:p>
          <w:p w:rsidR="00A42F44" w:rsidRDefault="00A42F44" w:rsidP="00D72D66">
            <w:pPr>
              <w:pStyle w:val="ListParagraph"/>
              <w:numPr>
                <w:ilvl w:val="0"/>
                <w:numId w:val="29"/>
              </w:numPr>
              <w:jc w:val="both"/>
              <w:rPr>
                <w:rFonts w:ascii="Arial" w:hAnsi="Arial" w:cs="Arial"/>
                <w:lang w:val="en-US"/>
              </w:rPr>
            </w:pPr>
            <w:r>
              <w:rPr>
                <w:rFonts w:ascii="Arial" w:hAnsi="Arial" w:cs="Arial"/>
                <w:lang w:val="en-US"/>
              </w:rPr>
              <w:t>Submit one copy of the original tender to Eskom</w:t>
            </w:r>
          </w:p>
          <w:p w:rsidR="00A42F44" w:rsidRDefault="00A42F44" w:rsidP="00D72D66">
            <w:pPr>
              <w:pStyle w:val="ListParagraph"/>
              <w:numPr>
                <w:ilvl w:val="0"/>
                <w:numId w:val="29"/>
              </w:numPr>
              <w:jc w:val="both"/>
              <w:rPr>
                <w:rFonts w:ascii="Arial" w:hAnsi="Arial" w:cs="Arial"/>
                <w:lang w:val="en-US"/>
              </w:rPr>
            </w:pPr>
            <w:r>
              <w:rPr>
                <w:rFonts w:ascii="Arial" w:hAnsi="Arial" w:cs="Arial"/>
                <w:lang w:val="en-US"/>
              </w:rPr>
              <w:t xml:space="preserve">Submit a complete tender with commercial, financial and technical information </w:t>
            </w:r>
          </w:p>
          <w:p w:rsidR="00B53879" w:rsidRDefault="00A42F44" w:rsidP="00D72D66">
            <w:pPr>
              <w:pStyle w:val="ListParagraph"/>
              <w:numPr>
                <w:ilvl w:val="0"/>
                <w:numId w:val="29"/>
              </w:numPr>
              <w:jc w:val="both"/>
              <w:rPr>
                <w:rFonts w:ascii="Arial" w:hAnsi="Arial" w:cs="Arial"/>
                <w:lang w:val="en-US"/>
              </w:rPr>
            </w:pPr>
            <w:r>
              <w:rPr>
                <w:rFonts w:ascii="Arial" w:hAnsi="Arial" w:cs="Arial"/>
                <w:lang w:val="en-US"/>
              </w:rPr>
              <w:t xml:space="preserve">Submission of the list of </w:t>
            </w:r>
            <w:r w:rsidR="002C5E68">
              <w:rPr>
                <w:rFonts w:ascii="Arial" w:hAnsi="Arial" w:cs="Arial"/>
                <w:lang w:val="en-US"/>
              </w:rPr>
              <w:t xml:space="preserve">mandatory </w:t>
            </w:r>
            <w:r>
              <w:rPr>
                <w:rFonts w:ascii="Arial" w:hAnsi="Arial" w:cs="Arial"/>
                <w:lang w:val="en-US"/>
              </w:rPr>
              <w:t xml:space="preserve">commercial </w:t>
            </w:r>
            <w:r w:rsidR="002C5E68">
              <w:rPr>
                <w:rFonts w:ascii="Arial" w:hAnsi="Arial" w:cs="Arial"/>
                <w:lang w:val="en-US"/>
              </w:rPr>
              <w:t xml:space="preserve">tender </w:t>
            </w:r>
            <w:proofErr w:type="spellStart"/>
            <w:r w:rsidR="002C5E68">
              <w:rPr>
                <w:rFonts w:ascii="Arial" w:hAnsi="Arial" w:cs="Arial"/>
                <w:lang w:val="en-US"/>
              </w:rPr>
              <w:t>returnables</w:t>
            </w:r>
            <w:proofErr w:type="spellEnd"/>
            <w:r w:rsidR="002C5E68">
              <w:rPr>
                <w:rFonts w:ascii="Arial" w:hAnsi="Arial" w:cs="Arial"/>
                <w:lang w:val="en-US"/>
              </w:rPr>
              <w:t xml:space="preserve"> as stated </w:t>
            </w:r>
            <w:r w:rsidR="00532760">
              <w:rPr>
                <w:rFonts w:ascii="Arial" w:hAnsi="Arial" w:cs="Arial"/>
                <w:lang w:val="en-US"/>
              </w:rPr>
              <w:t>hereunder</w:t>
            </w:r>
          </w:p>
          <w:p w:rsidR="000C00A4" w:rsidRDefault="000C00A4" w:rsidP="00D72D66">
            <w:pPr>
              <w:pStyle w:val="ListParagraph"/>
              <w:numPr>
                <w:ilvl w:val="0"/>
                <w:numId w:val="29"/>
              </w:numPr>
              <w:jc w:val="both"/>
              <w:rPr>
                <w:rFonts w:ascii="Arial" w:hAnsi="Arial" w:cs="Arial"/>
                <w:lang w:val="en-US"/>
              </w:rPr>
            </w:pPr>
            <w:r>
              <w:rPr>
                <w:rFonts w:ascii="Arial" w:hAnsi="Arial" w:cs="Arial"/>
                <w:lang w:val="en-US"/>
              </w:rPr>
              <w:t>CSD registration</w:t>
            </w:r>
            <w:r w:rsidR="00000DF0">
              <w:rPr>
                <w:rFonts w:ascii="Arial" w:hAnsi="Arial" w:cs="Arial"/>
                <w:lang w:val="en-US"/>
              </w:rPr>
              <w:t xml:space="preserve"> (</w:t>
            </w:r>
            <w:r w:rsidR="006E2926">
              <w:rPr>
                <w:rFonts w:ascii="Arial" w:hAnsi="Arial" w:cs="Arial"/>
                <w:lang w:val="en-US"/>
              </w:rPr>
              <w:t>Local Tenderer’s</w:t>
            </w:r>
            <w:r w:rsidR="00000DF0">
              <w:rPr>
                <w:rFonts w:ascii="Arial" w:hAnsi="Arial" w:cs="Arial"/>
                <w:lang w:val="en-US"/>
              </w:rPr>
              <w:t xml:space="preserve"> that are not registered on Central Supplier Database will be disqualified.</w:t>
            </w:r>
            <w:r w:rsidR="006E2926">
              <w:rPr>
                <w:rFonts w:ascii="Arial" w:hAnsi="Arial" w:cs="Arial"/>
                <w:lang w:val="en-US"/>
              </w:rPr>
              <w:t xml:space="preserve"> Foreign suppliers are exempted from CSD registration).</w:t>
            </w:r>
          </w:p>
          <w:p w:rsidR="00532760" w:rsidRPr="00B53879" w:rsidRDefault="00532760" w:rsidP="00532760">
            <w:pPr>
              <w:pStyle w:val="ListParagraph"/>
              <w:ind w:left="0"/>
              <w:jc w:val="both"/>
              <w:rPr>
                <w:rFonts w:ascii="Arial" w:hAnsi="Arial" w:cs="Arial"/>
                <w:lang w:val="en-US"/>
              </w:rPr>
            </w:pPr>
          </w:p>
        </w:tc>
      </w:tr>
      <w:tr w:rsidR="00BA5382" w:rsidTr="0026148B">
        <w:tc>
          <w:tcPr>
            <w:tcW w:w="4537" w:type="dxa"/>
          </w:tcPr>
          <w:p w:rsidR="00BA5382" w:rsidRDefault="002C5E68" w:rsidP="00D72AB8">
            <w:pPr>
              <w:pStyle w:val="ListParagraph"/>
              <w:ind w:left="0"/>
              <w:rPr>
                <w:rFonts w:ascii="Arial" w:hAnsi="Arial" w:cs="Arial"/>
                <w:lang w:val="en-US"/>
              </w:rPr>
            </w:pPr>
            <w:r>
              <w:rPr>
                <w:rFonts w:ascii="Arial" w:hAnsi="Arial" w:cs="Arial"/>
                <w:lang w:val="en-US"/>
              </w:rPr>
              <w:t>3.12</w:t>
            </w:r>
            <w:r w:rsidR="00F53667">
              <w:rPr>
                <w:rFonts w:ascii="Arial" w:hAnsi="Arial" w:cs="Arial"/>
                <w:lang w:val="en-US"/>
              </w:rPr>
              <w:t xml:space="preserve"> Mandatory tender </w:t>
            </w:r>
            <w:proofErr w:type="spellStart"/>
            <w:r w:rsidR="00F53667">
              <w:rPr>
                <w:rFonts w:ascii="Arial" w:hAnsi="Arial" w:cs="Arial"/>
                <w:lang w:val="en-US"/>
              </w:rPr>
              <w:t>re</w:t>
            </w:r>
            <w:r w:rsidR="00D72AB8">
              <w:rPr>
                <w:rFonts w:ascii="Arial" w:hAnsi="Arial" w:cs="Arial"/>
                <w:lang w:val="en-US"/>
              </w:rPr>
              <w:t>turnables</w:t>
            </w:r>
            <w:proofErr w:type="spellEnd"/>
            <w:r w:rsidR="00D72AB8">
              <w:rPr>
                <w:rFonts w:ascii="Arial" w:hAnsi="Arial" w:cs="Arial"/>
                <w:lang w:val="en-US"/>
              </w:rPr>
              <w:t xml:space="preserve"> </w:t>
            </w:r>
          </w:p>
        </w:tc>
        <w:tc>
          <w:tcPr>
            <w:tcW w:w="6521" w:type="dxa"/>
          </w:tcPr>
          <w:p w:rsidR="002C5E68" w:rsidRDefault="002C5E68" w:rsidP="003F00AA">
            <w:pPr>
              <w:pStyle w:val="ListParagraph"/>
              <w:ind w:left="0"/>
              <w:jc w:val="both"/>
              <w:rPr>
                <w:rFonts w:ascii="Arial" w:hAnsi="Arial" w:cs="Arial"/>
                <w:lang w:val="en-US"/>
              </w:rPr>
            </w:pPr>
            <w:r>
              <w:rPr>
                <w:rFonts w:ascii="Arial" w:hAnsi="Arial" w:cs="Arial"/>
                <w:lang w:val="en-US"/>
              </w:rPr>
              <w:t xml:space="preserve">Mandatory tender </w:t>
            </w:r>
            <w:proofErr w:type="spellStart"/>
            <w:r>
              <w:rPr>
                <w:rFonts w:ascii="Arial" w:hAnsi="Arial" w:cs="Arial"/>
                <w:lang w:val="en-US"/>
              </w:rPr>
              <w:t>returnables</w:t>
            </w:r>
            <w:proofErr w:type="spellEnd"/>
            <w:r>
              <w:rPr>
                <w:rFonts w:ascii="Arial" w:hAnsi="Arial" w:cs="Arial"/>
                <w:lang w:val="en-US"/>
              </w:rPr>
              <w:t xml:space="preserve"> required for scoring </w:t>
            </w:r>
            <w:r w:rsidR="00C04ED3">
              <w:rPr>
                <w:rFonts w:ascii="Arial" w:hAnsi="Arial" w:cs="Arial"/>
                <w:lang w:val="en-US"/>
              </w:rPr>
              <w:t xml:space="preserve">are </w:t>
            </w:r>
            <w:r w:rsidR="00CF2E7E">
              <w:rPr>
                <w:rFonts w:ascii="Arial" w:hAnsi="Arial" w:cs="Arial"/>
                <w:lang w:val="en-US"/>
              </w:rPr>
              <w:t>l</w:t>
            </w:r>
            <w:r w:rsidR="00532760">
              <w:rPr>
                <w:rFonts w:ascii="Arial" w:hAnsi="Arial" w:cs="Arial"/>
                <w:lang w:val="en-US"/>
              </w:rPr>
              <w:t>isted hereunder</w:t>
            </w:r>
            <w:r w:rsidR="00F53667">
              <w:rPr>
                <w:rFonts w:ascii="Arial" w:hAnsi="Arial" w:cs="Arial"/>
                <w:lang w:val="en-US"/>
              </w:rPr>
              <w:t>.</w:t>
            </w:r>
          </w:p>
          <w:p w:rsidR="00F400AE" w:rsidRDefault="00F400AE" w:rsidP="003F00AA">
            <w:pPr>
              <w:pStyle w:val="ListParagraph"/>
              <w:ind w:left="0"/>
              <w:jc w:val="both"/>
              <w:rPr>
                <w:rFonts w:ascii="Arial" w:hAnsi="Arial" w:cs="Arial"/>
                <w:lang w:val="en-US"/>
              </w:rPr>
            </w:pPr>
          </w:p>
          <w:p w:rsidR="00EE2532" w:rsidRDefault="00EE2532" w:rsidP="00EE2532">
            <w:pPr>
              <w:pStyle w:val="ListParagraph"/>
              <w:ind w:left="0"/>
              <w:jc w:val="both"/>
              <w:rPr>
                <w:rFonts w:ascii="Arial" w:hAnsi="Arial" w:cs="Arial"/>
                <w:lang w:eastAsia="en-ZA"/>
              </w:rPr>
            </w:pPr>
            <w:r w:rsidRPr="003A76DE">
              <w:rPr>
                <w:rFonts w:ascii="Arial" w:hAnsi="Arial" w:cs="Arial"/>
                <w:lang w:eastAsia="en-ZA"/>
              </w:rPr>
              <w:t xml:space="preserve">There </w:t>
            </w:r>
            <w:r>
              <w:rPr>
                <w:rFonts w:ascii="Arial" w:hAnsi="Arial" w:cs="Arial"/>
                <w:lang w:eastAsia="en-ZA"/>
              </w:rPr>
              <w:t xml:space="preserve">are </w:t>
            </w:r>
            <w:r w:rsidRPr="003A76DE">
              <w:rPr>
                <w:rFonts w:ascii="Arial" w:hAnsi="Arial" w:cs="Arial"/>
                <w:lang w:eastAsia="en-ZA"/>
              </w:rPr>
              <w:t>mandatory documents fo</w:t>
            </w:r>
            <w:r>
              <w:rPr>
                <w:rFonts w:ascii="Arial" w:hAnsi="Arial" w:cs="Arial"/>
                <w:lang w:eastAsia="en-ZA"/>
              </w:rPr>
              <w:t>r evaluation and contract award. S</w:t>
            </w:r>
            <w:r w:rsidRPr="003A76DE">
              <w:rPr>
                <w:rFonts w:ascii="Arial" w:hAnsi="Arial" w:cs="Arial"/>
                <w:lang w:eastAsia="en-ZA"/>
              </w:rPr>
              <w:t>hould the supplier/s fail to submit mandatory documents for evaluation</w:t>
            </w:r>
            <w:r>
              <w:rPr>
                <w:rFonts w:ascii="Arial" w:hAnsi="Arial" w:cs="Arial"/>
                <w:lang w:eastAsia="en-ZA"/>
              </w:rPr>
              <w:t xml:space="preserve"> and contract award</w:t>
            </w:r>
            <w:r w:rsidRPr="003A76DE">
              <w:rPr>
                <w:rFonts w:ascii="Arial" w:hAnsi="Arial" w:cs="Arial"/>
                <w:lang w:eastAsia="en-ZA"/>
              </w:rPr>
              <w:t xml:space="preserve"> there </w:t>
            </w:r>
            <w:r w:rsidRPr="003A76DE">
              <w:rPr>
                <w:rFonts w:ascii="Arial" w:hAnsi="Arial" w:cs="Arial"/>
                <w:b/>
                <w:lang w:eastAsia="en-ZA"/>
              </w:rPr>
              <w:t>will not be disqualified</w:t>
            </w:r>
            <w:r w:rsidRPr="003A76DE">
              <w:rPr>
                <w:rFonts w:ascii="Arial" w:hAnsi="Arial" w:cs="Arial"/>
                <w:lang w:eastAsia="en-ZA"/>
              </w:rPr>
              <w:t xml:space="preserve"> but will not be allocated points and </w:t>
            </w:r>
            <w:r>
              <w:rPr>
                <w:rFonts w:ascii="Arial" w:hAnsi="Arial" w:cs="Arial"/>
                <w:lang w:eastAsia="en-ZA"/>
              </w:rPr>
              <w:t>a contract will not be awarded to a supplier that have not submitted all mandatory documentation.</w:t>
            </w:r>
          </w:p>
          <w:p w:rsidR="00EE2532" w:rsidRDefault="00EE2532" w:rsidP="00EE2532">
            <w:pPr>
              <w:pStyle w:val="ListParagraph"/>
              <w:ind w:left="0"/>
              <w:jc w:val="both"/>
              <w:rPr>
                <w:rFonts w:ascii="Arial" w:hAnsi="Arial" w:cs="Arial"/>
                <w:lang w:eastAsia="en-ZA"/>
              </w:rPr>
            </w:pPr>
          </w:p>
          <w:p w:rsidR="00CF2E7E" w:rsidRPr="00BA5382" w:rsidRDefault="00EE2532" w:rsidP="00046E1C">
            <w:pPr>
              <w:pStyle w:val="ListParagraph"/>
              <w:ind w:left="0"/>
              <w:jc w:val="both"/>
              <w:rPr>
                <w:rFonts w:ascii="Arial" w:hAnsi="Arial" w:cs="Arial"/>
                <w:lang w:val="en-US"/>
              </w:rPr>
            </w:pPr>
            <w:r w:rsidRPr="00D44A97">
              <w:rPr>
                <w:rFonts w:ascii="Arial" w:hAnsi="Arial" w:cs="Arial"/>
                <w:lang w:val="en-US"/>
              </w:rPr>
              <w:t xml:space="preserve">The tenderer will be </w:t>
            </w:r>
            <w:r w:rsidRPr="00555054">
              <w:rPr>
                <w:rFonts w:ascii="Arial" w:hAnsi="Arial" w:cs="Arial"/>
                <w:b/>
                <w:lang w:val="en-US"/>
              </w:rPr>
              <w:t>disqualified</w:t>
            </w:r>
            <w:r w:rsidRPr="00D44A97">
              <w:rPr>
                <w:rFonts w:ascii="Arial" w:hAnsi="Arial" w:cs="Arial"/>
                <w:lang w:val="en-US"/>
              </w:rPr>
              <w:t xml:space="preserve"> if the </w:t>
            </w:r>
            <w:r>
              <w:rPr>
                <w:rFonts w:ascii="Arial" w:hAnsi="Arial" w:cs="Arial"/>
                <w:lang w:val="en-US"/>
              </w:rPr>
              <w:t xml:space="preserve">Technical </w:t>
            </w:r>
            <w:r w:rsidRPr="00D44A97">
              <w:rPr>
                <w:rFonts w:ascii="Arial" w:hAnsi="Arial" w:cs="Arial"/>
                <w:lang w:val="en-US"/>
              </w:rPr>
              <w:t xml:space="preserve">mandatory </w:t>
            </w:r>
            <w:proofErr w:type="spellStart"/>
            <w:r w:rsidRPr="00D44A97">
              <w:rPr>
                <w:rFonts w:ascii="Arial" w:hAnsi="Arial" w:cs="Arial"/>
                <w:lang w:val="en-US"/>
              </w:rPr>
              <w:t>returnables</w:t>
            </w:r>
            <w:proofErr w:type="spellEnd"/>
            <w:r w:rsidRPr="00D44A97">
              <w:rPr>
                <w:rFonts w:ascii="Arial" w:hAnsi="Arial" w:cs="Arial"/>
                <w:lang w:val="en-US"/>
              </w:rPr>
              <w:t xml:space="preserve"> are not submitted on/before the tender deadline</w:t>
            </w:r>
            <w:r>
              <w:rPr>
                <w:rFonts w:ascii="Arial" w:hAnsi="Arial" w:cs="Arial"/>
                <w:lang w:val="en-US"/>
              </w:rPr>
              <w:t xml:space="preserve"> (Tender close) </w:t>
            </w:r>
            <w:r w:rsidR="00046E1C" w:rsidRPr="00046E1C">
              <w:rPr>
                <w:rFonts w:ascii="Arial" w:hAnsi="Arial" w:cs="Arial"/>
                <w:color w:val="FF0000"/>
                <w:lang w:val="en-US"/>
              </w:rPr>
              <w:t>31 January</w:t>
            </w:r>
            <w:r w:rsidRPr="00046E1C">
              <w:rPr>
                <w:rFonts w:ascii="Arial" w:hAnsi="Arial" w:cs="Arial"/>
                <w:color w:val="FF0000"/>
                <w:lang w:val="en-US"/>
              </w:rPr>
              <w:t xml:space="preserve"> 2016</w:t>
            </w:r>
            <w:r w:rsidRPr="0001721D">
              <w:rPr>
                <w:rFonts w:ascii="Arial" w:hAnsi="Arial" w:cs="Arial"/>
                <w:color w:val="FF0000"/>
                <w:lang w:val="en-US"/>
              </w:rPr>
              <w:t>.</w:t>
            </w:r>
          </w:p>
        </w:tc>
      </w:tr>
      <w:tr w:rsidR="00BA5382" w:rsidTr="0026148B">
        <w:tc>
          <w:tcPr>
            <w:tcW w:w="4537" w:type="dxa"/>
          </w:tcPr>
          <w:p w:rsidR="00BA5382" w:rsidRDefault="002C5E68" w:rsidP="00532760">
            <w:pPr>
              <w:pStyle w:val="ListParagraph"/>
              <w:ind w:left="0"/>
              <w:rPr>
                <w:rFonts w:ascii="Arial" w:hAnsi="Arial" w:cs="Arial"/>
                <w:lang w:val="en-US"/>
              </w:rPr>
            </w:pPr>
            <w:r>
              <w:rPr>
                <w:rFonts w:ascii="Arial" w:hAnsi="Arial" w:cs="Arial"/>
                <w:lang w:val="en-US"/>
              </w:rPr>
              <w:t>3.13</w:t>
            </w:r>
            <w:r w:rsidR="00F53667">
              <w:rPr>
                <w:rFonts w:ascii="Arial" w:hAnsi="Arial" w:cs="Arial"/>
                <w:lang w:val="en-US"/>
              </w:rPr>
              <w:t xml:space="preserve"> Special conditions </w:t>
            </w:r>
          </w:p>
        </w:tc>
        <w:tc>
          <w:tcPr>
            <w:tcW w:w="6521" w:type="dxa"/>
          </w:tcPr>
          <w:p w:rsidR="00CF2E7E" w:rsidRPr="00CB60A3" w:rsidRDefault="009D08C1" w:rsidP="009D08C1">
            <w:pPr>
              <w:tabs>
                <w:tab w:val="left" w:pos="426"/>
                <w:tab w:val="left" w:pos="993"/>
              </w:tabs>
              <w:contextualSpacing/>
              <w:jc w:val="both"/>
              <w:rPr>
                <w:b/>
                <w:i/>
                <w:lang w:val="en-US"/>
              </w:rPr>
            </w:pPr>
            <w:r w:rsidRPr="009D08C1">
              <w:rPr>
                <w:rFonts w:ascii="Arial" w:eastAsia="Calibri" w:hAnsi="Arial" w:cs="Arial"/>
              </w:rPr>
              <w:t xml:space="preserve">Eskom will establish a panel of accredited Fibre Optic Line </w:t>
            </w:r>
            <w:r w:rsidRPr="009D08C1">
              <w:rPr>
                <w:rFonts w:ascii="Arial" w:eastAsia="Calibri" w:hAnsi="Arial" w:cs="Arial"/>
              </w:rPr>
              <w:lastRenderedPageBreak/>
              <w:t>Installation companies that will mainly consist of Black Owned companies (BO) with a focus on Black Youth Owned (BYO), Black Women Owned (BWO) and Black People Living with Disabilities (</w:t>
            </w:r>
            <w:proofErr w:type="spellStart"/>
            <w:r w:rsidRPr="009D08C1">
              <w:rPr>
                <w:rFonts w:ascii="Arial" w:eastAsia="Calibri" w:hAnsi="Arial" w:cs="Arial"/>
              </w:rPr>
              <w:t>BPLwD</w:t>
            </w:r>
            <w:proofErr w:type="spellEnd"/>
            <w:r w:rsidRPr="009D08C1">
              <w:rPr>
                <w:rFonts w:ascii="Arial" w:eastAsia="Calibri" w:hAnsi="Arial" w:cs="Arial"/>
              </w:rPr>
              <w:t>) Owned Companies.</w:t>
            </w:r>
          </w:p>
        </w:tc>
      </w:tr>
      <w:tr w:rsidR="00F53667" w:rsidTr="0026148B">
        <w:tc>
          <w:tcPr>
            <w:tcW w:w="4537" w:type="dxa"/>
          </w:tcPr>
          <w:p w:rsidR="00F53667" w:rsidRDefault="00F53667" w:rsidP="00532760">
            <w:pPr>
              <w:pStyle w:val="ListParagraph"/>
              <w:ind w:left="0"/>
              <w:rPr>
                <w:rFonts w:ascii="Arial" w:hAnsi="Arial" w:cs="Arial"/>
                <w:lang w:val="en-US"/>
              </w:rPr>
            </w:pPr>
            <w:r>
              <w:rPr>
                <w:rFonts w:ascii="Arial" w:hAnsi="Arial" w:cs="Arial"/>
                <w:lang w:val="en-US"/>
              </w:rPr>
              <w:lastRenderedPageBreak/>
              <w:t>3.14 Designated material thresholds</w:t>
            </w:r>
          </w:p>
        </w:tc>
        <w:tc>
          <w:tcPr>
            <w:tcW w:w="6521" w:type="dxa"/>
          </w:tcPr>
          <w:p w:rsidR="00F53667" w:rsidRDefault="00A45578" w:rsidP="002C5E68">
            <w:pPr>
              <w:pStyle w:val="ListParagraph"/>
              <w:ind w:left="0"/>
              <w:jc w:val="both"/>
              <w:rPr>
                <w:rFonts w:ascii="Arial" w:hAnsi="Arial" w:cs="Arial"/>
                <w:lang w:val="en-US"/>
              </w:rPr>
            </w:pPr>
            <w:r w:rsidRPr="00A45578">
              <w:rPr>
                <w:rFonts w:ascii="Arial" w:hAnsi="Arial" w:cs="Arial"/>
                <w:lang w:val="en-US"/>
              </w:rPr>
              <w:t xml:space="preserve">All </w:t>
            </w:r>
            <w:r w:rsidR="006D5069">
              <w:rPr>
                <w:rFonts w:ascii="Arial" w:hAnsi="Arial" w:cs="Arial"/>
                <w:lang w:val="en-US"/>
              </w:rPr>
              <w:t xml:space="preserve">tenderers are required to submit their bids in line with </w:t>
            </w:r>
            <w:r w:rsidRPr="00A45578">
              <w:rPr>
                <w:rFonts w:ascii="Arial" w:hAnsi="Arial" w:cs="Arial"/>
                <w:lang w:val="en-US"/>
              </w:rPr>
              <w:t xml:space="preserve">designated </w:t>
            </w:r>
            <w:r w:rsidR="006D5069">
              <w:rPr>
                <w:rFonts w:ascii="Arial" w:hAnsi="Arial" w:cs="Arial"/>
                <w:lang w:val="en-US"/>
              </w:rPr>
              <w:t xml:space="preserve">sector </w:t>
            </w:r>
            <w:r w:rsidR="00024CE8">
              <w:rPr>
                <w:rFonts w:ascii="Arial" w:hAnsi="Arial" w:cs="Arial"/>
                <w:lang w:val="en-US"/>
              </w:rPr>
              <w:t xml:space="preserve">requirements </w:t>
            </w:r>
            <w:r w:rsidR="00024CE8" w:rsidRPr="00A45578">
              <w:rPr>
                <w:rFonts w:ascii="Arial" w:hAnsi="Arial" w:cs="Arial"/>
                <w:lang w:val="en-US"/>
              </w:rPr>
              <w:t>in</w:t>
            </w:r>
            <w:r w:rsidRPr="00A45578">
              <w:rPr>
                <w:rFonts w:ascii="Arial" w:hAnsi="Arial" w:cs="Arial"/>
                <w:lang w:val="en-US"/>
              </w:rPr>
              <w:t xml:space="preserve"> accordance with the instruction notes issued by the National Treasury and to comply with the local production and content thresholds.</w:t>
            </w:r>
            <w:r w:rsidR="005921CE">
              <w:rPr>
                <w:rFonts w:ascii="Arial" w:hAnsi="Arial" w:cs="Arial"/>
                <w:lang w:val="en-US"/>
              </w:rPr>
              <w:t xml:space="preserve"> </w:t>
            </w:r>
            <w:r w:rsidR="00B94285">
              <w:rPr>
                <w:rFonts w:ascii="Arial" w:hAnsi="Arial" w:cs="Arial"/>
                <w:lang w:val="en-US"/>
              </w:rPr>
              <w:t>Where a tenderer is unable to meet the minimum threshold, a letter of exemption from the DTI should be submitted for such bid to be evaluated.</w:t>
            </w:r>
          </w:p>
          <w:p w:rsidR="00A45578" w:rsidRDefault="00A45578" w:rsidP="002C5E68">
            <w:pPr>
              <w:pStyle w:val="ListParagraph"/>
              <w:ind w:left="0"/>
              <w:jc w:val="both"/>
              <w:rPr>
                <w:rFonts w:ascii="Arial" w:hAnsi="Arial" w:cs="Arial"/>
                <w:lang w:val="en-US"/>
              </w:rPr>
            </w:pPr>
          </w:p>
          <w:p w:rsidR="00F53667" w:rsidRDefault="00DC5732" w:rsidP="002C5E68">
            <w:pPr>
              <w:pStyle w:val="ListParagraph"/>
              <w:ind w:left="0"/>
              <w:jc w:val="both"/>
              <w:rPr>
                <w:rFonts w:ascii="Arial" w:hAnsi="Arial" w:cs="Arial"/>
                <w:lang w:val="en-US"/>
              </w:rPr>
            </w:pPr>
            <w:r w:rsidRPr="00C04ED3">
              <w:rPr>
                <w:rFonts w:ascii="Arial" w:hAnsi="Arial" w:cs="Arial"/>
                <w:lang w:val="en-US"/>
              </w:rPr>
              <w:t xml:space="preserve">Tenderers </w:t>
            </w:r>
            <w:r w:rsidR="005921CE">
              <w:rPr>
                <w:rFonts w:ascii="Arial" w:hAnsi="Arial" w:cs="Arial"/>
                <w:lang w:val="en-US"/>
              </w:rPr>
              <w:t xml:space="preserve">are obligated </w:t>
            </w:r>
            <w:r w:rsidRPr="00C04ED3">
              <w:rPr>
                <w:rFonts w:ascii="Arial" w:hAnsi="Arial" w:cs="Arial"/>
                <w:lang w:val="en-US"/>
              </w:rPr>
              <w:t xml:space="preserve">to complete </w:t>
            </w:r>
            <w:r w:rsidR="00CF2E7E">
              <w:rPr>
                <w:rFonts w:ascii="Arial" w:hAnsi="Arial" w:cs="Arial"/>
                <w:lang w:val="en-US"/>
              </w:rPr>
              <w:t xml:space="preserve">and submit </w:t>
            </w:r>
            <w:r w:rsidR="00023B17" w:rsidRPr="00C04ED3">
              <w:rPr>
                <w:rFonts w:ascii="Arial" w:hAnsi="Arial" w:cs="Arial"/>
                <w:lang w:val="en-US"/>
              </w:rPr>
              <w:t>Annex</w:t>
            </w:r>
            <w:r w:rsidR="00CF2E7E">
              <w:rPr>
                <w:rFonts w:ascii="Arial" w:hAnsi="Arial" w:cs="Arial"/>
                <w:lang w:val="en-US"/>
              </w:rPr>
              <w:t>ure</w:t>
            </w:r>
            <w:r w:rsidR="005921CE">
              <w:rPr>
                <w:rFonts w:ascii="Arial" w:hAnsi="Arial" w:cs="Arial"/>
                <w:lang w:val="en-US"/>
              </w:rPr>
              <w:t>s C, D &amp;</w:t>
            </w:r>
            <w:r w:rsidR="00CF2E7E">
              <w:rPr>
                <w:rFonts w:ascii="Arial" w:hAnsi="Arial" w:cs="Arial"/>
                <w:lang w:val="en-US"/>
              </w:rPr>
              <w:t xml:space="preserve"> E hereto as e</w:t>
            </w:r>
            <w:r w:rsidR="00532760" w:rsidRPr="00C04ED3">
              <w:rPr>
                <w:rFonts w:ascii="Arial" w:hAnsi="Arial" w:cs="Arial"/>
                <w:lang w:val="en-US"/>
              </w:rPr>
              <w:t xml:space="preserve">vidence </w:t>
            </w:r>
            <w:r w:rsidRPr="00C04ED3">
              <w:rPr>
                <w:rFonts w:ascii="Arial" w:hAnsi="Arial" w:cs="Arial"/>
                <w:lang w:val="en-US"/>
              </w:rPr>
              <w:t xml:space="preserve">of compliance </w:t>
            </w:r>
            <w:r w:rsidR="00CF2E7E">
              <w:rPr>
                <w:rFonts w:ascii="Arial" w:hAnsi="Arial" w:cs="Arial"/>
                <w:lang w:val="en-US"/>
              </w:rPr>
              <w:t>with t</w:t>
            </w:r>
            <w:r w:rsidRPr="00C04ED3">
              <w:rPr>
                <w:rFonts w:ascii="Arial" w:hAnsi="Arial" w:cs="Arial"/>
                <w:lang w:val="en-US"/>
              </w:rPr>
              <w:t>his requirement.</w:t>
            </w:r>
          </w:p>
          <w:p w:rsidR="006A68E6" w:rsidRDefault="006A68E6" w:rsidP="002C5E68">
            <w:pPr>
              <w:pStyle w:val="ListParagraph"/>
              <w:ind w:left="0"/>
              <w:jc w:val="both"/>
              <w:rPr>
                <w:rFonts w:ascii="Arial" w:hAnsi="Arial" w:cs="Arial"/>
                <w:lang w:val="en-US"/>
              </w:rPr>
            </w:pPr>
          </w:p>
          <w:p w:rsidR="006A68E6" w:rsidRPr="006A68E6" w:rsidRDefault="006A68E6" w:rsidP="006A68E6">
            <w:pPr>
              <w:pStyle w:val="ListParagraph"/>
              <w:jc w:val="both"/>
              <w:rPr>
                <w:rFonts w:ascii="Arial" w:hAnsi="Arial" w:cs="Arial"/>
                <w:lang w:val="en-US"/>
              </w:rPr>
            </w:pPr>
          </w:p>
          <w:p w:rsidR="00B94285" w:rsidRDefault="006A68E6" w:rsidP="00B94285">
            <w:pPr>
              <w:rPr>
                <w:i/>
                <w:iCs/>
                <w:color w:val="1F497D"/>
              </w:rPr>
            </w:pPr>
            <w:r w:rsidRPr="006A68E6">
              <w:rPr>
                <w:rFonts w:ascii="Arial" w:hAnsi="Arial" w:cs="Arial"/>
                <w:lang w:val="en-US"/>
              </w:rPr>
              <w:t xml:space="preserve">The DTI has appointed SABS as the official verification agency for local content in terms of designated products.  </w:t>
            </w:r>
            <w:r w:rsidR="00B94285">
              <w:rPr>
                <w:i/>
                <w:iCs/>
                <w:color w:val="1F497D"/>
              </w:rPr>
              <w:t xml:space="preserve">- </w:t>
            </w:r>
            <w:r w:rsidR="00B94285" w:rsidRPr="0001721D">
              <w:rPr>
                <w:rFonts w:ascii="Arial" w:hAnsi="Arial" w:cs="Arial"/>
                <w:lang w:val="en-US"/>
              </w:rPr>
              <w:t>Tenderers have to include the local content verification cost at 1.8% of their tender price.</w:t>
            </w:r>
          </w:p>
          <w:p w:rsidR="00B94285" w:rsidRPr="0001721D" w:rsidRDefault="00B94285" w:rsidP="00B94285">
            <w:pPr>
              <w:spacing w:after="200" w:line="276" w:lineRule="auto"/>
              <w:rPr>
                <w:rFonts w:ascii="Arial" w:hAnsi="Arial" w:cs="Arial"/>
                <w:lang w:val="en-US"/>
              </w:rPr>
            </w:pPr>
            <w:r w:rsidRPr="0001721D">
              <w:rPr>
                <w:rFonts w:ascii="Arial" w:hAnsi="Arial" w:cs="Arial"/>
                <w:lang w:val="en-US"/>
              </w:rPr>
              <w:t>- If 1.8% is lower than R375 000, they have to provide for the local content verification cost at R375 000.</w:t>
            </w:r>
          </w:p>
          <w:p w:rsidR="00B94285" w:rsidRPr="0001721D" w:rsidRDefault="00B94285" w:rsidP="00B94285">
            <w:pPr>
              <w:spacing w:after="200" w:line="276" w:lineRule="auto"/>
              <w:rPr>
                <w:rFonts w:ascii="Arial" w:hAnsi="Arial" w:cs="Arial"/>
                <w:lang w:val="en-US"/>
              </w:rPr>
            </w:pPr>
            <w:r w:rsidRPr="0001721D">
              <w:rPr>
                <w:rFonts w:ascii="Arial" w:hAnsi="Arial" w:cs="Arial"/>
                <w:lang w:val="en-US"/>
              </w:rPr>
              <w:t>- If 1.8% is greater than R2</w:t>
            </w:r>
            <w:proofErr w:type="gramStart"/>
            <w:r w:rsidRPr="0001721D">
              <w:rPr>
                <w:rFonts w:ascii="Arial" w:hAnsi="Arial" w:cs="Arial"/>
                <w:lang w:val="en-US"/>
              </w:rPr>
              <w:t>,5</w:t>
            </w:r>
            <w:proofErr w:type="gramEnd"/>
            <w:r w:rsidRPr="0001721D">
              <w:rPr>
                <w:rFonts w:ascii="Arial" w:hAnsi="Arial" w:cs="Arial"/>
                <w:lang w:val="en-US"/>
              </w:rPr>
              <w:t xml:space="preserve"> million they have to provide for the local content verification cost at R2,5 million.</w:t>
            </w:r>
          </w:p>
          <w:p w:rsidR="006A68E6" w:rsidRDefault="006A68E6" w:rsidP="006A68E6">
            <w:pPr>
              <w:pStyle w:val="ListParagraph"/>
              <w:ind w:left="0"/>
              <w:jc w:val="both"/>
              <w:rPr>
                <w:rFonts w:ascii="Arial" w:hAnsi="Arial" w:cs="Arial"/>
                <w:lang w:val="en-US"/>
              </w:rPr>
            </w:pPr>
            <w:r w:rsidRPr="006A68E6">
              <w:rPr>
                <w:rFonts w:ascii="Arial" w:hAnsi="Arial" w:cs="Arial"/>
                <w:lang w:val="en-US"/>
              </w:rPr>
              <w:t xml:space="preserve">The tenderer is responsible for paying this verification amount to SABS.  This verification cost refers to the actual designated product only and not to the total supply or project or contract.  </w:t>
            </w:r>
          </w:p>
          <w:p w:rsidR="00F53667" w:rsidRDefault="00F53667" w:rsidP="002C5E68">
            <w:pPr>
              <w:pStyle w:val="ListParagraph"/>
              <w:ind w:left="0"/>
              <w:jc w:val="both"/>
              <w:rPr>
                <w:rFonts w:ascii="Arial" w:hAnsi="Arial" w:cs="Arial"/>
                <w:lang w:val="en-US"/>
              </w:rPr>
            </w:pPr>
          </w:p>
        </w:tc>
      </w:tr>
      <w:tr w:rsidR="00F53667" w:rsidTr="0026148B">
        <w:tc>
          <w:tcPr>
            <w:tcW w:w="4537" w:type="dxa"/>
          </w:tcPr>
          <w:p w:rsidR="00F53667" w:rsidRDefault="00DC5732" w:rsidP="00532760">
            <w:pPr>
              <w:pStyle w:val="ListParagraph"/>
              <w:ind w:left="0"/>
              <w:rPr>
                <w:rFonts w:ascii="Arial" w:hAnsi="Arial" w:cs="Arial"/>
                <w:lang w:val="en-US"/>
              </w:rPr>
            </w:pPr>
            <w:r>
              <w:rPr>
                <w:rFonts w:ascii="Arial" w:hAnsi="Arial" w:cs="Arial"/>
                <w:lang w:val="en-US"/>
              </w:rPr>
              <w:t>3.15 Functional requirements</w:t>
            </w:r>
          </w:p>
        </w:tc>
        <w:tc>
          <w:tcPr>
            <w:tcW w:w="6521" w:type="dxa"/>
          </w:tcPr>
          <w:p w:rsidR="00F53667" w:rsidRDefault="00532760" w:rsidP="00532760">
            <w:pPr>
              <w:pStyle w:val="ListParagraph"/>
              <w:ind w:left="0"/>
              <w:jc w:val="both"/>
              <w:rPr>
                <w:rFonts w:ascii="Arial" w:hAnsi="Arial" w:cs="Arial"/>
                <w:lang w:val="en-US"/>
              </w:rPr>
            </w:pPr>
            <w:r>
              <w:rPr>
                <w:rFonts w:ascii="Arial" w:hAnsi="Arial" w:cs="Arial"/>
                <w:lang w:val="en-US"/>
              </w:rPr>
              <w:t xml:space="preserve">Note </w:t>
            </w:r>
            <w:r w:rsidR="00DC5732">
              <w:rPr>
                <w:rFonts w:ascii="Arial" w:hAnsi="Arial" w:cs="Arial"/>
                <w:lang w:val="en-US"/>
              </w:rPr>
              <w:t>the requirements for techn</w:t>
            </w:r>
            <w:r w:rsidR="00256DC8">
              <w:rPr>
                <w:rFonts w:ascii="Arial" w:hAnsi="Arial" w:cs="Arial"/>
                <w:lang w:val="en-US"/>
              </w:rPr>
              <w:t>ical</w:t>
            </w:r>
            <w:r>
              <w:rPr>
                <w:rFonts w:ascii="Arial" w:hAnsi="Arial" w:cs="Arial"/>
                <w:lang w:val="en-US"/>
              </w:rPr>
              <w:t xml:space="preserve"> functional scoring hereunder </w:t>
            </w:r>
          </w:p>
        </w:tc>
      </w:tr>
      <w:tr w:rsidR="00F53667" w:rsidTr="0026148B">
        <w:tc>
          <w:tcPr>
            <w:tcW w:w="4537" w:type="dxa"/>
          </w:tcPr>
          <w:p w:rsidR="00F53667" w:rsidRDefault="00DC5732" w:rsidP="00532760">
            <w:pPr>
              <w:pStyle w:val="ListParagraph"/>
              <w:ind w:left="0"/>
              <w:rPr>
                <w:rFonts w:ascii="Arial" w:hAnsi="Arial" w:cs="Arial"/>
                <w:lang w:val="en-US"/>
              </w:rPr>
            </w:pPr>
            <w:r>
              <w:rPr>
                <w:rFonts w:ascii="Arial" w:hAnsi="Arial" w:cs="Arial"/>
                <w:lang w:val="en-US"/>
              </w:rPr>
              <w:t>3.17 Evaluation of price</w:t>
            </w:r>
          </w:p>
        </w:tc>
        <w:tc>
          <w:tcPr>
            <w:tcW w:w="6521" w:type="dxa"/>
          </w:tcPr>
          <w:p w:rsidR="00A45578" w:rsidRPr="00A45578" w:rsidRDefault="00A45578" w:rsidP="00A45578">
            <w:pPr>
              <w:spacing w:after="200" w:line="276" w:lineRule="auto"/>
              <w:jc w:val="both"/>
              <w:rPr>
                <w:rFonts w:ascii="Arial" w:hAnsi="Arial" w:cs="Arial"/>
                <w:lang w:val="en-US"/>
              </w:rPr>
            </w:pPr>
            <w:r w:rsidRPr="00A45578">
              <w:rPr>
                <w:rFonts w:ascii="Arial" w:hAnsi="Arial" w:cs="Arial"/>
                <w:lang w:val="en-US"/>
              </w:rPr>
              <w:t>Prices will be evaluated as follows:</w:t>
            </w:r>
          </w:p>
          <w:p w:rsidR="00A45578" w:rsidRPr="00A45578" w:rsidRDefault="00A45578" w:rsidP="00A45578">
            <w:pPr>
              <w:spacing w:after="200" w:line="276" w:lineRule="auto"/>
              <w:ind w:left="317"/>
              <w:rPr>
                <w:rFonts w:ascii="Arial" w:hAnsi="Arial" w:cs="Arial"/>
                <w:lang w:val="en-US"/>
              </w:rPr>
            </w:pPr>
          </w:p>
          <w:p w:rsidR="00A45578" w:rsidRPr="00A45578" w:rsidRDefault="00A45578" w:rsidP="00D72D66">
            <w:pPr>
              <w:numPr>
                <w:ilvl w:val="0"/>
                <w:numId w:val="29"/>
              </w:numPr>
              <w:spacing w:after="200" w:line="276" w:lineRule="auto"/>
              <w:ind w:left="317" w:hanging="283"/>
              <w:contextualSpacing/>
              <w:jc w:val="both"/>
              <w:rPr>
                <w:rFonts w:ascii="Arial" w:hAnsi="Arial" w:cs="Arial"/>
                <w:lang w:val="en-US"/>
              </w:rPr>
            </w:pPr>
            <w:r w:rsidRPr="00A45578">
              <w:rPr>
                <w:rFonts w:ascii="Arial" w:hAnsi="Arial" w:cs="Arial"/>
                <w:lang w:val="en-US"/>
              </w:rPr>
              <w:t xml:space="preserve">Making the specified correction for arithmetical errors </w:t>
            </w:r>
          </w:p>
          <w:p w:rsidR="00A45578" w:rsidRPr="00A45578" w:rsidRDefault="00A45578" w:rsidP="00D72D66">
            <w:pPr>
              <w:numPr>
                <w:ilvl w:val="0"/>
                <w:numId w:val="29"/>
              </w:numPr>
              <w:spacing w:after="200" w:line="276" w:lineRule="auto"/>
              <w:ind w:left="317" w:hanging="283"/>
              <w:contextualSpacing/>
              <w:jc w:val="both"/>
              <w:rPr>
                <w:rFonts w:ascii="Arial" w:hAnsi="Arial" w:cs="Arial"/>
                <w:lang w:val="en-US"/>
              </w:rPr>
            </w:pPr>
            <w:r w:rsidRPr="00A45578">
              <w:rPr>
                <w:rFonts w:ascii="Arial" w:hAnsi="Arial" w:cs="Arial"/>
                <w:lang w:val="en-US"/>
              </w:rPr>
              <w:t>Excluding contingencies in any bill of quantities or activity schedule.</w:t>
            </w:r>
          </w:p>
          <w:p w:rsidR="00A45578" w:rsidRPr="00A45578" w:rsidRDefault="00A45578" w:rsidP="00D72D66">
            <w:pPr>
              <w:numPr>
                <w:ilvl w:val="0"/>
                <w:numId w:val="29"/>
              </w:numPr>
              <w:spacing w:after="200" w:line="276" w:lineRule="auto"/>
              <w:ind w:left="317" w:hanging="283"/>
              <w:contextualSpacing/>
              <w:jc w:val="both"/>
              <w:rPr>
                <w:rFonts w:ascii="Arial" w:hAnsi="Arial" w:cs="Arial"/>
                <w:lang w:val="en-US"/>
              </w:rPr>
            </w:pPr>
            <w:r w:rsidRPr="00A45578">
              <w:rPr>
                <w:rFonts w:ascii="Arial" w:hAnsi="Arial" w:cs="Arial"/>
                <w:lang w:val="en-US"/>
              </w:rPr>
              <w:t xml:space="preserve">Making an adjustment based on the application of the quantitative information entered by tenderers in the Contract Data provided by the Contractor to provisional amounts assessed by Eskom’s Representative.  Conditions of Contract detailing all the may be included in the tender </w:t>
            </w:r>
            <w:proofErr w:type="spellStart"/>
            <w:r w:rsidRPr="00A45578">
              <w:rPr>
                <w:rFonts w:ascii="Arial" w:hAnsi="Arial" w:cs="Arial"/>
                <w:lang w:val="en-US"/>
              </w:rPr>
              <w:t>returnables</w:t>
            </w:r>
            <w:proofErr w:type="spellEnd"/>
            <w:r w:rsidRPr="00A45578">
              <w:rPr>
                <w:rFonts w:ascii="Arial" w:hAnsi="Arial" w:cs="Arial"/>
                <w:lang w:val="en-US"/>
              </w:rPr>
              <w:t xml:space="preserve"> for this purpose.</w:t>
            </w:r>
          </w:p>
          <w:p w:rsidR="00A45578" w:rsidRPr="00A45578" w:rsidRDefault="00A45578" w:rsidP="00D72D66">
            <w:pPr>
              <w:numPr>
                <w:ilvl w:val="0"/>
                <w:numId w:val="29"/>
              </w:numPr>
              <w:spacing w:after="200" w:line="276" w:lineRule="auto"/>
              <w:ind w:left="317" w:hanging="283"/>
              <w:contextualSpacing/>
              <w:jc w:val="both"/>
              <w:rPr>
                <w:rFonts w:ascii="Arial" w:hAnsi="Arial" w:cs="Arial"/>
                <w:lang w:val="en-US"/>
              </w:rPr>
            </w:pPr>
            <w:r w:rsidRPr="00A45578">
              <w:rPr>
                <w:rFonts w:ascii="Arial" w:hAnsi="Arial" w:cs="Arial"/>
                <w:lang w:val="en-US"/>
              </w:rPr>
              <w:lastRenderedPageBreak/>
              <w:t xml:space="preserve">Making an appropriate adjustment for any other acceptable variations, deviations, loss evaluation or alternative tenders submitted. </w:t>
            </w:r>
          </w:p>
          <w:p w:rsidR="00DC5732" w:rsidRDefault="00A45578" w:rsidP="00D72D66">
            <w:pPr>
              <w:numPr>
                <w:ilvl w:val="0"/>
                <w:numId w:val="29"/>
              </w:numPr>
              <w:ind w:left="317" w:hanging="283"/>
              <w:contextualSpacing/>
              <w:jc w:val="both"/>
              <w:rPr>
                <w:rFonts w:ascii="Arial" w:hAnsi="Arial" w:cs="Arial"/>
                <w:lang w:val="en-US"/>
              </w:rPr>
            </w:pPr>
            <w:r w:rsidRPr="00A45578">
              <w:rPr>
                <w:rFonts w:ascii="Arial" w:hAnsi="Arial" w:cs="Arial"/>
                <w:lang w:val="en-US"/>
              </w:rPr>
              <w:t xml:space="preserve">Making a comparison of the </w:t>
            </w:r>
            <w:proofErr w:type="spellStart"/>
            <w:r w:rsidRPr="00A45578">
              <w:rPr>
                <w:rFonts w:ascii="Arial" w:hAnsi="Arial" w:cs="Arial"/>
                <w:lang w:val="en-US"/>
              </w:rPr>
              <w:t>Nett</w:t>
            </w:r>
            <w:proofErr w:type="spellEnd"/>
            <w:r w:rsidRPr="00A45578">
              <w:rPr>
                <w:rFonts w:ascii="Arial" w:hAnsi="Arial" w:cs="Arial"/>
                <w:lang w:val="en-US"/>
              </w:rPr>
              <w:t xml:space="preserve"> Present Value of each adjusted tender based on the tendered </w:t>
            </w:r>
            <w:proofErr w:type="spellStart"/>
            <w:r w:rsidRPr="00A45578">
              <w:rPr>
                <w:rFonts w:ascii="Arial" w:hAnsi="Arial" w:cs="Arial"/>
                <w:lang w:val="en-US"/>
              </w:rPr>
              <w:t>programme</w:t>
            </w:r>
            <w:proofErr w:type="spellEnd"/>
            <w:r w:rsidRPr="00A45578">
              <w:rPr>
                <w:rFonts w:ascii="Arial" w:hAnsi="Arial" w:cs="Arial"/>
                <w:lang w:val="en-US"/>
              </w:rPr>
              <w:t xml:space="preserve"> (if provided) and prices, on the estimated effect of Price Adjustment Factors and rate of exchange fluctuations (if applicable) and on other evaluation parameters relating to uncertainty and risk.</w:t>
            </w:r>
          </w:p>
        </w:tc>
      </w:tr>
      <w:tr w:rsidR="00F53667" w:rsidTr="0026148B">
        <w:tc>
          <w:tcPr>
            <w:tcW w:w="4537" w:type="dxa"/>
          </w:tcPr>
          <w:p w:rsidR="00F53667" w:rsidRDefault="00DC5732" w:rsidP="00532760">
            <w:pPr>
              <w:pStyle w:val="ListParagraph"/>
              <w:ind w:left="0"/>
              <w:rPr>
                <w:rFonts w:ascii="Arial" w:hAnsi="Arial" w:cs="Arial"/>
                <w:lang w:val="en-US"/>
              </w:rPr>
            </w:pPr>
            <w:r>
              <w:rPr>
                <w:rFonts w:ascii="Arial" w:hAnsi="Arial" w:cs="Arial"/>
                <w:lang w:val="en-US"/>
              </w:rPr>
              <w:lastRenderedPageBreak/>
              <w:t>3.18 Scoring of Prices</w:t>
            </w:r>
          </w:p>
        </w:tc>
        <w:tc>
          <w:tcPr>
            <w:tcW w:w="6521" w:type="dxa"/>
          </w:tcPr>
          <w:p w:rsidR="00DC5732" w:rsidRDefault="00DC5732" w:rsidP="007F7B65">
            <w:pPr>
              <w:pStyle w:val="ListParagraph"/>
              <w:ind w:left="0"/>
              <w:jc w:val="both"/>
              <w:rPr>
                <w:rFonts w:ascii="Arial" w:hAnsi="Arial" w:cs="Arial"/>
                <w:lang w:val="en-US"/>
              </w:rPr>
            </w:pPr>
            <w:r w:rsidRPr="004F2C93">
              <w:rPr>
                <w:rFonts w:ascii="Arial" w:hAnsi="Arial" w:cs="Arial"/>
                <w:lang w:val="en-US"/>
              </w:rPr>
              <w:t>Prices will be scored out of 90.</w:t>
            </w:r>
          </w:p>
          <w:p w:rsidR="007F7B65" w:rsidRDefault="007F7B65" w:rsidP="007F7B65">
            <w:pPr>
              <w:pStyle w:val="ListParagraph"/>
              <w:ind w:left="0"/>
              <w:jc w:val="both"/>
              <w:rPr>
                <w:rFonts w:ascii="Arial" w:hAnsi="Arial" w:cs="Arial"/>
                <w:lang w:val="en-US"/>
              </w:rPr>
            </w:pPr>
          </w:p>
        </w:tc>
      </w:tr>
      <w:tr w:rsidR="00DC5732" w:rsidTr="0026148B">
        <w:tc>
          <w:tcPr>
            <w:tcW w:w="4537" w:type="dxa"/>
          </w:tcPr>
          <w:p w:rsidR="00DC5732" w:rsidRDefault="00DC5732" w:rsidP="00532760">
            <w:pPr>
              <w:pStyle w:val="ListParagraph"/>
              <w:ind w:left="0"/>
              <w:rPr>
                <w:rFonts w:ascii="Arial" w:hAnsi="Arial" w:cs="Arial"/>
                <w:lang w:val="en-US"/>
              </w:rPr>
            </w:pPr>
            <w:r>
              <w:rPr>
                <w:rFonts w:ascii="Arial" w:hAnsi="Arial" w:cs="Arial"/>
                <w:lang w:val="en-US"/>
              </w:rPr>
              <w:t>3.19</w:t>
            </w:r>
            <w:r w:rsidR="00532760">
              <w:rPr>
                <w:rFonts w:ascii="Arial" w:hAnsi="Arial" w:cs="Arial"/>
                <w:lang w:val="en-US"/>
              </w:rPr>
              <w:t xml:space="preserve"> </w:t>
            </w:r>
            <w:r>
              <w:rPr>
                <w:rFonts w:ascii="Arial" w:hAnsi="Arial" w:cs="Arial"/>
                <w:lang w:val="en-US"/>
              </w:rPr>
              <w:t>Scoring of B-BBEE</w:t>
            </w:r>
          </w:p>
        </w:tc>
        <w:tc>
          <w:tcPr>
            <w:tcW w:w="6521" w:type="dxa"/>
          </w:tcPr>
          <w:p w:rsidR="00DC5732" w:rsidRDefault="00DC5732" w:rsidP="00DC5732">
            <w:pPr>
              <w:pStyle w:val="ListParagraph"/>
              <w:ind w:left="0"/>
              <w:jc w:val="both"/>
              <w:rPr>
                <w:rFonts w:ascii="Arial" w:hAnsi="Arial" w:cs="Arial"/>
                <w:lang w:val="en-US"/>
              </w:rPr>
            </w:pPr>
            <w:r>
              <w:rPr>
                <w:rFonts w:ascii="Arial" w:hAnsi="Arial" w:cs="Arial"/>
                <w:lang w:val="en-US"/>
              </w:rPr>
              <w:t>B-BBEE status will be scored out of 10 in accordance with PPPFA.</w:t>
            </w:r>
          </w:p>
        </w:tc>
      </w:tr>
      <w:tr w:rsidR="00DC5732" w:rsidTr="0026148B">
        <w:tc>
          <w:tcPr>
            <w:tcW w:w="4537" w:type="dxa"/>
          </w:tcPr>
          <w:p w:rsidR="00DC5732" w:rsidRDefault="00DC5732" w:rsidP="00532760">
            <w:pPr>
              <w:pStyle w:val="ListParagraph"/>
              <w:ind w:left="0"/>
              <w:rPr>
                <w:rFonts w:ascii="Arial" w:hAnsi="Arial" w:cs="Arial"/>
                <w:lang w:val="en-US"/>
              </w:rPr>
            </w:pPr>
            <w:r>
              <w:rPr>
                <w:rFonts w:ascii="Arial" w:hAnsi="Arial" w:cs="Arial"/>
                <w:lang w:val="en-US"/>
              </w:rPr>
              <w:t>3.20 Ranking of suppliers</w:t>
            </w:r>
          </w:p>
        </w:tc>
        <w:tc>
          <w:tcPr>
            <w:tcW w:w="6521" w:type="dxa"/>
          </w:tcPr>
          <w:p w:rsidR="00DC5732" w:rsidRDefault="00DC5732" w:rsidP="00DC5732">
            <w:pPr>
              <w:pStyle w:val="ListParagraph"/>
              <w:ind w:left="0"/>
              <w:jc w:val="both"/>
              <w:rPr>
                <w:rFonts w:ascii="Arial" w:hAnsi="Arial" w:cs="Arial"/>
                <w:lang w:val="en-US"/>
              </w:rPr>
            </w:pPr>
            <w:r>
              <w:rPr>
                <w:rFonts w:ascii="Arial" w:hAnsi="Arial" w:cs="Arial"/>
                <w:lang w:val="en-US"/>
              </w:rPr>
              <w:t>Suppliers will be ranked by applying the preferential point scoring based on the 90/10 principle.</w:t>
            </w:r>
          </w:p>
        </w:tc>
      </w:tr>
      <w:tr w:rsidR="00DC5732" w:rsidTr="0026148B">
        <w:tc>
          <w:tcPr>
            <w:tcW w:w="4537" w:type="dxa"/>
          </w:tcPr>
          <w:p w:rsidR="00DC5732" w:rsidRDefault="003B4313" w:rsidP="00532760">
            <w:pPr>
              <w:pStyle w:val="ListParagraph"/>
              <w:ind w:left="0"/>
              <w:rPr>
                <w:rFonts w:ascii="Arial" w:hAnsi="Arial" w:cs="Arial"/>
                <w:lang w:val="en-US"/>
              </w:rPr>
            </w:pPr>
            <w:r>
              <w:rPr>
                <w:rFonts w:ascii="Arial" w:hAnsi="Arial" w:cs="Arial"/>
                <w:lang w:val="en-US"/>
              </w:rPr>
              <w:t>3.21 Objective criteria</w:t>
            </w:r>
          </w:p>
        </w:tc>
        <w:tc>
          <w:tcPr>
            <w:tcW w:w="6521" w:type="dxa"/>
          </w:tcPr>
          <w:p w:rsidR="00DC5732" w:rsidRDefault="003B4313" w:rsidP="002C5E68">
            <w:pPr>
              <w:pStyle w:val="ListParagraph"/>
              <w:ind w:left="0"/>
              <w:jc w:val="both"/>
              <w:rPr>
                <w:rFonts w:ascii="Arial" w:hAnsi="Arial" w:cs="Arial"/>
                <w:lang w:val="en-US"/>
              </w:rPr>
            </w:pPr>
            <w:r>
              <w:rPr>
                <w:rFonts w:ascii="Arial" w:hAnsi="Arial" w:cs="Arial"/>
                <w:lang w:val="en-US"/>
              </w:rPr>
              <w:t>The following will be objective criteria:</w:t>
            </w:r>
          </w:p>
          <w:p w:rsidR="003B4313" w:rsidRDefault="003B4313" w:rsidP="00D72D66">
            <w:pPr>
              <w:pStyle w:val="ListParagraph"/>
              <w:numPr>
                <w:ilvl w:val="0"/>
                <w:numId w:val="25"/>
              </w:numPr>
              <w:jc w:val="both"/>
              <w:rPr>
                <w:rFonts w:ascii="Arial" w:hAnsi="Arial" w:cs="Arial"/>
                <w:lang w:val="en-US"/>
              </w:rPr>
            </w:pPr>
            <w:r>
              <w:rPr>
                <w:rFonts w:ascii="Arial" w:hAnsi="Arial" w:cs="Arial"/>
                <w:lang w:val="en-US"/>
              </w:rPr>
              <w:t>SHEQ requirements</w:t>
            </w:r>
          </w:p>
          <w:p w:rsidR="003B4313" w:rsidRPr="003B4313" w:rsidRDefault="0066547B" w:rsidP="00D72D66">
            <w:pPr>
              <w:pStyle w:val="ListParagraph"/>
              <w:numPr>
                <w:ilvl w:val="0"/>
                <w:numId w:val="25"/>
              </w:numPr>
              <w:rPr>
                <w:rFonts w:ascii="Arial" w:hAnsi="Arial" w:cs="Arial"/>
                <w:lang w:val="en-US"/>
              </w:rPr>
            </w:pPr>
            <w:r>
              <w:rPr>
                <w:rFonts w:ascii="Arial" w:hAnsi="Arial" w:cs="Arial"/>
                <w:lang w:val="en-US"/>
              </w:rPr>
              <w:t>SD&amp;L requirements</w:t>
            </w:r>
            <w:r w:rsidR="00F62BE6">
              <w:rPr>
                <w:rFonts w:ascii="Arial" w:hAnsi="Arial" w:cs="Arial"/>
                <w:lang w:val="en-US"/>
              </w:rPr>
              <w:t xml:space="preserve"> </w:t>
            </w:r>
            <w:r w:rsidR="00F62BE6" w:rsidRPr="00F62BE6">
              <w:rPr>
                <w:rFonts w:ascii="Arial" w:hAnsi="Arial" w:cs="Arial"/>
                <w:lang w:val="en-US"/>
              </w:rPr>
              <w:t xml:space="preserve">(minimum threshold of 60% </w:t>
            </w:r>
            <w:r w:rsidR="000B4A33">
              <w:rPr>
                <w:rFonts w:ascii="Arial" w:hAnsi="Arial" w:cs="Arial"/>
                <w:lang w:val="en-US"/>
              </w:rPr>
              <w:t xml:space="preserve">on all the set imperatives </w:t>
            </w:r>
            <w:r w:rsidR="00F62BE6" w:rsidRPr="00F62BE6">
              <w:rPr>
                <w:rFonts w:ascii="Arial" w:hAnsi="Arial" w:cs="Arial"/>
                <w:lang w:val="en-US"/>
              </w:rPr>
              <w:t>must be achieved before contract award).</w:t>
            </w:r>
          </w:p>
          <w:p w:rsidR="003B4313" w:rsidRDefault="00F62BE6" w:rsidP="00D72D66">
            <w:pPr>
              <w:pStyle w:val="ListParagraph"/>
              <w:numPr>
                <w:ilvl w:val="0"/>
                <w:numId w:val="25"/>
              </w:numPr>
              <w:rPr>
                <w:rFonts w:ascii="Arial" w:hAnsi="Arial" w:cs="Arial"/>
                <w:lang w:val="en-US"/>
              </w:rPr>
            </w:pPr>
            <w:r w:rsidRPr="00F62BE6">
              <w:rPr>
                <w:rFonts w:ascii="Arial" w:hAnsi="Arial" w:cs="Arial"/>
                <w:lang w:val="en-US"/>
              </w:rPr>
              <w:t>Financial Analysis</w:t>
            </w:r>
          </w:p>
          <w:p w:rsidR="00F62BE6" w:rsidRDefault="00F62BE6" w:rsidP="00F62BE6">
            <w:pPr>
              <w:rPr>
                <w:rFonts w:ascii="Arial" w:hAnsi="Arial" w:cs="Arial"/>
                <w:lang w:val="en-US"/>
              </w:rPr>
            </w:pPr>
          </w:p>
          <w:p w:rsidR="00F62BE6" w:rsidRPr="00F62BE6" w:rsidRDefault="00F62BE6" w:rsidP="00F62BE6">
            <w:pPr>
              <w:contextualSpacing/>
              <w:jc w:val="both"/>
              <w:rPr>
                <w:rFonts w:ascii="Arial" w:hAnsi="Arial" w:cs="Arial"/>
                <w:lang w:val="en-US"/>
              </w:rPr>
            </w:pPr>
            <w:r w:rsidRPr="00F62BE6">
              <w:rPr>
                <w:rFonts w:ascii="Arial" w:eastAsia="Times New Roman" w:hAnsi="Arial" w:cs="Arial"/>
                <w:lang w:val="en-GB"/>
              </w:rPr>
              <w:t>An analysis of the tenderer’s financial statements will be conducted for the purpose of establishing the tenderer’s financial viability and ability to meet all of its contractual obligations for the duration of the contract. Tenderers who do not meet Eskom’s financial requirement will have to provide Eskom with guarantees as recommended by Project Finance Services Department</w:t>
            </w:r>
            <w:r>
              <w:rPr>
                <w:rFonts w:ascii="Arial" w:eastAsia="Times New Roman" w:hAnsi="Arial" w:cs="Arial"/>
                <w:lang w:val="en-GB"/>
              </w:rPr>
              <w:t>.</w:t>
            </w:r>
          </w:p>
        </w:tc>
      </w:tr>
    </w:tbl>
    <w:p w:rsidR="00A346A3" w:rsidRDefault="00A346A3" w:rsidP="00A346A3">
      <w:pPr>
        <w:ind w:left="284"/>
        <w:jc w:val="both"/>
        <w:rPr>
          <w:rFonts w:ascii="Arial" w:hAnsi="Arial" w:cs="Arial"/>
          <w:b/>
          <w:lang w:val="en-US"/>
        </w:rPr>
      </w:pPr>
    </w:p>
    <w:p w:rsidR="00691DCC" w:rsidRDefault="00691DCC" w:rsidP="00A346A3">
      <w:pPr>
        <w:ind w:left="284"/>
        <w:jc w:val="both"/>
        <w:rPr>
          <w:rFonts w:ascii="Arial" w:hAnsi="Arial" w:cs="Arial"/>
          <w:b/>
          <w:lang w:val="en-US"/>
        </w:rPr>
      </w:pPr>
    </w:p>
    <w:p w:rsidR="00691DCC" w:rsidRDefault="00691DCC" w:rsidP="00A346A3">
      <w:pPr>
        <w:ind w:left="284"/>
        <w:jc w:val="both"/>
        <w:rPr>
          <w:rFonts w:ascii="Arial" w:hAnsi="Arial" w:cs="Arial"/>
          <w:b/>
          <w:lang w:val="en-US"/>
        </w:rPr>
      </w:pPr>
    </w:p>
    <w:p w:rsidR="00024CE8" w:rsidRDefault="00024CE8" w:rsidP="00A346A3">
      <w:pPr>
        <w:ind w:left="284"/>
        <w:jc w:val="both"/>
        <w:rPr>
          <w:rFonts w:ascii="Arial" w:hAnsi="Arial" w:cs="Arial"/>
          <w:b/>
          <w:lang w:val="en-US"/>
        </w:rPr>
      </w:pPr>
    </w:p>
    <w:p w:rsidR="00024CE8" w:rsidRDefault="00024CE8" w:rsidP="00A346A3">
      <w:pPr>
        <w:ind w:left="284"/>
        <w:jc w:val="both"/>
        <w:rPr>
          <w:rFonts w:ascii="Arial" w:hAnsi="Arial" w:cs="Arial"/>
          <w:b/>
          <w:lang w:val="en-US"/>
        </w:rPr>
      </w:pPr>
    </w:p>
    <w:p w:rsidR="00024CE8" w:rsidRDefault="00024CE8" w:rsidP="00A346A3">
      <w:pPr>
        <w:ind w:left="284"/>
        <w:jc w:val="both"/>
        <w:rPr>
          <w:rFonts w:ascii="Arial" w:hAnsi="Arial" w:cs="Arial"/>
          <w:b/>
          <w:lang w:val="en-US"/>
        </w:rPr>
      </w:pPr>
    </w:p>
    <w:p w:rsidR="00024CE8" w:rsidRDefault="00024CE8" w:rsidP="00A346A3">
      <w:pPr>
        <w:ind w:left="284"/>
        <w:jc w:val="both"/>
        <w:rPr>
          <w:rFonts w:ascii="Arial" w:hAnsi="Arial" w:cs="Arial"/>
          <w:b/>
          <w:lang w:val="en-US"/>
        </w:rPr>
      </w:pPr>
    </w:p>
    <w:p w:rsidR="00024CE8" w:rsidRDefault="00024CE8" w:rsidP="00A346A3">
      <w:pPr>
        <w:ind w:left="284"/>
        <w:jc w:val="both"/>
        <w:rPr>
          <w:rFonts w:ascii="Arial" w:hAnsi="Arial" w:cs="Arial"/>
          <w:b/>
          <w:lang w:val="en-US"/>
        </w:rPr>
      </w:pPr>
    </w:p>
    <w:p w:rsidR="00024CE8" w:rsidRDefault="00024CE8" w:rsidP="00A346A3">
      <w:pPr>
        <w:ind w:left="284"/>
        <w:jc w:val="both"/>
        <w:rPr>
          <w:rFonts w:ascii="Arial" w:hAnsi="Arial" w:cs="Arial"/>
          <w:b/>
          <w:lang w:val="en-US"/>
        </w:rPr>
      </w:pPr>
    </w:p>
    <w:p w:rsidR="009351A2" w:rsidRDefault="009351A2" w:rsidP="00A346A3">
      <w:pPr>
        <w:ind w:left="284"/>
        <w:jc w:val="both"/>
        <w:rPr>
          <w:rFonts w:ascii="Arial" w:hAnsi="Arial" w:cs="Arial"/>
          <w:b/>
          <w:lang w:val="en-US"/>
        </w:rPr>
      </w:pPr>
    </w:p>
    <w:p w:rsidR="00A346A3" w:rsidRDefault="00CF2E7E" w:rsidP="00511A1F">
      <w:pPr>
        <w:ind w:left="-993"/>
        <w:jc w:val="both"/>
        <w:rPr>
          <w:rFonts w:ascii="Arial" w:hAnsi="Arial" w:cs="Arial"/>
          <w:b/>
          <w:lang w:val="en-US"/>
        </w:rPr>
      </w:pPr>
      <w:r w:rsidRPr="00CF2E7E">
        <w:rPr>
          <w:rFonts w:ascii="Arial" w:hAnsi="Arial" w:cs="Arial"/>
          <w:lang w:val="en-US"/>
        </w:rPr>
        <w:t xml:space="preserve">1.3 </w:t>
      </w:r>
      <w:r w:rsidR="00606210" w:rsidRPr="00CF2E7E">
        <w:rPr>
          <w:rFonts w:ascii="Arial" w:hAnsi="Arial" w:cs="Arial"/>
          <w:u w:val="single"/>
          <w:lang w:val="en-US"/>
        </w:rPr>
        <w:t>TENDER RETURNABLES</w:t>
      </w:r>
      <w:r w:rsidR="007E192F" w:rsidRPr="00CF2E7E">
        <w:rPr>
          <w:rFonts w:ascii="Arial" w:hAnsi="Arial" w:cs="Arial"/>
          <w:u w:val="single"/>
          <w:lang w:val="en-US"/>
        </w:rPr>
        <w:t xml:space="preserve"> </w:t>
      </w:r>
      <w:r w:rsidR="007E192F" w:rsidRPr="00CF2E7E">
        <w:rPr>
          <w:rFonts w:ascii="Arial" w:hAnsi="Arial" w:cs="Arial"/>
          <w:lang w:val="en-US"/>
        </w:rPr>
        <w:t xml:space="preserve">(refer to </w:t>
      </w:r>
      <w:r w:rsidR="00CB16C1" w:rsidRPr="00CF2E7E">
        <w:rPr>
          <w:rFonts w:ascii="Arial" w:hAnsi="Arial" w:cs="Arial"/>
          <w:lang w:val="en-US"/>
        </w:rPr>
        <w:t xml:space="preserve">2.7 &amp; </w:t>
      </w:r>
      <w:r w:rsidR="007E192F" w:rsidRPr="00CF2E7E">
        <w:rPr>
          <w:rFonts w:ascii="Arial" w:hAnsi="Arial" w:cs="Arial"/>
          <w:lang w:val="en-US"/>
        </w:rPr>
        <w:t>3.12 above)</w:t>
      </w:r>
    </w:p>
    <w:p w:rsidR="00796707" w:rsidRDefault="002A257F" w:rsidP="00511A1F">
      <w:pPr>
        <w:ind w:left="-993"/>
        <w:jc w:val="both"/>
        <w:rPr>
          <w:rFonts w:ascii="Arial" w:hAnsi="Arial" w:cs="Arial"/>
          <w:lang w:val="en-US"/>
        </w:rPr>
      </w:pPr>
      <w:r w:rsidRPr="002A257F">
        <w:rPr>
          <w:rFonts w:ascii="Arial" w:hAnsi="Arial" w:cs="Arial"/>
          <w:lang w:val="en-US"/>
        </w:rPr>
        <w:t xml:space="preserve">The </w:t>
      </w:r>
      <w:r>
        <w:rPr>
          <w:rFonts w:ascii="Arial" w:hAnsi="Arial" w:cs="Arial"/>
          <w:lang w:val="en-US"/>
        </w:rPr>
        <w:t xml:space="preserve">tenderer must submit the </w:t>
      </w:r>
      <w:proofErr w:type="spellStart"/>
      <w:r>
        <w:rPr>
          <w:rFonts w:ascii="Arial" w:hAnsi="Arial" w:cs="Arial"/>
          <w:lang w:val="en-US"/>
        </w:rPr>
        <w:t>returnables</w:t>
      </w:r>
      <w:proofErr w:type="spellEnd"/>
      <w:r>
        <w:rPr>
          <w:rFonts w:ascii="Arial" w:hAnsi="Arial" w:cs="Arial"/>
          <w:lang w:val="en-US"/>
        </w:rPr>
        <w:t xml:space="preserve"> </w:t>
      </w:r>
      <w:r w:rsidR="00532760">
        <w:rPr>
          <w:rFonts w:ascii="Arial" w:hAnsi="Arial" w:cs="Arial"/>
          <w:lang w:val="en-US"/>
        </w:rPr>
        <w:t xml:space="preserve">set out hereunder </w:t>
      </w:r>
      <w:r>
        <w:rPr>
          <w:rFonts w:ascii="Arial" w:hAnsi="Arial" w:cs="Arial"/>
          <w:lang w:val="en-US"/>
        </w:rPr>
        <w:t xml:space="preserve">as part of its tender. </w:t>
      </w:r>
      <w:r w:rsidR="00C93BA1" w:rsidRPr="00CF2E7E">
        <w:rPr>
          <w:rFonts w:ascii="Arial" w:hAnsi="Arial" w:cs="Arial"/>
          <w:lang w:val="en-US"/>
        </w:rPr>
        <w:t>(</w:t>
      </w:r>
      <w:r w:rsidRPr="00CF2E7E">
        <w:rPr>
          <w:rFonts w:ascii="Arial" w:hAnsi="Arial" w:cs="Arial"/>
          <w:lang w:val="en-US"/>
        </w:rPr>
        <w:t xml:space="preserve">Mandatory </w:t>
      </w:r>
      <w:proofErr w:type="spellStart"/>
      <w:r w:rsidRPr="00CF2E7E">
        <w:rPr>
          <w:rFonts w:ascii="Arial" w:hAnsi="Arial" w:cs="Arial"/>
          <w:lang w:val="en-US"/>
        </w:rPr>
        <w:t>returnables</w:t>
      </w:r>
      <w:proofErr w:type="spellEnd"/>
      <w:r w:rsidRPr="00CF2E7E">
        <w:rPr>
          <w:rFonts w:ascii="Arial" w:hAnsi="Arial" w:cs="Arial"/>
          <w:lang w:val="en-US"/>
        </w:rPr>
        <w:t xml:space="preserve"> </w:t>
      </w:r>
      <w:r w:rsidR="00CF2E7E">
        <w:rPr>
          <w:rFonts w:ascii="Arial" w:hAnsi="Arial" w:cs="Arial"/>
          <w:lang w:val="en-US"/>
        </w:rPr>
        <w:t xml:space="preserve">are </w:t>
      </w:r>
      <w:r w:rsidR="007F7B65" w:rsidRPr="00CF2E7E">
        <w:rPr>
          <w:rFonts w:ascii="Arial" w:hAnsi="Arial" w:cs="Arial"/>
          <w:lang w:val="en-US"/>
        </w:rPr>
        <w:t>i</w:t>
      </w:r>
      <w:r w:rsidRPr="00CF2E7E">
        <w:rPr>
          <w:rFonts w:ascii="Arial" w:hAnsi="Arial" w:cs="Arial"/>
          <w:lang w:val="en-US"/>
        </w:rPr>
        <w:t>ndicated by a tick (</w:t>
      </w:r>
      <w:r w:rsidRPr="00CF2E7E">
        <w:rPr>
          <w:rFonts w:ascii="Arial" w:hAnsi="Arial" w:cs="Arial"/>
          <w:b/>
          <w:lang w:val="en-US"/>
        </w:rPr>
        <w:sym w:font="Wingdings" w:char="F0FC"/>
      </w:r>
      <w:r w:rsidRPr="00CF2E7E">
        <w:rPr>
          <w:rFonts w:ascii="Arial" w:hAnsi="Arial" w:cs="Arial"/>
          <w:lang w:val="en-US"/>
        </w:rPr>
        <w:t xml:space="preserve">), </w:t>
      </w:r>
      <w:r w:rsidR="007F7B65" w:rsidRPr="00CF2E7E">
        <w:rPr>
          <w:rFonts w:ascii="Arial" w:hAnsi="Arial" w:cs="Arial"/>
          <w:lang w:val="en-US"/>
        </w:rPr>
        <w:t xml:space="preserve">and if they </w:t>
      </w:r>
      <w:r w:rsidR="00532760" w:rsidRPr="00CF2E7E">
        <w:rPr>
          <w:rFonts w:ascii="Arial" w:hAnsi="Arial" w:cs="Arial"/>
          <w:lang w:val="en-US"/>
        </w:rPr>
        <w:t>are not included by t</w:t>
      </w:r>
      <w:r w:rsidR="007F7B65" w:rsidRPr="00CF2E7E">
        <w:rPr>
          <w:rFonts w:ascii="Arial" w:hAnsi="Arial" w:cs="Arial"/>
          <w:lang w:val="en-US"/>
        </w:rPr>
        <w:t>e</w:t>
      </w:r>
      <w:r w:rsidR="00532760" w:rsidRPr="00CF2E7E">
        <w:rPr>
          <w:rFonts w:ascii="Arial" w:hAnsi="Arial" w:cs="Arial"/>
          <w:lang w:val="en-US"/>
        </w:rPr>
        <w:t xml:space="preserve">nder deadline, the </w:t>
      </w:r>
      <w:r w:rsidRPr="00CF2E7E">
        <w:rPr>
          <w:rFonts w:ascii="Arial" w:hAnsi="Arial" w:cs="Arial"/>
          <w:lang w:val="en-US"/>
        </w:rPr>
        <w:t xml:space="preserve">tenders </w:t>
      </w:r>
      <w:r w:rsidR="007F7B65" w:rsidRPr="00CF2E7E">
        <w:rPr>
          <w:rFonts w:ascii="Arial" w:hAnsi="Arial" w:cs="Arial"/>
          <w:lang w:val="en-US"/>
        </w:rPr>
        <w:t xml:space="preserve">will be </w:t>
      </w:r>
      <w:r w:rsidRPr="00CF2E7E">
        <w:rPr>
          <w:rFonts w:ascii="Arial" w:hAnsi="Arial" w:cs="Arial"/>
          <w:lang w:val="en-US"/>
        </w:rPr>
        <w:t>disqualified</w:t>
      </w:r>
      <w:r w:rsidR="00CB60A3" w:rsidRPr="00CF2E7E">
        <w:rPr>
          <w:rFonts w:ascii="Arial" w:hAnsi="Arial" w:cs="Arial"/>
          <w:lang w:val="en-US"/>
        </w:rPr>
        <w:t xml:space="preserve"> from further evaluation</w:t>
      </w:r>
      <w:r w:rsidR="007F7B65" w:rsidRPr="00CF2E7E">
        <w:rPr>
          <w:rFonts w:ascii="Arial" w:hAnsi="Arial" w:cs="Arial"/>
          <w:lang w:val="en-US"/>
        </w:rPr>
        <w:t>)</w:t>
      </w:r>
      <w:r w:rsidRPr="00CF2E7E">
        <w:rPr>
          <w:rFonts w:ascii="Arial" w:hAnsi="Arial" w:cs="Arial"/>
          <w:lang w:val="en-US"/>
        </w:rPr>
        <w:t>.</w:t>
      </w:r>
      <w:r>
        <w:rPr>
          <w:rFonts w:ascii="Arial" w:hAnsi="Arial" w:cs="Arial"/>
          <w:lang w:val="en-US"/>
        </w:rPr>
        <w:t xml:space="preserve"> </w:t>
      </w:r>
    </w:p>
    <w:p w:rsidR="000C090C" w:rsidRDefault="000C090C" w:rsidP="00511A1F">
      <w:pPr>
        <w:ind w:left="-993"/>
        <w:jc w:val="both"/>
        <w:rPr>
          <w:rFonts w:ascii="Arial" w:hAnsi="Arial" w:cs="Arial"/>
          <w:lang w:val="en-US"/>
        </w:rPr>
      </w:pPr>
    </w:p>
    <w:p w:rsidR="00ED7AFF" w:rsidRPr="00000DF0" w:rsidRDefault="00ED7AFF" w:rsidP="00D1061F">
      <w:pPr>
        <w:ind w:left="284"/>
        <w:jc w:val="both"/>
        <w:rPr>
          <w:rFonts w:ascii="Arial" w:hAnsi="Arial" w:cs="Arial"/>
          <w:lang w:val="en-US"/>
        </w:rPr>
      </w:pPr>
      <w:r w:rsidRPr="00000DF0">
        <w:rPr>
          <w:rFonts w:ascii="Arial" w:hAnsi="Arial" w:cs="Arial"/>
          <w:lang w:val="en-US"/>
        </w:rPr>
        <w:t xml:space="preserve">Documents </w:t>
      </w:r>
      <w:proofErr w:type="gramStart"/>
      <w:r w:rsidRPr="00000DF0">
        <w:rPr>
          <w:rFonts w:ascii="Arial" w:hAnsi="Arial" w:cs="Arial"/>
          <w:lang w:val="en-US"/>
        </w:rPr>
        <w:t>preceded</w:t>
      </w:r>
      <w:proofErr w:type="gramEnd"/>
      <w:r w:rsidRPr="00000DF0">
        <w:rPr>
          <w:rFonts w:ascii="Arial" w:hAnsi="Arial" w:cs="Arial"/>
          <w:lang w:val="en-US"/>
        </w:rPr>
        <w:t xml:space="preserve"> by</w:t>
      </w:r>
      <w:r w:rsidRPr="00000DF0">
        <w:rPr>
          <w:rFonts w:ascii="Arial" w:hAnsi="Arial" w:cs="Arial"/>
          <w:b/>
          <w:sz w:val="24"/>
          <w:szCs w:val="24"/>
          <w:lang w:val="en-US"/>
        </w:rPr>
        <w:t xml:space="preserve"> * </w:t>
      </w:r>
      <w:r w:rsidRPr="00000DF0">
        <w:rPr>
          <w:rFonts w:ascii="Arial" w:hAnsi="Arial" w:cs="Arial"/>
          <w:lang w:val="en-US"/>
        </w:rPr>
        <w:t>are not mandatory at tender returnable stage, and will not result in disqualification but will impact the scoring, and a zero will be allocated, if not submitted by tender deadline</w:t>
      </w:r>
      <w:r w:rsidR="000C00A4" w:rsidRPr="00000DF0">
        <w:rPr>
          <w:rFonts w:ascii="Arial" w:hAnsi="Arial" w:cs="Arial"/>
          <w:lang w:val="en-US"/>
        </w:rPr>
        <w:t>.</w:t>
      </w:r>
    </w:p>
    <w:p w:rsidR="005B6B5E" w:rsidRDefault="00D1061F" w:rsidP="00E00739">
      <w:pPr>
        <w:ind w:left="284"/>
        <w:jc w:val="both"/>
        <w:rPr>
          <w:rFonts w:ascii="Arial" w:hAnsi="Arial" w:cs="Arial"/>
          <w:lang w:val="en-US"/>
        </w:rPr>
      </w:pPr>
      <w:r w:rsidRPr="00000DF0">
        <w:rPr>
          <w:rFonts w:ascii="Arial" w:hAnsi="Arial" w:cs="Arial"/>
          <w:lang w:val="en-US"/>
        </w:rPr>
        <w:t xml:space="preserve">Documents </w:t>
      </w:r>
      <w:r w:rsidR="00E00739" w:rsidRPr="00000DF0">
        <w:rPr>
          <w:rFonts w:ascii="Arial" w:hAnsi="Arial" w:cs="Arial"/>
          <w:lang w:val="en-US"/>
        </w:rPr>
        <w:t>preceded by</w:t>
      </w:r>
      <w:r w:rsidRPr="00000DF0">
        <w:rPr>
          <w:rFonts w:ascii="Arial" w:hAnsi="Arial" w:cs="Arial"/>
          <w:sz w:val="24"/>
          <w:szCs w:val="24"/>
          <w:lang w:val="en-US"/>
        </w:rPr>
        <w:t xml:space="preserve"> </w:t>
      </w:r>
      <w:r w:rsidRPr="00000DF0">
        <w:rPr>
          <w:rFonts w:ascii="Arial" w:hAnsi="Arial" w:cs="Arial"/>
          <w:b/>
          <w:sz w:val="24"/>
          <w:szCs w:val="24"/>
          <w:lang w:val="en-US"/>
        </w:rPr>
        <w:t>**</w:t>
      </w:r>
      <w:r w:rsidRPr="00000DF0">
        <w:rPr>
          <w:rFonts w:ascii="Arial" w:hAnsi="Arial" w:cs="Arial"/>
          <w:lang w:val="en-US"/>
        </w:rPr>
        <w:t xml:space="preserve"> do not need to be submitted</w:t>
      </w:r>
      <w:r w:rsidR="00D34EB2" w:rsidRPr="00000DF0">
        <w:rPr>
          <w:rFonts w:ascii="Arial" w:hAnsi="Arial" w:cs="Arial"/>
          <w:lang w:val="en-US"/>
        </w:rPr>
        <w:t xml:space="preserve"> physically </w:t>
      </w:r>
      <w:r w:rsidRPr="00000DF0">
        <w:rPr>
          <w:rFonts w:ascii="Arial" w:hAnsi="Arial" w:cs="Arial"/>
          <w:lang w:val="en-US"/>
        </w:rPr>
        <w:t>to Eskom</w:t>
      </w:r>
      <w:r w:rsidR="00E00739" w:rsidRPr="00000DF0">
        <w:rPr>
          <w:rFonts w:ascii="Arial" w:hAnsi="Arial" w:cs="Arial"/>
          <w:lang w:val="en-US"/>
        </w:rPr>
        <w:t>(</w:t>
      </w:r>
      <w:r w:rsidRPr="00000DF0">
        <w:rPr>
          <w:rFonts w:ascii="Arial" w:hAnsi="Arial" w:cs="Arial"/>
          <w:lang w:val="en-US"/>
        </w:rPr>
        <w:t xml:space="preserve"> either a</w:t>
      </w:r>
      <w:r w:rsidR="00E00739" w:rsidRPr="00000DF0">
        <w:rPr>
          <w:rFonts w:ascii="Arial" w:hAnsi="Arial" w:cs="Arial"/>
          <w:lang w:val="en-US"/>
        </w:rPr>
        <w:t xml:space="preserve">t tender deadline or </w:t>
      </w:r>
      <w:r w:rsidRPr="00000DF0">
        <w:rPr>
          <w:rFonts w:ascii="Arial" w:hAnsi="Arial" w:cs="Arial"/>
          <w:lang w:val="en-US"/>
        </w:rPr>
        <w:t>before contract award</w:t>
      </w:r>
      <w:r w:rsidR="00E00739" w:rsidRPr="00000DF0">
        <w:rPr>
          <w:rFonts w:ascii="Arial" w:hAnsi="Arial" w:cs="Arial"/>
          <w:lang w:val="en-US"/>
        </w:rPr>
        <w:t>,</w:t>
      </w:r>
      <w:r w:rsidRPr="00000DF0">
        <w:rPr>
          <w:rFonts w:ascii="Arial" w:hAnsi="Arial" w:cs="Arial"/>
          <w:lang w:val="en-US"/>
        </w:rPr>
        <w:t xml:space="preserve"> if the tenderer is registered with CSD and has provided a valid registration number as </w:t>
      </w:r>
      <w:r w:rsidR="00E00739" w:rsidRPr="00000DF0">
        <w:rPr>
          <w:rFonts w:ascii="Arial" w:hAnsi="Arial" w:cs="Arial"/>
          <w:lang w:val="en-US"/>
        </w:rPr>
        <w:t xml:space="preserve">required in </w:t>
      </w:r>
      <w:r w:rsidR="00E00739" w:rsidRPr="00000DF0">
        <w:rPr>
          <w:rFonts w:ascii="Arial" w:hAnsi="Arial" w:cs="Arial"/>
          <w:b/>
          <w:lang w:val="en-US"/>
        </w:rPr>
        <w:t xml:space="preserve">Annexure B </w:t>
      </w:r>
      <w:r w:rsidR="00E00739" w:rsidRPr="00000DF0">
        <w:rPr>
          <w:rFonts w:ascii="Arial" w:hAnsi="Arial" w:cs="Arial"/>
          <w:lang w:val="en-US"/>
        </w:rPr>
        <w:t>(</w:t>
      </w:r>
      <w:r w:rsidRPr="00000DF0">
        <w:rPr>
          <w:rFonts w:ascii="Arial" w:hAnsi="Arial" w:cs="Arial"/>
          <w:lang w:val="en-US"/>
        </w:rPr>
        <w:t>the tendere</w:t>
      </w:r>
      <w:r w:rsidR="005B37C6" w:rsidRPr="00000DF0">
        <w:rPr>
          <w:rFonts w:ascii="Arial" w:hAnsi="Arial" w:cs="Arial"/>
          <w:lang w:val="en-US"/>
        </w:rPr>
        <w:t>r</w:t>
      </w:r>
      <w:r w:rsidRPr="00000DF0">
        <w:rPr>
          <w:rFonts w:ascii="Arial" w:hAnsi="Arial" w:cs="Arial"/>
          <w:lang w:val="en-US"/>
        </w:rPr>
        <w:t>’s particulars</w:t>
      </w:r>
      <w:r w:rsidR="005B37C6" w:rsidRPr="00000DF0">
        <w:rPr>
          <w:rFonts w:ascii="Arial" w:hAnsi="Arial" w:cs="Arial"/>
          <w:lang w:val="en-US"/>
        </w:rPr>
        <w:t>)</w:t>
      </w:r>
    </w:p>
    <w:p w:rsidR="000C00A4" w:rsidRDefault="006E2926" w:rsidP="00E00739">
      <w:pPr>
        <w:ind w:left="284"/>
        <w:jc w:val="both"/>
        <w:rPr>
          <w:rFonts w:ascii="Arial" w:hAnsi="Arial" w:cs="Arial"/>
          <w:lang w:val="en-US"/>
        </w:rPr>
      </w:pPr>
      <w:r w:rsidRPr="006E2926">
        <w:rPr>
          <w:rFonts w:ascii="Arial" w:hAnsi="Arial" w:cs="Arial"/>
          <w:b/>
          <w:lang w:val="en-US"/>
        </w:rPr>
        <w:t xml:space="preserve">Note: </w:t>
      </w:r>
      <w:r w:rsidRPr="006E2926">
        <w:rPr>
          <w:rFonts w:ascii="Arial" w:hAnsi="Arial" w:cs="Arial"/>
          <w:lang w:val="en-US"/>
        </w:rPr>
        <w:t>Local Tenderer’s that are not registered on Central Supplier Database will be disqualified. Foreign suppliers are exempted from CSD registration</w:t>
      </w:r>
      <w:r>
        <w:rPr>
          <w:rFonts w:ascii="Arial" w:hAnsi="Arial" w:cs="Arial"/>
          <w:lang w:val="en-US"/>
        </w:rPr>
        <w:t>.</w:t>
      </w:r>
    </w:p>
    <w:tbl>
      <w:tblPr>
        <w:tblStyle w:val="TableGrid"/>
        <w:tblW w:w="11058" w:type="dxa"/>
        <w:tblInd w:w="-885" w:type="dxa"/>
        <w:tblLayout w:type="fixed"/>
        <w:tblLook w:val="0420" w:firstRow="1" w:lastRow="0" w:firstColumn="0" w:lastColumn="0" w:noHBand="0" w:noVBand="1"/>
      </w:tblPr>
      <w:tblGrid>
        <w:gridCol w:w="2836"/>
        <w:gridCol w:w="284"/>
        <w:gridCol w:w="567"/>
        <w:gridCol w:w="2711"/>
        <w:gridCol w:w="1825"/>
        <w:gridCol w:w="283"/>
        <w:gridCol w:w="1134"/>
        <w:gridCol w:w="284"/>
        <w:gridCol w:w="1134"/>
      </w:tblGrid>
      <w:tr w:rsidR="008E14F3" w:rsidTr="008E14F3">
        <w:tc>
          <w:tcPr>
            <w:tcW w:w="2836" w:type="dxa"/>
            <w:shd w:val="clear" w:color="auto" w:fill="D9D9D9" w:themeFill="background1" w:themeFillShade="D9"/>
            <w:vAlign w:val="center"/>
          </w:tcPr>
          <w:p w:rsidR="008E14F3" w:rsidRDefault="008E14F3" w:rsidP="007C2F6C">
            <w:pPr>
              <w:pStyle w:val="ListParagraph"/>
              <w:ind w:left="0"/>
              <w:jc w:val="center"/>
              <w:rPr>
                <w:rFonts w:ascii="Arial" w:hAnsi="Arial" w:cs="Arial"/>
                <w:b/>
                <w:lang w:val="en-US"/>
              </w:rPr>
            </w:pPr>
          </w:p>
          <w:p w:rsidR="008E14F3" w:rsidRDefault="008E14F3" w:rsidP="007C2F6C">
            <w:pPr>
              <w:pStyle w:val="ListParagraph"/>
              <w:ind w:left="0"/>
              <w:jc w:val="center"/>
              <w:rPr>
                <w:rFonts w:ascii="Arial" w:hAnsi="Arial" w:cs="Arial"/>
                <w:b/>
                <w:lang w:val="en-US"/>
              </w:rPr>
            </w:pPr>
            <w:r>
              <w:rPr>
                <w:rFonts w:ascii="Arial" w:hAnsi="Arial" w:cs="Arial"/>
                <w:b/>
                <w:lang w:val="en-US"/>
              </w:rPr>
              <w:t>Reference</w:t>
            </w:r>
          </w:p>
          <w:p w:rsidR="008E14F3" w:rsidRDefault="008E14F3" w:rsidP="007C2F6C">
            <w:pPr>
              <w:pStyle w:val="ListParagraph"/>
              <w:ind w:left="0"/>
              <w:jc w:val="center"/>
              <w:rPr>
                <w:rFonts w:ascii="Arial" w:hAnsi="Arial" w:cs="Arial"/>
                <w:b/>
                <w:lang w:val="en-US"/>
              </w:rPr>
            </w:pPr>
          </w:p>
        </w:tc>
        <w:tc>
          <w:tcPr>
            <w:tcW w:w="5387" w:type="dxa"/>
            <w:gridSpan w:val="4"/>
            <w:shd w:val="clear" w:color="auto" w:fill="D9D9D9" w:themeFill="background1" w:themeFillShade="D9"/>
            <w:vAlign w:val="center"/>
          </w:tcPr>
          <w:p w:rsidR="008E14F3" w:rsidRDefault="008E14F3" w:rsidP="007C2F6C">
            <w:pPr>
              <w:pStyle w:val="ListParagraph"/>
              <w:ind w:left="0"/>
              <w:jc w:val="center"/>
              <w:rPr>
                <w:rFonts w:ascii="Arial" w:hAnsi="Arial" w:cs="Arial"/>
                <w:b/>
                <w:lang w:val="en-US"/>
              </w:rPr>
            </w:pPr>
          </w:p>
          <w:p w:rsidR="008E14F3" w:rsidRDefault="008E14F3" w:rsidP="007C2F6C">
            <w:pPr>
              <w:pStyle w:val="ListParagraph"/>
              <w:ind w:left="0"/>
              <w:jc w:val="center"/>
              <w:rPr>
                <w:rFonts w:ascii="Arial" w:hAnsi="Arial" w:cs="Arial"/>
                <w:b/>
                <w:lang w:val="en-US"/>
              </w:rPr>
            </w:pPr>
            <w:proofErr w:type="spellStart"/>
            <w:r>
              <w:rPr>
                <w:rFonts w:ascii="Arial" w:hAnsi="Arial" w:cs="Arial"/>
                <w:b/>
                <w:lang w:val="en-US"/>
              </w:rPr>
              <w:t>Returnables</w:t>
            </w:r>
            <w:proofErr w:type="spellEnd"/>
            <w:r>
              <w:rPr>
                <w:rFonts w:ascii="Arial" w:hAnsi="Arial" w:cs="Arial"/>
                <w:b/>
                <w:lang w:val="en-US"/>
              </w:rPr>
              <w:t xml:space="preserve"> from supplier </w:t>
            </w:r>
          </w:p>
          <w:p w:rsidR="008E14F3" w:rsidRDefault="008E14F3" w:rsidP="007C2F6C">
            <w:pPr>
              <w:pStyle w:val="ListParagraph"/>
              <w:ind w:left="0"/>
              <w:jc w:val="center"/>
              <w:rPr>
                <w:rFonts w:ascii="Arial" w:hAnsi="Arial" w:cs="Arial"/>
                <w:b/>
                <w:lang w:val="en-US"/>
              </w:rPr>
            </w:pPr>
          </w:p>
        </w:tc>
        <w:tc>
          <w:tcPr>
            <w:tcW w:w="1417" w:type="dxa"/>
            <w:gridSpan w:val="2"/>
            <w:shd w:val="clear" w:color="auto" w:fill="D9D9D9" w:themeFill="background1" w:themeFillShade="D9"/>
          </w:tcPr>
          <w:p w:rsidR="008E14F3" w:rsidRPr="008E14F3" w:rsidRDefault="008E14F3" w:rsidP="008E14F3">
            <w:pPr>
              <w:pStyle w:val="ListParagraph"/>
              <w:ind w:left="0"/>
              <w:jc w:val="center"/>
              <w:rPr>
                <w:rFonts w:ascii="Arial" w:hAnsi="Arial" w:cs="Arial"/>
                <w:b/>
                <w:lang w:val="en-US"/>
              </w:rPr>
            </w:pPr>
            <w:r w:rsidRPr="008E14F3">
              <w:rPr>
                <w:rFonts w:ascii="Arial" w:hAnsi="Arial" w:cs="Arial"/>
                <w:b/>
                <w:lang w:val="en-US"/>
              </w:rPr>
              <w:t>Mandatory for evaluation</w:t>
            </w:r>
          </w:p>
        </w:tc>
        <w:tc>
          <w:tcPr>
            <w:tcW w:w="1418" w:type="dxa"/>
            <w:gridSpan w:val="2"/>
            <w:shd w:val="clear" w:color="auto" w:fill="D9D9D9" w:themeFill="background1" w:themeFillShade="D9"/>
          </w:tcPr>
          <w:p w:rsidR="008E14F3" w:rsidRPr="008E14F3" w:rsidRDefault="008E14F3" w:rsidP="008E14F3">
            <w:pPr>
              <w:pStyle w:val="ListParagraph"/>
              <w:ind w:left="0"/>
              <w:jc w:val="center"/>
              <w:rPr>
                <w:rFonts w:ascii="Arial" w:hAnsi="Arial" w:cs="Arial"/>
                <w:b/>
                <w:lang w:val="en-US"/>
              </w:rPr>
            </w:pPr>
            <w:r w:rsidRPr="008E14F3">
              <w:rPr>
                <w:rFonts w:ascii="Arial" w:hAnsi="Arial" w:cs="Arial"/>
                <w:b/>
                <w:lang w:val="en-US"/>
              </w:rPr>
              <w:t>Mandatory for contract award</w:t>
            </w:r>
          </w:p>
        </w:tc>
      </w:tr>
      <w:tr w:rsidR="00EC054D" w:rsidRPr="007C2F6C" w:rsidTr="008E14F3">
        <w:trPr>
          <w:trHeight w:val="444"/>
        </w:trPr>
        <w:tc>
          <w:tcPr>
            <w:tcW w:w="2836" w:type="dxa"/>
            <w:vAlign w:val="center"/>
          </w:tcPr>
          <w:p w:rsidR="001C5517" w:rsidRPr="009940D4" w:rsidRDefault="001C5517" w:rsidP="001C5517">
            <w:pPr>
              <w:rPr>
                <w:rFonts w:ascii="Arial" w:hAnsi="Arial" w:cs="Arial"/>
                <w:b/>
                <w:lang w:val="en-US"/>
              </w:rPr>
            </w:pPr>
            <w:r w:rsidRPr="009940D4">
              <w:rPr>
                <w:rFonts w:ascii="Arial" w:hAnsi="Arial" w:cs="Arial"/>
                <w:b/>
                <w:lang w:val="en-US"/>
              </w:rPr>
              <w:t>Annexure A</w:t>
            </w:r>
          </w:p>
          <w:p w:rsidR="0007117C" w:rsidRPr="009940D4" w:rsidRDefault="0007117C" w:rsidP="007C2F6C">
            <w:pPr>
              <w:pStyle w:val="ListParagraph"/>
              <w:ind w:left="0"/>
              <w:rPr>
                <w:rFonts w:ascii="Arial" w:hAnsi="Arial" w:cs="Arial"/>
                <w:b/>
                <w:lang w:val="en-US"/>
              </w:rPr>
            </w:pPr>
          </w:p>
        </w:tc>
        <w:tc>
          <w:tcPr>
            <w:tcW w:w="5387" w:type="dxa"/>
            <w:gridSpan w:val="4"/>
            <w:vAlign w:val="center"/>
          </w:tcPr>
          <w:p w:rsidR="001C5517" w:rsidRPr="001C5517" w:rsidRDefault="001C5517" w:rsidP="001C5517">
            <w:pPr>
              <w:rPr>
                <w:rFonts w:ascii="Arial" w:hAnsi="Arial" w:cs="Arial"/>
                <w:lang w:val="en-US"/>
              </w:rPr>
            </w:pPr>
            <w:r w:rsidRPr="001C5517">
              <w:rPr>
                <w:rFonts w:ascii="Arial" w:hAnsi="Arial" w:cs="Arial"/>
                <w:lang w:val="en-US"/>
              </w:rPr>
              <w:t xml:space="preserve">Acknowledgement Form </w:t>
            </w:r>
          </w:p>
          <w:p w:rsidR="00C94658" w:rsidRPr="001C5517" w:rsidRDefault="00C94658" w:rsidP="001C5517">
            <w:pPr>
              <w:rPr>
                <w:rFonts w:ascii="Arial" w:hAnsi="Arial" w:cs="Arial"/>
                <w:lang w:val="en-US"/>
              </w:rPr>
            </w:pPr>
          </w:p>
        </w:tc>
        <w:tc>
          <w:tcPr>
            <w:tcW w:w="1417" w:type="dxa"/>
            <w:gridSpan w:val="2"/>
          </w:tcPr>
          <w:p w:rsidR="00465E0D" w:rsidRPr="007C2F6C" w:rsidRDefault="001C5517" w:rsidP="001C5517">
            <w:pPr>
              <w:pStyle w:val="ListParagraph"/>
              <w:rPr>
                <w:rFonts w:ascii="Arial" w:hAnsi="Arial" w:cs="Arial"/>
                <w:lang w:val="en-US"/>
              </w:rPr>
            </w:pPr>
            <w:r w:rsidRPr="001C5517">
              <w:rPr>
                <w:rFonts w:ascii="Arial" w:hAnsi="Arial" w:cs="Arial"/>
                <w:b/>
                <w:lang w:val="en-US"/>
              </w:rPr>
              <w:sym w:font="Wingdings" w:char="F0FC"/>
            </w:r>
          </w:p>
        </w:tc>
        <w:tc>
          <w:tcPr>
            <w:tcW w:w="1418" w:type="dxa"/>
            <w:gridSpan w:val="2"/>
          </w:tcPr>
          <w:p w:rsidR="00C94658" w:rsidRPr="007C2F6C" w:rsidRDefault="00C94658" w:rsidP="007C2F6C">
            <w:pPr>
              <w:pStyle w:val="ListParagraph"/>
              <w:ind w:left="0"/>
              <w:rPr>
                <w:rFonts w:ascii="Arial" w:hAnsi="Arial" w:cs="Arial"/>
                <w:lang w:val="en-US"/>
              </w:rPr>
            </w:pPr>
          </w:p>
        </w:tc>
      </w:tr>
      <w:tr w:rsidR="00900A15" w:rsidRPr="007C2F6C" w:rsidTr="008E14F3">
        <w:trPr>
          <w:trHeight w:val="444"/>
        </w:trPr>
        <w:tc>
          <w:tcPr>
            <w:tcW w:w="2836" w:type="dxa"/>
            <w:vMerge w:val="restart"/>
            <w:vAlign w:val="center"/>
          </w:tcPr>
          <w:p w:rsidR="00900A15" w:rsidRPr="009940D4" w:rsidRDefault="00900A15" w:rsidP="001C5517">
            <w:pPr>
              <w:rPr>
                <w:rFonts w:ascii="Arial" w:hAnsi="Arial" w:cs="Arial"/>
                <w:b/>
                <w:lang w:val="en-US"/>
              </w:rPr>
            </w:pPr>
            <w:r w:rsidRPr="009940D4">
              <w:rPr>
                <w:rFonts w:ascii="Arial" w:hAnsi="Arial" w:cs="Arial"/>
                <w:b/>
                <w:lang w:val="en-US"/>
              </w:rPr>
              <w:t>Additional Documents required in event of JV:-</w:t>
            </w:r>
          </w:p>
          <w:p w:rsidR="00900A15" w:rsidRDefault="00900A15" w:rsidP="001C5517">
            <w:pPr>
              <w:rPr>
                <w:rFonts w:ascii="Arial" w:hAnsi="Arial" w:cs="Arial"/>
                <w:lang w:val="en-US"/>
              </w:rPr>
            </w:pPr>
          </w:p>
          <w:p w:rsidR="002A067D" w:rsidRDefault="002A067D" w:rsidP="001C5517">
            <w:pPr>
              <w:rPr>
                <w:rFonts w:ascii="Arial" w:hAnsi="Arial" w:cs="Arial"/>
                <w:lang w:val="en-US"/>
              </w:rPr>
            </w:pPr>
          </w:p>
          <w:p w:rsidR="002A067D" w:rsidRDefault="002A067D" w:rsidP="001C5517">
            <w:pPr>
              <w:rPr>
                <w:rFonts w:ascii="Arial" w:hAnsi="Arial" w:cs="Arial"/>
                <w:lang w:val="en-US"/>
              </w:rPr>
            </w:pPr>
          </w:p>
          <w:p w:rsidR="00900A15" w:rsidRPr="001C5517" w:rsidRDefault="00900A15" w:rsidP="00132A0B">
            <w:pPr>
              <w:pStyle w:val="ListParagraph"/>
              <w:ind w:left="0"/>
              <w:rPr>
                <w:rFonts w:ascii="Arial" w:hAnsi="Arial" w:cs="Arial"/>
                <w:lang w:val="en-US"/>
              </w:rPr>
            </w:pPr>
          </w:p>
        </w:tc>
        <w:tc>
          <w:tcPr>
            <w:tcW w:w="5387" w:type="dxa"/>
            <w:gridSpan w:val="4"/>
            <w:vAlign w:val="center"/>
          </w:tcPr>
          <w:p w:rsidR="00900A15" w:rsidRDefault="00900A15" w:rsidP="001C5517">
            <w:pPr>
              <w:rPr>
                <w:rFonts w:ascii="Arial" w:hAnsi="Arial" w:cs="Arial"/>
                <w:lang w:val="en-US"/>
              </w:rPr>
            </w:pPr>
            <w:r w:rsidRPr="001C5517">
              <w:rPr>
                <w:rFonts w:ascii="Arial" w:hAnsi="Arial" w:cs="Arial"/>
                <w:lang w:val="en-US"/>
              </w:rPr>
              <w:t>Letter of intent to form a JV/consortium</w:t>
            </w:r>
          </w:p>
          <w:p w:rsidR="00900A15" w:rsidRDefault="00900A15" w:rsidP="001C5517">
            <w:pPr>
              <w:rPr>
                <w:rFonts w:ascii="Arial" w:hAnsi="Arial" w:cs="Arial"/>
                <w:lang w:val="en-US"/>
              </w:rPr>
            </w:pPr>
          </w:p>
          <w:p w:rsidR="00900A15" w:rsidRPr="001C5517" w:rsidRDefault="00900A15" w:rsidP="001C5517">
            <w:pPr>
              <w:rPr>
                <w:rFonts w:ascii="Arial" w:hAnsi="Arial" w:cs="Arial"/>
                <w:lang w:val="en-US"/>
              </w:rPr>
            </w:pPr>
          </w:p>
        </w:tc>
        <w:tc>
          <w:tcPr>
            <w:tcW w:w="1417" w:type="dxa"/>
            <w:gridSpan w:val="2"/>
          </w:tcPr>
          <w:p w:rsidR="00900A15" w:rsidRPr="001C5517" w:rsidRDefault="00900A15" w:rsidP="001C5517">
            <w:pPr>
              <w:pStyle w:val="ListParagraph"/>
              <w:rPr>
                <w:rFonts w:ascii="Arial" w:hAnsi="Arial" w:cs="Arial"/>
                <w:b/>
                <w:lang w:val="en-US"/>
              </w:rPr>
            </w:pPr>
          </w:p>
        </w:tc>
        <w:tc>
          <w:tcPr>
            <w:tcW w:w="1418" w:type="dxa"/>
            <w:gridSpan w:val="2"/>
          </w:tcPr>
          <w:p w:rsidR="00900A15" w:rsidRPr="007C2F6C" w:rsidRDefault="00900A15" w:rsidP="007C2F6C">
            <w:pPr>
              <w:pStyle w:val="ListParagraph"/>
              <w:ind w:left="0"/>
              <w:rPr>
                <w:rFonts w:ascii="Arial" w:hAnsi="Arial" w:cs="Arial"/>
                <w:lang w:val="en-US"/>
              </w:rPr>
            </w:pPr>
            <w:r w:rsidRPr="001C5517">
              <w:rPr>
                <w:rFonts w:ascii="Arial" w:hAnsi="Arial" w:cs="Arial"/>
                <w:b/>
                <w:lang w:val="en-US"/>
              </w:rPr>
              <w:sym w:font="Wingdings" w:char="F0FC"/>
            </w:r>
          </w:p>
        </w:tc>
      </w:tr>
      <w:tr w:rsidR="00900A15" w:rsidRPr="007C2F6C" w:rsidTr="008E14F3">
        <w:trPr>
          <w:trHeight w:val="1427"/>
        </w:trPr>
        <w:tc>
          <w:tcPr>
            <w:tcW w:w="2836" w:type="dxa"/>
            <w:vMerge/>
            <w:vAlign w:val="center"/>
          </w:tcPr>
          <w:p w:rsidR="00900A15" w:rsidRPr="001C5517" w:rsidRDefault="00900A15" w:rsidP="00132A0B">
            <w:pPr>
              <w:pStyle w:val="ListParagraph"/>
              <w:ind w:left="0"/>
              <w:rPr>
                <w:rFonts w:ascii="Arial" w:hAnsi="Arial" w:cs="Arial"/>
                <w:lang w:val="en-US"/>
              </w:rPr>
            </w:pPr>
          </w:p>
        </w:tc>
        <w:tc>
          <w:tcPr>
            <w:tcW w:w="5387" w:type="dxa"/>
            <w:gridSpan w:val="4"/>
            <w:vAlign w:val="center"/>
          </w:tcPr>
          <w:p w:rsidR="00900A15" w:rsidRPr="001C5517" w:rsidRDefault="00900A15" w:rsidP="001C5517">
            <w:pPr>
              <w:rPr>
                <w:rFonts w:ascii="Arial" w:hAnsi="Arial" w:cs="Arial"/>
                <w:lang w:val="en-US"/>
              </w:rPr>
            </w:pPr>
            <w:r>
              <w:rPr>
                <w:rFonts w:ascii="Arial" w:hAnsi="Arial" w:cs="Arial"/>
                <w:lang w:val="en-US"/>
              </w:rPr>
              <w:t>V</w:t>
            </w:r>
            <w:r w:rsidRPr="001C5517">
              <w:rPr>
                <w:rFonts w:ascii="Arial" w:hAnsi="Arial" w:cs="Arial"/>
                <w:lang w:val="en-US"/>
              </w:rPr>
              <w:t>alid joint venture agreement confirming the rights and obligations of each of the joint venture partners and their profit-sharing ratios.</w:t>
            </w:r>
          </w:p>
        </w:tc>
        <w:tc>
          <w:tcPr>
            <w:tcW w:w="1417" w:type="dxa"/>
            <w:gridSpan w:val="2"/>
          </w:tcPr>
          <w:p w:rsidR="00900A15" w:rsidRPr="001C5517" w:rsidRDefault="00900A15" w:rsidP="001C5517">
            <w:pPr>
              <w:pStyle w:val="ListParagraph"/>
              <w:rPr>
                <w:rFonts w:ascii="Arial" w:hAnsi="Arial" w:cs="Arial"/>
                <w:b/>
                <w:lang w:val="en-US"/>
              </w:rPr>
            </w:pPr>
          </w:p>
        </w:tc>
        <w:tc>
          <w:tcPr>
            <w:tcW w:w="1418" w:type="dxa"/>
            <w:gridSpan w:val="2"/>
          </w:tcPr>
          <w:p w:rsidR="00900A15" w:rsidRDefault="00900A15" w:rsidP="007C2F6C">
            <w:pPr>
              <w:pStyle w:val="ListParagraph"/>
              <w:ind w:left="0"/>
              <w:rPr>
                <w:rFonts w:ascii="Arial" w:hAnsi="Arial" w:cs="Arial"/>
                <w:b/>
                <w:lang w:val="en-US"/>
              </w:rPr>
            </w:pPr>
            <w:r w:rsidRPr="001C5517">
              <w:rPr>
                <w:rFonts w:ascii="Arial" w:hAnsi="Arial" w:cs="Arial"/>
                <w:b/>
                <w:lang w:val="en-US"/>
              </w:rPr>
              <w:sym w:font="Wingdings" w:char="F0FC"/>
            </w:r>
          </w:p>
          <w:p w:rsidR="00900A15" w:rsidRPr="001C5517" w:rsidRDefault="00900A15" w:rsidP="007C2F6C">
            <w:pPr>
              <w:pStyle w:val="ListParagraph"/>
              <w:ind w:left="0"/>
              <w:rPr>
                <w:rFonts w:ascii="Arial" w:hAnsi="Arial" w:cs="Arial"/>
                <w:b/>
                <w:lang w:val="en-US"/>
              </w:rPr>
            </w:pPr>
          </w:p>
        </w:tc>
      </w:tr>
      <w:tr w:rsidR="002A067D" w:rsidRPr="007C2F6C" w:rsidTr="008E14F3">
        <w:trPr>
          <w:trHeight w:val="2100"/>
        </w:trPr>
        <w:tc>
          <w:tcPr>
            <w:tcW w:w="2836" w:type="dxa"/>
            <w:vMerge/>
            <w:vAlign w:val="center"/>
          </w:tcPr>
          <w:p w:rsidR="002A067D" w:rsidRPr="001C5517" w:rsidRDefault="002A067D" w:rsidP="00132A0B">
            <w:pPr>
              <w:pStyle w:val="ListParagraph"/>
              <w:ind w:left="0"/>
              <w:rPr>
                <w:rFonts w:ascii="Arial" w:hAnsi="Arial" w:cs="Arial"/>
                <w:lang w:val="en-US"/>
              </w:rPr>
            </w:pPr>
          </w:p>
        </w:tc>
        <w:tc>
          <w:tcPr>
            <w:tcW w:w="5387" w:type="dxa"/>
            <w:gridSpan w:val="4"/>
            <w:vAlign w:val="center"/>
          </w:tcPr>
          <w:p w:rsidR="002A067D" w:rsidRPr="001C5517" w:rsidRDefault="002A067D" w:rsidP="001C5517">
            <w:pPr>
              <w:rPr>
                <w:rFonts w:ascii="Arial" w:hAnsi="Arial" w:cs="Arial"/>
                <w:lang w:val="en-US"/>
              </w:rPr>
            </w:pPr>
            <w:r w:rsidRPr="001C5517">
              <w:rPr>
                <w:rFonts w:ascii="Arial" w:hAnsi="Arial" w:cs="Arial"/>
                <w:lang w:val="en-US"/>
              </w:rPr>
              <w:t>Written confirmation that the joint venture will operate as a single business entity for the duration of the contract (this may be included as an obligation within the JV agreemen</w:t>
            </w:r>
            <w:r>
              <w:rPr>
                <w:rFonts w:ascii="Arial" w:hAnsi="Arial" w:cs="Arial"/>
                <w:lang w:val="en-US"/>
              </w:rPr>
              <w:t>t)</w:t>
            </w:r>
          </w:p>
          <w:p w:rsidR="002A067D" w:rsidRDefault="002A067D" w:rsidP="001C5517">
            <w:pPr>
              <w:rPr>
                <w:rFonts w:ascii="Arial" w:hAnsi="Arial" w:cs="Arial"/>
                <w:lang w:val="en-US"/>
              </w:rPr>
            </w:pPr>
          </w:p>
        </w:tc>
        <w:tc>
          <w:tcPr>
            <w:tcW w:w="1417" w:type="dxa"/>
            <w:gridSpan w:val="2"/>
          </w:tcPr>
          <w:p w:rsidR="002A067D" w:rsidRPr="001C5517" w:rsidRDefault="002A067D" w:rsidP="001C5517">
            <w:pPr>
              <w:pStyle w:val="ListParagraph"/>
              <w:rPr>
                <w:rFonts w:ascii="Arial" w:hAnsi="Arial" w:cs="Arial"/>
                <w:b/>
                <w:lang w:val="en-US"/>
              </w:rPr>
            </w:pPr>
          </w:p>
        </w:tc>
        <w:tc>
          <w:tcPr>
            <w:tcW w:w="1418" w:type="dxa"/>
            <w:gridSpan w:val="2"/>
          </w:tcPr>
          <w:p w:rsidR="002A067D" w:rsidRPr="001C5517" w:rsidRDefault="002A067D" w:rsidP="007C2F6C">
            <w:pPr>
              <w:pStyle w:val="ListParagraph"/>
              <w:ind w:left="0"/>
              <w:rPr>
                <w:rFonts w:ascii="Arial" w:hAnsi="Arial" w:cs="Arial"/>
                <w:b/>
                <w:lang w:val="en-US"/>
              </w:rPr>
            </w:pPr>
            <w:r w:rsidRPr="001C5517">
              <w:rPr>
                <w:rFonts w:ascii="Arial" w:hAnsi="Arial" w:cs="Arial"/>
                <w:b/>
                <w:lang w:val="en-US"/>
              </w:rPr>
              <w:sym w:font="Wingdings" w:char="F0FC"/>
            </w:r>
          </w:p>
        </w:tc>
      </w:tr>
      <w:tr w:rsidR="00900A15" w:rsidRPr="007C2F6C" w:rsidTr="008E14F3">
        <w:trPr>
          <w:trHeight w:val="444"/>
        </w:trPr>
        <w:tc>
          <w:tcPr>
            <w:tcW w:w="2836" w:type="dxa"/>
            <w:vMerge/>
            <w:vAlign w:val="center"/>
          </w:tcPr>
          <w:p w:rsidR="00900A15" w:rsidRPr="001C5517" w:rsidRDefault="00900A15" w:rsidP="00132A0B">
            <w:pPr>
              <w:pStyle w:val="ListParagraph"/>
              <w:ind w:left="0"/>
              <w:rPr>
                <w:rFonts w:ascii="Arial" w:hAnsi="Arial" w:cs="Arial"/>
                <w:lang w:val="en-US"/>
              </w:rPr>
            </w:pPr>
          </w:p>
        </w:tc>
        <w:tc>
          <w:tcPr>
            <w:tcW w:w="5387" w:type="dxa"/>
            <w:gridSpan w:val="4"/>
            <w:vAlign w:val="center"/>
          </w:tcPr>
          <w:p w:rsidR="00DA2DF2" w:rsidRDefault="00900A15" w:rsidP="00900A15">
            <w:pPr>
              <w:rPr>
                <w:rFonts w:ascii="Arial" w:hAnsi="Arial" w:cs="Arial"/>
                <w:lang w:val="en-US"/>
              </w:rPr>
            </w:pPr>
            <w:r w:rsidRPr="00900A15">
              <w:rPr>
                <w:rFonts w:ascii="Arial" w:hAnsi="Arial" w:cs="Arial"/>
                <w:lang w:val="en-US"/>
              </w:rPr>
              <w:t>*A valid B</w:t>
            </w:r>
            <w:r w:rsidR="00DA2DF2">
              <w:rPr>
                <w:rFonts w:ascii="Arial" w:hAnsi="Arial" w:cs="Arial"/>
                <w:lang w:val="en-US"/>
              </w:rPr>
              <w:t>-</w:t>
            </w:r>
            <w:r w:rsidRPr="00900A15">
              <w:rPr>
                <w:rFonts w:ascii="Arial" w:hAnsi="Arial" w:cs="Arial"/>
                <w:lang w:val="en-US"/>
              </w:rPr>
              <w:t xml:space="preserve">BBEE Verification Certificate confirming the </w:t>
            </w:r>
          </w:p>
          <w:p w:rsidR="00900A15" w:rsidRPr="00900A15" w:rsidRDefault="00900A15" w:rsidP="00900A15">
            <w:pPr>
              <w:rPr>
                <w:rFonts w:ascii="Arial" w:hAnsi="Arial" w:cs="Arial"/>
                <w:lang w:val="en-US"/>
              </w:rPr>
            </w:pPr>
            <w:r w:rsidRPr="00900A15">
              <w:rPr>
                <w:rFonts w:ascii="Arial" w:hAnsi="Arial" w:cs="Arial"/>
                <w:lang w:val="en-US"/>
              </w:rPr>
              <w:t>B-BBEE status for the joint venture as a single entity where incorporated, or as a group structure, where unincorporated</w:t>
            </w:r>
          </w:p>
          <w:p w:rsidR="00900A15" w:rsidRPr="001C5517" w:rsidRDefault="00900A15" w:rsidP="001C5517">
            <w:pPr>
              <w:rPr>
                <w:rFonts w:ascii="Arial" w:hAnsi="Arial" w:cs="Arial"/>
                <w:lang w:val="en-US"/>
              </w:rPr>
            </w:pPr>
          </w:p>
        </w:tc>
        <w:tc>
          <w:tcPr>
            <w:tcW w:w="1417" w:type="dxa"/>
            <w:gridSpan w:val="2"/>
          </w:tcPr>
          <w:p w:rsidR="00900A15" w:rsidRPr="001C5517" w:rsidRDefault="00900A15" w:rsidP="001C5517">
            <w:pPr>
              <w:pStyle w:val="ListParagraph"/>
              <w:rPr>
                <w:rFonts w:ascii="Arial" w:hAnsi="Arial" w:cs="Arial"/>
                <w:b/>
                <w:lang w:val="en-US"/>
              </w:rPr>
            </w:pPr>
          </w:p>
        </w:tc>
        <w:tc>
          <w:tcPr>
            <w:tcW w:w="1418" w:type="dxa"/>
            <w:gridSpan w:val="2"/>
          </w:tcPr>
          <w:p w:rsidR="00900A15" w:rsidRPr="001C5517" w:rsidRDefault="00900A15" w:rsidP="007C2F6C">
            <w:pPr>
              <w:pStyle w:val="ListParagraph"/>
              <w:ind w:left="0"/>
              <w:rPr>
                <w:rFonts w:ascii="Arial" w:hAnsi="Arial" w:cs="Arial"/>
                <w:b/>
                <w:lang w:val="en-US"/>
              </w:rPr>
            </w:pPr>
            <w:r w:rsidRPr="00900A15">
              <w:rPr>
                <w:rFonts w:ascii="Arial" w:hAnsi="Arial" w:cs="Arial"/>
                <w:b/>
                <w:lang w:val="en-US"/>
              </w:rPr>
              <w:sym w:font="Wingdings" w:char="F0FC"/>
            </w:r>
          </w:p>
        </w:tc>
      </w:tr>
      <w:tr w:rsidR="00900A15" w:rsidRPr="007C2F6C" w:rsidTr="00880818">
        <w:trPr>
          <w:trHeight w:val="1288"/>
        </w:trPr>
        <w:tc>
          <w:tcPr>
            <w:tcW w:w="2836" w:type="dxa"/>
            <w:vMerge/>
            <w:vAlign w:val="center"/>
          </w:tcPr>
          <w:p w:rsidR="00900A15" w:rsidRPr="007C2F6C" w:rsidRDefault="00900A15" w:rsidP="00132A0B">
            <w:pPr>
              <w:pStyle w:val="ListParagraph"/>
              <w:ind w:left="0"/>
              <w:rPr>
                <w:rFonts w:ascii="Arial" w:hAnsi="Arial" w:cs="Arial"/>
                <w:lang w:val="en-US"/>
              </w:rPr>
            </w:pPr>
          </w:p>
        </w:tc>
        <w:tc>
          <w:tcPr>
            <w:tcW w:w="5387" w:type="dxa"/>
            <w:gridSpan w:val="4"/>
            <w:vAlign w:val="center"/>
          </w:tcPr>
          <w:p w:rsidR="00900A15" w:rsidRPr="00880818" w:rsidRDefault="00900A15" w:rsidP="00880818">
            <w:pPr>
              <w:rPr>
                <w:rFonts w:ascii="Arial" w:hAnsi="Arial" w:cs="Arial"/>
                <w:lang w:val="en-US"/>
              </w:rPr>
            </w:pPr>
            <w:r w:rsidRPr="00900A15">
              <w:rPr>
                <w:rFonts w:ascii="Arial" w:hAnsi="Arial" w:cs="Arial"/>
                <w:lang w:val="en-US"/>
              </w:rPr>
              <w:t>Details and confirmation of a single designated bank account in the name of the JV and independent of the individual JV partners, as set out in the joint venture agreement</w:t>
            </w:r>
          </w:p>
        </w:tc>
        <w:tc>
          <w:tcPr>
            <w:tcW w:w="1417" w:type="dxa"/>
            <w:gridSpan w:val="2"/>
          </w:tcPr>
          <w:p w:rsidR="00900A15" w:rsidRPr="007C2F6C" w:rsidRDefault="00900A15" w:rsidP="00132A0B">
            <w:pPr>
              <w:pStyle w:val="ListParagraph"/>
              <w:ind w:left="0"/>
              <w:rPr>
                <w:rFonts w:ascii="Arial" w:hAnsi="Arial" w:cs="Arial"/>
                <w:lang w:val="en-US"/>
              </w:rPr>
            </w:pPr>
          </w:p>
        </w:tc>
        <w:tc>
          <w:tcPr>
            <w:tcW w:w="1418" w:type="dxa"/>
            <w:gridSpan w:val="2"/>
          </w:tcPr>
          <w:p w:rsidR="00880818" w:rsidRDefault="00900A15" w:rsidP="007C2F6C">
            <w:pPr>
              <w:pStyle w:val="ListParagraph"/>
              <w:ind w:left="0"/>
              <w:rPr>
                <w:rFonts w:ascii="Arial" w:hAnsi="Arial" w:cs="Arial"/>
                <w:lang w:val="en-US"/>
              </w:rPr>
            </w:pPr>
            <w:r w:rsidRPr="001C5517">
              <w:rPr>
                <w:rFonts w:ascii="Arial" w:hAnsi="Arial" w:cs="Arial"/>
                <w:b/>
                <w:lang w:val="en-US"/>
              </w:rPr>
              <w:sym w:font="Wingdings" w:char="F0FC"/>
            </w:r>
          </w:p>
          <w:p w:rsidR="00880818" w:rsidRPr="00880818" w:rsidRDefault="00880818" w:rsidP="00880818">
            <w:pPr>
              <w:rPr>
                <w:lang w:val="en-US"/>
              </w:rPr>
            </w:pPr>
          </w:p>
          <w:p w:rsidR="00900A15" w:rsidRPr="00880818" w:rsidRDefault="00900A15" w:rsidP="00880818">
            <w:pPr>
              <w:rPr>
                <w:lang w:val="en-US"/>
              </w:rPr>
            </w:pPr>
          </w:p>
        </w:tc>
      </w:tr>
      <w:tr w:rsidR="00EC054D" w:rsidRPr="007C2F6C" w:rsidTr="008E14F3">
        <w:tc>
          <w:tcPr>
            <w:tcW w:w="2836" w:type="dxa"/>
          </w:tcPr>
          <w:p w:rsidR="00EC054D" w:rsidRPr="009940D4" w:rsidRDefault="00ED7AFF" w:rsidP="007C2F6C">
            <w:pPr>
              <w:pStyle w:val="ListParagraph"/>
              <w:ind w:left="0"/>
              <w:rPr>
                <w:rFonts w:ascii="Arial" w:hAnsi="Arial" w:cs="Arial"/>
                <w:b/>
                <w:lang w:val="en-US"/>
              </w:rPr>
            </w:pPr>
            <w:r w:rsidRPr="009940D4">
              <w:rPr>
                <w:rFonts w:ascii="Arial" w:hAnsi="Arial" w:cs="Arial"/>
                <w:b/>
                <w:lang w:val="en-US"/>
              </w:rPr>
              <w:t>Annexure B</w:t>
            </w:r>
          </w:p>
        </w:tc>
        <w:tc>
          <w:tcPr>
            <w:tcW w:w="5387" w:type="dxa"/>
            <w:gridSpan w:val="4"/>
          </w:tcPr>
          <w:p w:rsidR="00EC054D" w:rsidRDefault="00EC054D" w:rsidP="00ED7AFF">
            <w:pPr>
              <w:pStyle w:val="ListParagraph"/>
              <w:ind w:left="0"/>
              <w:rPr>
                <w:rFonts w:ascii="Arial" w:hAnsi="Arial" w:cs="Arial"/>
                <w:lang w:val="en-US"/>
              </w:rPr>
            </w:pPr>
            <w:r>
              <w:rPr>
                <w:rFonts w:ascii="Arial" w:hAnsi="Arial" w:cs="Arial"/>
                <w:lang w:val="en-US"/>
              </w:rPr>
              <w:t>Tenderers Particulars</w:t>
            </w:r>
          </w:p>
        </w:tc>
        <w:tc>
          <w:tcPr>
            <w:tcW w:w="1417" w:type="dxa"/>
            <w:gridSpan w:val="2"/>
          </w:tcPr>
          <w:p w:rsidR="00EC054D" w:rsidRDefault="007D43F5" w:rsidP="007C2F6C">
            <w:pPr>
              <w:pStyle w:val="ListParagraph"/>
              <w:ind w:left="0"/>
              <w:rPr>
                <w:rFonts w:ascii="Arial" w:hAnsi="Arial" w:cs="Arial"/>
                <w:lang w:val="en-US"/>
              </w:rPr>
            </w:pPr>
            <w:r w:rsidRPr="002A257F">
              <w:rPr>
                <w:rFonts w:ascii="Arial" w:hAnsi="Arial" w:cs="Arial"/>
                <w:b/>
                <w:lang w:val="en-US"/>
              </w:rPr>
              <w:sym w:font="Wingdings" w:char="F0FC"/>
            </w:r>
          </w:p>
        </w:tc>
        <w:tc>
          <w:tcPr>
            <w:tcW w:w="1418" w:type="dxa"/>
            <w:gridSpan w:val="2"/>
          </w:tcPr>
          <w:p w:rsidR="00EC054D" w:rsidRDefault="00EC054D" w:rsidP="007C2F6C">
            <w:pPr>
              <w:pStyle w:val="ListParagraph"/>
              <w:ind w:left="0"/>
              <w:rPr>
                <w:rFonts w:ascii="Arial" w:hAnsi="Arial" w:cs="Arial"/>
                <w:lang w:val="en-US"/>
              </w:rPr>
            </w:pPr>
          </w:p>
        </w:tc>
      </w:tr>
      <w:tr w:rsidR="00EC054D" w:rsidRPr="007C2F6C" w:rsidTr="008E14F3">
        <w:tc>
          <w:tcPr>
            <w:tcW w:w="2836" w:type="dxa"/>
          </w:tcPr>
          <w:p w:rsidR="00EC054D" w:rsidRPr="009940D4" w:rsidRDefault="004D1B57" w:rsidP="007C2F6C">
            <w:pPr>
              <w:pStyle w:val="ListParagraph"/>
              <w:ind w:left="0"/>
              <w:rPr>
                <w:rFonts w:ascii="Arial" w:hAnsi="Arial" w:cs="Arial"/>
                <w:b/>
                <w:lang w:val="en-US"/>
              </w:rPr>
            </w:pPr>
            <w:r w:rsidRPr="009940D4">
              <w:rPr>
                <w:rFonts w:ascii="Arial" w:hAnsi="Arial" w:cs="Arial"/>
                <w:b/>
                <w:lang w:val="en-US"/>
              </w:rPr>
              <w:t>Annexure</w:t>
            </w:r>
            <w:r w:rsidR="00ED7AFF" w:rsidRPr="009940D4">
              <w:rPr>
                <w:rFonts w:ascii="Arial" w:hAnsi="Arial" w:cs="Arial"/>
                <w:b/>
                <w:lang w:val="en-US"/>
              </w:rPr>
              <w:t xml:space="preserve"> C</w:t>
            </w:r>
          </w:p>
        </w:tc>
        <w:tc>
          <w:tcPr>
            <w:tcW w:w="5387" w:type="dxa"/>
            <w:gridSpan w:val="4"/>
          </w:tcPr>
          <w:p w:rsidR="00EC054D" w:rsidRPr="007C2F6C" w:rsidRDefault="004D1B57" w:rsidP="007C2F6C">
            <w:pPr>
              <w:pStyle w:val="ListParagraph"/>
              <w:ind w:left="0"/>
              <w:rPr>
                <w:rFonts w:ascii="Arial" w:hAnsi="Arial" w:cs="Arial"/>
                <w:lang w:val="en-US"/>
              </w:rPr>
            </w:pPr>
            <w:r>
              <w:rPr>
                <w:rFonts w:ascii="Arial" w:hAnsi="Arial" w:cs="Arial"/>
                <w:lang w:val="en-US"/>
              </w:rPr>
              <w:t>Integrity Pact Declaration form</w:t>
            </w:r>
          </w:p>
        </w:tc>
        <w:tc>
          <w:tcPr>
            <w:tcW w:w="1417" w:type="dxa"/>
            <w:gridSpan w:val="2"/>
          </w:tcPr>
          <w:p w:rsidR="00EC054D" w:rsidRDefault="00D871A1" w:rsidP="007C2F6C">
            <w:pPr>
              <w:pStyle w:val="ListParagraph"/>
              <w:ind w:left="0"/>
              <w:rPr>
                <w:rFonts w:ascii="Arial" w:hAnsi="Arial" w:cs="Arial"/>
                <w:lang w:val="en-US"/>
              </w:rPr>
            </w:pPr>
            <w:r w:rsidRPr="00D871A1">
              <w:rPr>
                <w:rFonts w:ascii="Arial" w:hAnsi="Arial" w:cs="Arial"/>
                <w:b/>
                <w:lang w:val="en-US"/>
              </w:rPr>
              <w:sym w:font="Wingdings" w:char="F0FC"/>
            </w:r>
          </w:p>
        </w:tc>
        <w:tc>
          <w:tcPr>
            <w:tcW w:w="1418" w:type="dxa"/>
            <w:gridSpan w:val="2"/>
          </w:tcPr>
          <w:p w:rsidR="00EC054D" w:rsidRDefault="00EC054D" w:rsidP="007C2F6C">
            <w:pPr>
              <w:pStyle w:val="ListParagraph"/>
              <w:ind w:left="0"/>
              <w:rPr>
                <w:rFonts w:ascii="Arial" w:hAnsi="Arial" w:cs="Arial"/>
                <w:lang w:val="en-US"/>
              </w:rPr>
            </w:pPr>
          </w:p>
        </w:tc>
      </w:tr>
      <w:tr w:rsidR="00236EF3" w:rsidRPr="007C2F6C" w:rsidTr="008E14F3">
        <w:tc>
          <w:tcPr>
            <w:tcW w:w="2836" w:type="dxa"/>
          </w:tcPr>
          <w:p w:rsidR="00236EF3" w:rsidRPr="009940D4" w:rsidRDefault="00236EF3" w:rsidP="007C2F6C">
            <w:pPr>
              <w:pStyle w:val="ListParagraph"/>
              <w:ind w:left="0"/>
              <w:rPr>
                <w:rFonts w:ascii="Arial" w:hAnsi="Arial" w:cs="Arial"/>
                <w:b/>
                <w:lang w:val="en-US"/>
              </w:rPr>
            </w:pPr>
            <w:r>
              <w:rPr>
                <w:rFonts w:ascii="Arial" w:hAnsi="Arial" w:cs="Arial"/>
                <w:b/>
                <w:lang w:val="en-US"/>
              </w:rPr>
              <w:t>Annexure D</w:t>
            </w:r>
          </w:p>
        </w:tc>
        <w:tc>
          <w:tcPr>
            <w:tcW w:w="5387" w:type="dxa"/>
            <w:gridSpan w:val="4"/>
          </w:tcPr>
          <w:p w:rsidR="00236EF3" w:rsidRDefault="00236EF3" w:rsidP="007C2F6C">
            <w:pPr>
              <w:pStyle w:val="ListParagraph"/>
              <w:ind w:left="0"/>
              <w:rPr>
                <w:rFonts w:ascii="Arial" w:hAnsi="Arial" w:cs="Arial"/>
                <w:lang w:val="en-US"/>
              </w:rPr>
            </w:pPr>
            <w:r>
              <w:rPr>
                <w:rFonts w:ascii="Arial" w:hAnsi="Arial" w:cs="Arial"/>
                <w:lang w:val="en-US"/>
              </w:rPr>
              <w:t>CPA for local goods/services (if applicable)</w:t>
            </w:r>
          </w:p>
        </w:tc>
        <w:tc>
          <w:tcPr>
            <w:tcW w:w="1417" w:type="dxa"/>
            <w:gridSpan w:val="2"/>
          </w:tcPr>
          <w:p w:rsidR="00236EF3" w:rsidRPr="00D871A1" w:rsidRDefault="00236EF3" w:rsidP="007C2F6C">
            <w:pPr>
              <w:pStyle w:val="ListParagraph"/>
              <w:ind w:left="0"/>
              <w:rPr>
                <w:rFonts w:ascii="Arial" w:hAnsi="Arial" w:cs="Arial"/>
                <w:b/>
                <w:lang w:val="en-US"/>
              </w:rPr>
            </w:pPr>
            <w:r w:rsidRPr="00D871A1">
              <w:rPr>
                <w:rFonts w:ascii="Arial" w:hAnsi="Arial" w:cs="Arial"/>
                <w:b/>
                <w:lang w:val="en-US"/>
              </w:rPr>
              <w:sym w:font="Wingdings" w:char="F0FC"/>
            </w:r>
          </w:p>
        </w:tc>
        <w:tc>
          <w:tcPr>
            <w:tcW w:w="1418" w:type="dxa"/>
            <w:gridSpan w:val="2"/>
          </w:tcPr>
          <w:p w:rsidR="00236EF3" w:rsidRDefault="00236EF3" w:rsidP="007C2F6C">
            <w:pPr>
              <w:pStyle w:val="ListParagraph"/>
              <w:ind w:left="0"/>
              <w:rPr>
                <w:rFonts w:ascii="Arial" w:hAnsi="Arial" w:cs="Arial"/>
                <w:lang w:val="en-US"/>
              </w:rPr>
            </w:pPr>
          </w:p>
        </w:tc>
      </w:tr>
      <w:tr w:rsidR="00236EF3" w:rsidRPr="007C2F6C" w:rsidTr="008E14F3">
        <w:tc>
          <w:tcPr>
            <w:tcW w:w="2836" w:type="dxa"/>
          </w:tcPr>
          <w:p w:rsidR="00236EF3" w:rsidRPr="009940D4" w:rsidRDefault="00236EF3" w:rsidP="007C2F6C">
            <w:pPr>
              <w:pStyle w:val="ListParagraph"/>
              <w:ind w:left="0"/>
              <w:rPr>
                <w:rFonts w:ascii="Arial" w:hAnsi="Arial" w:cs="Arial"/>
                <w:b/>
                <w:lang w:val="en-US"/>
              </w:rPr>
            </w:pPr>
            <w:r>
              <w:rPr>
                <w:rFonts w:ascii="Arial" w:hAnsi="Arial" w:cs="Arial"/>
                <w:b/>
                <w:lang w:val="en-US"/>
              </w:rPr>
              <w:t>Annexure E</w:t>
            </w:r>
          </w:p>
        </w:tc>
        <w:tc>
          <w:tcPr>
            <w:tcW w:w="5387" w:type="dxa"/>
            <w:gridSpan w:val="4"/>
          </w:tcPr>
          <w:p w:rsidR="00236EF3" w:rsidRDefault="00236EF3" w:rsidP="007C2F6C">
            <w:pPr>
              <w:pStyle w:val="ListParagraph"/>
              <w:ind w:left="0"/>
              <w:rPr>
                <w:rFonts w:ascii="Arial" w:hAnsi="Arial" w:cs="Arial"/>
                <w:lang w:val="en-US"/>
              </w:rPr>
            </w:pPr>
            <w:r>
              <w:rPr>
                <w:rFonts w:ascii="Arial" w:hAnsi="Arial" w:cs="Arial"/>
                <w:lang w:val="en-US"/>
              </w:rPr>
              <w:t xml:space="preserve">CPA(IG) for imported goods/services (if applicable) </w:t>
            </w:r>
          </w:p>
        </w:tc>
        <w:tc>
          <w:tcPr>
            <w:tcW w:w="1417" w:type="dxa"/>
            <w:gridSpan w:val="2"/>
          </w:tcPr>
          <w:p w:rsidR="00236EF3" w:rsidRPr="00D871A1" w:rsidRDefault="00236EF3" w:rsidP="007C2F6C">
            <w:pPr>
              <w:pStyle w:val="ListParagraph"/>
              <w:ind w:left="0"/>
              <w:rPr>
                <w:rFonts w:ascii="Arial" w:hAnsi="Arial" w:cs="Arial"/>
                <w:b/>
                <w:lang w:val="en-US"/>
              </w:rPr>
            </w:pPr>
            <w:r w:rsidRPr="00D871A1">
              <w:rPr>
                <w:rFonts w:ascii="Arial" w:hAnsi="Arial" w:cs="Arial"/>
                <w:b/>
                <w:lang w:val="en-US"/>
              </w:rPr>
              <w:sym w:font="Wingdings" w:char="F0FC"/>
            </w:r>
          </w:p>
        </w:tc>
        <w:tc>
          <w:tcPr>
            <w:tcW w:w="1418" w:type="dxa"/>
            <w:gridSpan w:val="2"/>
          </w:tcPr>
          <w:p w:rsidR="00236EF3" w:rsidRDefault="00236EF3" w:rsidP="007C2F6C">
            <w:pPr>
              <w:pStyle w:val="ListParagraph"/>
              <w:ind w:left="0"/>
              <w:rPr>
                <w:rFonts w:ascii="Arial" w:hAnsi="Arial" w:cs="Arial"/>
                <w:lang w:val="en-US"/>
              </w:rPr>
            </w:pPr>
          </w:p>
        </w:tc>
      </w:tr>
      <w:tr w:rsidR="00162498" w:rsidRPr="007C2F6C" w:rsidTr="008E14F3">
        <w:tc>
          <w:tcPr>
            <w:tcW w:w="2836" w:type="dxa"/>
          </w:tcPr>
          <w:p w:rsidR="00162498" w:rsidRDefault="00162498" w:rsidP="007C2F6C">
            <w:pPr>
              <w:pStyle w:val="ListParagraph"/>
              <w:ind w:left="0"/>
              <w:rPr>
                <w:rFonts w:ascii="Arial" w:hAnsi="Arial" w:cs="Arial"/>
                <w:b/>
                <w:lang w:val="en-US"/>
              </w:rPr>
            </w:pPr>
            <w:r>
              <w:rPr>
                <w:rFonts w:ascii="Arial" w:hAnsi="Arial" w:cs="Arial"/>
                <w:b/>
                <w:lang w:val="en-US"/>
              </w:rPr>
              <w:t>Finance</w:t>
            </w:r>
          </w:p>
        </w:tc>
        <w:tc>
          <w:tcPr>
            <w:tcW w:w="5387" w:type="dxa"/>
            <w:gridSpan w:val="4"/>
          </w:tcPr>
          <w:p w:rsidR="00162498" w:rsidRDefault="00162498" w:rsidP="007C2F6C">
            <w:pPr>
              <w:pStyle w:val="ListParagraph"/>
              <w:ind w:left="0"/>
              <w:rPr>
                <w:rFonts w:ascii="Arial" w:hAnsi="Arial" w:cs="Arial"/>
                <w:lang w:val="en-US"/>
              </w:rPr>
            </w:pPr>
            <w:r>
              <w:rPr>
                <w:rFonts w:ascii="Arial" w:hAnsi="Arial" w:cs="Arial"/>
                <w:lang w:val="en-US"/>
              </w:rPr>
              <w:t xml:space="preserve">Activity Schedules </w:t>
            </w:r>
          </w:p>
        </w:tc>
        <w:tc>
          <w:tcPr>
            <w:tcW w:w="1417" w:type="dxa"/>
            <w:gridSpan w:val="2"/>
          </w:tcPr>
          <w:p w:rsidR="00162498" w:rsidRPr="00D871A1" w:rsidRDefault="00162498" w:rsidP="007C2F6C">
            <w:pPr>
              <w:pStyle w:val="ListParagraph"/>
              <w:ind w:left="0"/>
              <w:rPr>
                <w:rFonts w:ascii="Arial" w:hAnsi="Arial" w:cs="Arial"/>
                <w:b/>
                <w:lang w:val="en-US"/>
              </w:rPr>
            </w:pPr>
            <w:r w:rsidRPr="00D871A1">
              <w:rPr>
                <w:rFonts w:ascii="Arial" w:hAnsi="Arial" w:cs="Arial"/>
                <w:b/>
                <w:lang w:val="en-US"/>
              </w:rPr>
              <w:sym w:font="Wingdings" w:char="F0FC"/>
            </w:r>
          </w:p>
        </w:tc>
        <w:tc>
          <w:tcPr>
            <w:tcW w:w="1418" w:type="dxa"/>
            <w:gridSpan w:val="2"/>
          </w:tcPr>
          <w:p w:rsidR="00162498" w:rsidRDefault="00162498" w:rsidP="007C2F6C">
            <w:pPr>
              <w:pStyle w:val="ListParagraph"/>
              <w:ind w:left="0"/>
              <w:rPr>
                <w:rFonts w:ascii="Arial" w:hAnsi="Arial" w:cs="Arial"/>
                <w:lang w:val="en-US"/>
              </w:rPr>
            </w:pPr>
          </w:p>
        </w:tc>
      </w:tr>
      <w:tr w:rsidR="00EC054D" w:rsidRPr="007C2F6C" w:rsidTr="008E14F3">
        <w:tc>
          <w:tcPr>
            <w:tcW w:w="2836" w:type="dxa"/>
          </w:tcPr>
          <w:p w:rsidR="00EC054D" w:rsidRPr="009940D4" w:rsidRDefault="009940D4" w:rsidP="007C2F6C">
            <w:pPr>
              <w:pStyle w:val="ListParagraph"/>
              <w:ind w:left="0"/>
              <w:rPr>
                <w:rFonts w:ascii="Arial" w:hAnsi="Arial" w:cs="Arial"/>
                <w:b/>
                <w:lang w:val="en-US"/>
              </w:rPr>
            </w:pPr>
            <w:r>
              <w:rPr>
                <w:rFonts w:ascii="Arial" w:hAnsi="Arial" w:cs="Arial"/>
                <w:b/>
                <w:lang w:val="en-US"/>
              </w:rPr>
              <w:t>**</w:t>
            </w:r>
            <w:r w:rsidR="006D33E5" w:rsidRPr="009940D4">
              <w:rPr>
                <w:rFonts w:ascii="Arial" w:hAnsi="Arial" w:cs="Arial"/>
                <w:b/>
                <w:lang w:val="en-US"/>
              </w:rPr>
              <w:t xml:space="preserve">Tax Clearance </w:t>
            </w:r>
          </w:p>
        </w:tc>
        <w:tc>
          <w:tcPr>
            <w:tcW w:w="5387" w:type="dxa"/>
            <w:gridSpan w:val="4"/>
          </w:tcPr>
          <w:p w:rsidR="00C56E3A" w:rsidRPr="007C2F6C" w:rsidRDefault="002139FD" w:rsidP="0066547B">
            <w:pPr>
              <w:pStyle w:val="ListParagraph"/>
              <w:ind w:left="0"/>
              <w:rPr>
                <w:rFonts w:ascii="Arial" w:hAnsi="Arial" w:cs="Arial"/>
                <w:lang w:val="en-US"/>
              </w:rPr>
            </w:pPr>
            <w:r w:rsidRPr="002139FD">
              <w:rPr>
                <w:rFonts w:ascii="Arial" w:hAnsi="Arial" w:cs="Arial"/>
                <w:b/>
                <w:sz w:val="24"/>
                <w:szCs w:val="24"/>
                <w:lang w:val="en-US"/>
              </w:rPr>
              <w:t>**</w:t>
            </w:r>
            <w:r w:rsidR="00272F12">
              <w:rPr>
                <w:rFonts w:ascii="Arial" w:hAnsi="Arial" w:cs="Arial"/>
                <w:lang w:val="en-US"/>
              </w:rPr>
              <w:t xml:space="preserve"> </w:t>
            </w:r>
            <w:r w:rsidR="00C56E3A" w:rsidRPr="00C56E3A">
              <w:rPr>
                <w:rFonts w:ascii="Arial" w:hAnsi="Arial" w:cs="Arial"/>
                <w:lang w:val="en-US"/>
              </w:rPr>
              <w:t>Tax Clearance certificate</w:t>
            </w:r>
            <w:r w:rsidR="0066547B">
              <w:rPr>
                <w:rFonts w:ascii="Arial" w:hAnsi="Arial" w:cs="Arial"/>
                <w:lang w:val="en-US"/>
              </w:rPr>
              <w:t xml:space="preserve"> (can be obtained from SARS offices or from the Tax Certificate System (TCS) online</w:t>
            </w:r>
            <w:proofErr w:type="gramStart"/>
            <w:r w:rsidR="0066547B">
              <w:rPr>
                <w:rFonts w:ascii="Arial" w:hAnsi="Arial" w:cs="Arial"/>
                <w:lang w:val="en-US"/>
              </w:rPr>
              <w:t xml:space="preserve">) </w:t>
            </w:r>
            <w:r w:rsidR="00C56E3A" w:rsidRPr="00C56E3A">
              <w:rPr>
                <w:rFonts w:ascii="Arial" w:hAnsi="Arial" w:cs="Arial"/>
                <w:lang w:val="en-US"/>
              </w:rPr>
              <w:t xml:space="preserve"> if</w:t>
            </w:r>
            <w:proofErr w:type="gramEnd"/>
            <w:r w:rsidR="00C56E3A" w:rsidRPr="00C56E3A">
              <w:rPr>
                <w:rFonts w:ascii="Arial" w:hAnsi="Arial" w:cs="Arial"/>
                <w:lang w:val="en-US"/>
              </w:rPr>
              <w:t xml:space="preserve"> the tenderer qualifies as a VAT vendor. Tenderers should note that the Employer will only pay VAT against presentation of a valid, original tax invoice and to the extent that VAT is payable in con</w:t>
            </w:r>
            <w:r w:rsidR="0066547B">
              <w:rPr>
                <w:rFonts w:ascii="Arial" w:hAnsi="Arial" w:cs="Arial"/>
                <w:lang w:val="en-US"/>
              </w:rPr>
              <w:t xml:space="preserve">nection with the required scope. Foreign suppliers with no footprint in </w:t>
            </w:r>
            <w:proofErr w:type="gramStart"/>
            <w:r w:rsidR="0066547B">
              <w:rPr>
                <w:rFonts w:ascii="Arial" w:hAnsi="Arial" w:cs="Arial"/>
                <w:lang w:val="en-US"/>
              </w:rPr>
              <w:t>RSA,</w:t>
            </w:r>
            <w:proofErr w:type="gramEnd"/>
            <w:r w:rsidR="0066547B">
              <w:rPr>
                <w:rFonts w:ascii="Arial" w:hAnsi="Arial" w:cs="Arial"/>
                <w:lang w:val="en-US"/>
              </w:rPr>
              <w:t xml:space="preserve"> must contact SARS Offices.</w:t>
            </w:r>
          </w:p>
        </w:tc>
        <w:tc>
          <w:tcPr>
            <w:tcW w:w="1417" w:type="dxa"/>
            <w:gridSpan w:val="2"/>
          </w:tcPr>
          <w:p w:rsidR="00EC054D" w:rsidRDefault="00EC054D" w:rsidP="007C2F6C">
            <w:pPr>
              <w:pStyle w:val="ListParagraph"/>
              <w:ind w:left="0"/>
              <w:rPr>
                <w:rFonts w:ascii="Arial" w:hAnsi="Arial" w:cs="Arial"/>
                <w:lang w:val="en-US"/>
              </w:rPr>
            </w:pPr>
          </w:p>
        </w:tc>
        <w:tc>
          <w:tcPr>
            <w:tcW w:w="1418" w:type="dxa"/>
            <w:gridSpan w:val="2"/>
          </w:tcPr>
          <w:p w:rsidR="002139FD" w:rsidRPr="002139FD" w:rsidRDefault="002139FD" w:rsidP="002139FD">
            <w:pPr>
              <w:pStyle w:val="ListParagraph"/>
              <w:ind w:left="0"/>
              <w:rPr>
                <w:rFonts w:ascii="Arial" w:hAnsi="Arial" w:cs="Arial"/>
                <w:b/>
                <w:lang w:val="en-US"/>
              </w:rPr>
            </w:pPr>
            <w:r w:rsidRPr="002139FD">
              <w:rPr>
                <w:rFonts w:ascii="Arial" w:hAnsi="Arial" w:cs="Arial"/>
                <w:b/>
                <w:lang w:val="en-US"/>
              </w:rPr>
              <w:sym w:font="Wingdings" w:char="F0FC"/>
            </w:r>
          </w:p>
          <w:p w:rsidR="00EC054D" w:rsidRDefault="00EC054D" w:rsidP="007C2F6C">
            <w:pPr>
              <w:pStyle w:val="ListParagraph"/>
              <w:ind w:left="0"/>
              <w:rPr>
                <w:rFonts w:ascii="Arial" w:hAnsi="Arial" w:cs="Arial"/>
                <w:lang w:val="en-US"/>
              </w:rPr>
            </w:pPr>
          </w:p>
        </w:tc>
      </w:tr>
      <w:tr w:rsidR="00236EF3" w:rsidRPr="007C2F6C" w:rsidTr="008E14F3">
        <w:tc>
          <w:tcPr>
            <w:tcW w:w="2836" w:type="dxa"/>
          </w:tcPr>
          <w:p w:rsidR="00236EF3" w:rsidRDefault="00236EF3" w:rsidP="00DA2DF2">
            <w:pPr>
              <w:pStyle w:val="ListParagraph"/>
              <w:ind w:left="0"/>
              <w:rPr>
                <w:rFonts w:ascii="Arial" w:hAnsi="Arial" w:cs="Arial"/>
                <w:b/>
                <w:lang w:val="en-US"/>
              </w:rPr>
            </w:pPr>
            <w:r>
              <w:rPr>
                <w:rFonts w:ascii="Arial" w:hAnsi="Arial" w:cs="Arial"/>
                <w:b/>
                <w:lang w:val="en-US"/>
              </w:rPr>
              <w:t>Annexure F</w:t>
            </w:r>
          </w:p>
        </w:tc>
        <w:tc>
          <w:tcPr>
            <w:tcW w:w="5387" w:type="dxa"/>
            <w:gridSpan w:val="4"/>
          </w:tcPr>
          <w:p w:rsidR="00236EF3" w:rsidRPr="00E244A0" w:rsidRDefault="001721B6" w:rsidP="007C2F6C">
            <w:pPr>
              <w:pStyle w:val="ListParagraph"/>
              <w:ind w:left="0"/>
              <w:rPr>
                <w:rFonts w:ascii="Arial" w:hAnsi="Arial" w:cs="Arial"/>
                <w:lang w:val="en-US"/>
              </w:rPr>
            </w:pPr>
            <w:r>
              <w:rPr>
                <w:rFonts w:ascii="Arial" w:hAnsi="Arial" w:cs="Arial"/>
                <w:lang w:val="en-US"/>
              </w:rPr>
              <w:t xml:space="preserve">Declaration certificate for local production and content and </w:t>
            </w:r>
            <w:r w:rsidRPr="00C56E3A">
              <w:rPr>
                <w:rFonts w:ascii="Arial" w:hAnsi="Arial" w:cs="Arial"/>
                <w:lang w:val="en-US"/>
              </w:rPr>
              <w:t xml:space="preserve">Local Content Declaration – </w:t>
            </w:r>
            <w:r w:rsidRPr="00C56E3A">
              <w:rPr>
                <w:rFonts w:ascii="Arial" w:hAnsi="Arial" w:cs="Arial"/>
                <w:b/>
                <w:lang w:val="en-US"/>
              </w:rPr>
              <w:t>(</w:t>
            </w:r>
            <w:r>
              <w:rPr>
                <w:rFonts w:ascii="Arial" w:hAnsi="Arial" w:cs="Arial"/>
                <w:b/>
                <w:lang w:val="en-US"/>
              </w:rPr>
              <w:t>applicable where designated materials are included)</w:t>
            </w:r>
          </w:p>
        </w:tc>
        <w:tc>
          <w:tcPr>
            <w:tcW w:w="1417" w:type="dxa"/>
            <w:gridSpan w:val="2"/>
          </w:tcPr>
          <w:p w:rsidR="001721B6" w:rsidRPr="002139FD" w:rsidRDefault="001721B6" w:rsidP="001721B6">
            <w:pPr>
              <w:pStyle w:val="ListParagraph"/>
              <w:ind w:left="0"/>
              <w:rPr>
                <w:rFonts w:ascii="Arial" w:hAnsi="Arial" w:cs="Arial"/>
                <w:b/>
                <w:lang w:val="en-US"/>
              </w:rPr>
            </w:pPr>
            <w:r w:rsidRPr="002139FD">
              <w:rPr>
                <w:rFonts w:ascii="Arial" w:hAnsi="Arial" w:cs="Arial"/>
                <w:b/>
                <w:lang w:val="en-US"/>
              </w:rPr>
              <w:sym w:font="Wingdings" w:char="F0FC"/>
            </w:r>
          </w:p>
          <w:p w:rsidR="00236EF3" w:rsidRPr="00E244A0" w:rsidRDefault="00236EF3" w:rsidP="007C2F6C">
            <w:pPr>
              <w:pStyle w:val="ListParagraph"/>
              <w:ind w:left="0"/>
              <w:rPr>
                <w:rFonts w:ascii="Arial" w:hAnsi="Arial" w:cs="Arial"/>
                <w:lang w:val="en-US"/>
              </w:rPr>
            </w:pPr>
          </w:p>
        </w:tc>
        <w:tc>
          <w:tcPr>
            <w:tcW w:w="1418" w:type="dxa"/>
            <w:gridSpan w:val="2"/>
          </w:tcPr>
          <w:p w:rsidR="00236EF3" w:rsidRPr="002A257F" w:rsidRDefault="00236EF3" w:rsidP="007C2F6C">
            <w:pPr>
              <w:pStyle w:val="ListParagraph"/>
              <w:ind w:left="0"/>
              <w:rPr>
                <w:rFonts w:ascii="Arial" w:hAnsi="Arial" w:cs="Arial"/>
                <w:b/>
                <w:lang w:val="en-US"/>
              </w:rPr>
            </w:pPr>
          </w:p>
        </w:tc>
      </w:tr>
      <w:tr w:rsidR="001721B6" w:rsidRPr="007C2F6C" w:rsidTr="008E14F3">
        <w:tc>
          <w:tcPr>
            <w:tcW w:w="2836" w:type="dxa"/>
          </w:tcPr>
          <w:p w:rsidR="001721B6" w:rsidRDefault="00A31B24" w:rsidP="00DA2DF2">
            <w:pPr>
              <w:pStyle w:val="ListParagraph"/>
              <w:ind w:left="0"/>
              <w:rPr>
                <w:rFonts w:ascii="Arial" w:hAnsi="Arial" w:cs="Arial"/>
                <w:b/>
                <w:lang w:val="en-US"/>
              </w:rPr>
            </w:pPr>
            <w:r>
              <w:rPr>
                <w:rFonts w:ascii="Arial" w:hAnsi="Arial" w:cs="Arial"/>
                <w:b/>
                <w:lang w:val="en-US"/>
              </w:rPr>
              <w:t>Tax Questionnaire</w:t>
            </w:r>
          </w:p>
        </w:tc>
        <w:tc>
          <w:tcPr>
            <w:tcW w:w="5387" w:type="dxa"/>
            <w:gridSpan w:val="4"/>
          </w:tcPr>
          <w:p w:rsidR="001721B6" w:rsidRDefault="001721B6" w:rsidP="001721B6">
            <w:pPr>
              <w:pStyle w:val="ListParagraph"/>
              <w:ind w:left="0"/>
              <w:rPr>
                <w:rFonts w:ascii="Arial" w:hAnsi="Arial" w:cs="Arial"/>
                <w:lang w:val="en-US"/>
              </w:rPr>
            </w:pPr>
            <w:r>
              <w:rPr>
                <w:rFonts w:ascii="Arial" w:hAnsi="Arial" w:cs="Arial"/>
                <w:lang w:val="en-US"/>
              </w:rPr>
              <w:t xml:space="preserve">Evaluation questionnaire to determine whether a company, close corporation (CC) or Trust is a personal service provider for purposes of PAYE </w:t>
            </w:r>
            <w:r w:rsidRPr="0066547B">
              <w:rPr>
                <w:rFonts w:ascii="Arial" w:hAnsi="Arial" w:cs="Arial"/>
                <w:b/>
                <w:lang w:val="en-US"/>
              </w:rPr>
              <w:t>[only in the case of services contracts]</w:t>
            </w:r>
          </w:p>
          <w:p w:rsidR="001721B6" w:rsidRDefault="001721B6" w:rsidP="007C2F6C">
            <w:pPr>
              <w:pStyle w:val="ListParagraph"/>
              <w:ind w:left="0"/>
              <w:rPr>
                <w:rFonts w:ascii="Arial" w:hAnsi="Arial" w:cs="Arial"/>
                <w:lang w:val="en-US"/>
              </w:rPr>
            </w:pPr>
          </w:p>
        </w:tc>
        <w:tc>
          <w:tcPr>
            <w:tcW w:w="1417" w:type="dxa"/>
            <w:gridSpan w:val="2"/>
          </w:tcPr>
          <w:p w:rsidR="001721B6" w:rsidRPr="00E244A0" w:rsidRDefault="001721B6" w:rsidP="007C2F6C">
            <w:pPr>
              <w:pStyle w:val="ListParagraph"/>
              <w:ind w:left="0"/>
              <w:rPr>
                <w:rFonts w:ascii="Arial" w:hAnsi="Arial" w:cs="Arial"/>
                <w:lang w:val="en-US"/>
              </w:rPr>
            </w:pPr>
          </w:p>
        </w:tc>
        <w:tc>
          <w:tcPr>
            <w:tcW w:w="1418" w:type="dxa"/>
            <w:gridSpan w:val="2"/>
          </w:tcPr>
          <w:p w:rsidR="001721B6" w:rsidRPr="002A257F" w:rsidRDefault="001721B6" w:rsidP="007C2F6C">
            <w:pPr>
              <w:pStyle w:val="ListParagraph"/>
              <w:ind w:left="0"/>
              <w:rPr>
                <w:rFonts w:ascii="Arial" w:hAnsi="Arial" w:cs="Arial"/>
                <w:b/>
                <w:lang w:val="en-US"/>
              </w:rPr>
            </w:pPr>
            <w:r w:rsidRPr="002A257F">
              <w:rPr>
                <w:rFonts w:ascii="Arial" w:hAnsi="Arial" w:cs="Arial"/>
                <w:b/>
                <w:lang w:val="en-US"/>
              </w:rPr>
              <w:sym w:font="Wingdings" w:char="F0FC"/>
            </w:r>
          </w:p>
        </w:tc>
      </w:tr>
      <w:tr w:rsidR="00EC054D" w:rsidRPr="007C2F6C" w:rsidTr="008E14F3">
        <w:tc>
          <w:tcPr>
            <w:tcW w:w="2836" w:type="dxa"/>
          </w:tcPr>
          <w:p w:rsidR="00EC054D" w:rsidRPr="009940D4" w:rsidRDefault="0066547B" w:rsidP="00A31B24">
            <w:pPr>
              <w:pStyle w:val="ListParagraph"/>
              <w:ind w:left="0"/>
              <w:rPr>
                <w:rFonts w:ascii="Arial" w:hAnsi="Arial" w:cs="Arial"/>
                <w:b/>
                <w:highlight w:val="yellow"/>
                <w:lang w:val="en-US"/>
              </w:rPr>
            </w:pPr>
            <w:r>
              <w:rPr>
                <w:rFonts w:ascii="Arial" w:hAnsi="Arial" w:cs="Arial"/>
                <w:b/>
                <w:lang w:val="en-US"/>
              </w:rPr>
              <w:t xml:space="preserve">Annexure </w:t>
            </w:r>
            <w:r w:rsidR="00A31B24">
              <w:rPr>
                <w:rFonts w:ascii="Arial" w:hAnsi="Arial" w:cs="Arial"/>
                <w:b/>
                <w:lang w:val="en-US"/>
              </w:rPr>
              <w:t>G</w:t>
            </w:r>
          </w:p>
        </w:tc>
        <w:tc>
          <w:tcPr>
            <w:tcW w:w="5387" w:type="dxa"/>
            <w:gridSpan w:val="4"/>
          </w:tcPr>
          <w:p w:rsidR="00EC054D" w:rsidRDefault="00EC054D" w:rsidP="007C2F6C">
            <w:pPr>
              <w:pStyle w:val="ListParagraph"/>
              <w:ind w:left="0"/>
              <w:rPr>
                <w:rFonts w:ascii="Arial" w:hAnsi="Arial" w:cs="Arial"/>
                <w:b/>
                <w:i/>
                <w:lang w:val="en-US"/>
              </w:rPr>
            </w:pPr>
            <w:r w:rsidRPr="00E244A0">
              <w:rPr>
                <w:rFonts w:ascii="Arial" w:hAnsi="Arial" w:cs="Arial"/>
                <w:lang w:val="en-US"/>
              </w:rPr>
              <w:t xml:space="preserve">Letter of acknowledgment of funding requirements </w:t>
            </w:r>
            <w:r w:rsidRPr="00E244A0">
              <w:rPr>
                <w:rFonts w:ascii="Arial" w:hAnsi="Arial" w:cs="Arial"/>
                <w:b/>
                <w:i/>
                <w:lang w:val="en-US"/>
              </w:rPr>
              <w:t>[only for contracts &gt; R300M</w:t>
            </w:r>
            <w:r w:rsidR="0066547B">
              <w:rPr>
                <w:rFonts w:ascii="Arial" w:hAnsi="Arial" w:cs="Arial"/>
                <w:b/>
                <w:i/>
                <w:lang w:val="en-US"/>
              </w:rPr>
              <w:t xml:space="preserve"> where applicable</w:t>
            </w:r>
            <w:r w:rsidRPr="00E244A0">
              <w:rPr>
                <w:rFonts w:ascii="Arial" w:hAnsi="Arial" w:cs="Arial"/>
                <w:b/>
                <w:i/>
                <w:lang w:val="en-US"/>
              </w:rPr>
              <w:t>]</w:t>
            </w:r>
          </w:p>
          <w:p w:rsidR="0066547B" w:rsidRPr="00942F9C" w:rsidRDefault="0066547B" w:rsidP="007C2F6C">
            <w:pPr>
              <w:pStyle w:val="ListParagraph"/>
              <w:ind w:left="0"/>
              <w:rPr>
                <w:rFonts w:ascii="Arial" w:hAnsi="Arial" w:cs="Arial"/>
                <w:i/>
                <w:lang w:val="en-US"/>
              </w:rPr>
            </w:pPr>
          </w:p>
        </w:tc>
        <w:tc>
          <w:tcPr>
            <w:tcW w:w="1417" w:type="dxa"/>
            <w:gridSpan w:val="2"/>
          </w:tcPr>
          <w:p w:rsidR="00EC054D" w:rsidRPr="00E244A0" w:rsidRDefault="00EC054D" w:rsidP="007C2F6C">
            <w:pPr>
              <w:pStyle w:val="ListParagraph"/>
              <w:ind w:left="0"/>
              <w:rPr>
                <w:rFonts w:ascii="Arial" w:hAnsi="Arial" w:cs="Arial"/>
                <w:lang w:val="en-US"/>
              </w:rPr>
            </w:pPr>
          </w:p>
        </w:tc>
        <w:tc>
          <w:tcPr>
            <w:tcW w:w="1418" w:type="dxa"/>
            <w:gridSpan w:val="2"/>
          </w:tcPr>
          <w:p w:rsidR="00EC054D" w:rsidRPr="00E244A0" w:rsidRDefault="004F0614" w:rsidP="007C2F6C">
            <w:pPr>
              <w:pStyle w:val="ListParagraph"/>
              <w:ind w:left="0"/>
              <w:rPr>
                <w:rFonts w:ascii="Arial" w:hAnsi="Arial" w:cs="Arial"/>
                <w:lang w:val="en-US"/>
              </w:rPr>
            </w:pPr>
            <w:r w:rsidRPr="002A257F">
              <w:rPr>
                <w:rFonts w:ascii="Arial" w:hAnsi="Arial" w:cs="Arial"/>
                <w:b/>
                <w:lang w:val="en-US"/>
              </w:rPr>
              <w:sym w:font="Wingdings" w:char="F0FC"/>
            </w:r>
          </w:p>
        </w:tc>
      </w:tr>
      <w:tr w:rsidR="00EC054D" w:rsidRPr="007C2F6C" w:rsidTr="008E14F3">
        <w:tc>
          <w:tcPr>
            <w:tcW w:w="2836" w:type="dxa"/>
          </w:tcPr>
          <w:p w:rsidR="00EC054D" w:rsidRPr="009940D4" w:rsidRDefault="00236EF3" w:rsidP="00A31B24">
            <w:pPr>
              <w:pStyle w:val="ListParagraph"/>
              <w:ind w:left="0"/>
              <w:rPr>
                <w:rFonts w:ascii="Arial" w:hAnsi="Arial" w:cs="Arial"/>
                <w:b/>
                <w:lang w:val="en-US"/>
              </w:rPr>
            </w:pPr>
            <w:r>
              <w:rPr>
                <w:rFonts w:ascii="Arial" w:hAnsi="Arial" w:cs="Arial"/>
                <w:b/>
                <w:lang w:val="en-US"/>
              </w:rPr>
              <w:t xml:space="preserve">Annexure </w:t>
            </w:r>
            <w:r w:rsidR="00A31B24">
              <w:rPr>
                <w:rFonts w:ascii="Arial" w:hAnsi="Arial" w:cs="Arial"/>
                <w:b/>
                <w:lang w:val="en-US"/>
              </w:rPr>
              <w:t>H</w:t>
            </w:r>
          </w:p>
        </w:tc>
        <w:tc>
          <w:tcPr>
            <w:tcW w:w="5387" w:type="dxa"/>
            <w:gridSpan w:val="4"/>
          </w:tcPr>
          <w:p w:rsidR="00EC054D" w:rsidRDefault="00EC054D" w:rsidP="007C2F6C">
            <w:pPr>
              <w:pStyle w:val="ListParagraph"/>
              <w:ind w:left="0"/>
              <w:rPr>
                <w:rFonts w:ascii="Arial" w:hAnsi="Arial" w:cs="Arial"/>
                <w:lang w:val="en-US"/>
              </w:rPr>
            </w:pPr>
            <w:r>
              <w:rPr>
                <w:rFonts w:ascii="Arial" w:hAnsi="Arial" w:cs="Arial"/>
                <w:lang w:val="en-US"/>
              </w:rPr>
              <w:t xml:space="preserve">Confirmation of receipt of addenda to enquiry </w:t>
            </w:r>
            <w:r>
              <w:rPr>
                <w:rFonts w:ascii="Arial" w:hAnsi="Arial" w:cs="Arial"/>
                <w:lang w:val="en-US"/>
              </w:rPr>
              <w:lastRenderedPageBreak/>
              <w:t>document</w:t>
            </w:r>
          </w:p>
          <w:p w:rsidR="0066547B" w:rsidRPr="007C2F6C" w:rsidRDefault="0066547B" w:rsidP="007C2F6C">
            <w:pPr>
              <w:pStyle w:val="ListParagraph"/>
              <w:ind w:left="0"/>
              <w:rPr>
                <w:rFonts w:ascii="Arial" w:hAnsi="Arial" w:cs="Arial"/>
                <w:lang w:val="en-US"/>
              </w:rPr>
            </w:pPr>
          </w:p>
        </w:tc>
        <w:tc>
          <w:tcPr>
            <w:tcW w:w="1417" w:type="dxa"/>
            <w:gridSpan w:val="2"/>
          </w:tcPr>
          <w:p w:rsidR="00EC054D" w:rsidRDefault="00EC054D" w:rsidP="007C2F6C">
            <w:pPr>
              <w:pStyle w:val="ListParagraph"/>
              <w:ind w:left="0"/>
              <w:rPr>
                <w:rFonts w:ascii="Arial" w:hAnsi="Arial" w:cs="Arial"/>
                <w:lang w:val="en-US"/>
              </w:rPr>
            </w:pPr>
          </w:p>
        </w:tc>
        <w:tc>
          <w:tcPr>
            <w:tcW w:w="1418" w:type="dxa"/>
            <w:gridSpan w:val="2"/>
          </w:tcPr>
          <w:p w:rsidR="00EC054D" w:rsidRPr="00BD0717" w:rsidRDefault="004F0614" w:rsidP="007C2F6C">
            <w:pPr>
              <w:pStyle w:val="ListParagraph"/>
              <w:ind w:left="0"/>
              <w:rPr>
                <w:rFonts w:ascii="Arial" w:hAnsi="Arial" w:cs="Arial"/>
                <w:lang w:val="en-US"/>
              </w:rPr>
            </w:pPr>
            <w:r w:rsidRPr="00BD0717">
              <w:rPr>
                <w:rFonts w:ascii="Arial" w:hAnsi="Arial" w:cs="Arial"/>
                <w:b/>
                <w:lang w:val="en-US"/>
              </w:rPr>
              <w:sym w:font="Wingdings" w:char="F0FC"/>
            </w:r>
          </w:p>
        </w:tc>
      </w:tr>
      <w:tr w:rsidR="00EC054D" w:rsidRPr="007C2F6C" w:rsidTr="008E14F3">
        <w:tc>
          <w:tcPr>
            <w:tcW w:w="2836" w:type="dxa"/>
          </w:tcPr>
          <w:p w:rsidR="00EC054D" w:rsidRPr="009940D4" w:rsidRDefault="006D33E5" w:rsidP="00DA2DF2">
            <w:pPr>
              <w:pStyle w:val="ListParagraph"/>
              <w:ind w:left="0"/>
              <w:rPr>
                <w:rFonts w:ascii="Arial" w:hAnsi="Arial" w:cs="Arial"/>
                <w:b/>
                <w:lang w:val="en-US"/>
              </w:rPr>
            </w:pPr>
            <w:r w:rsidRPr="009940D4">
              <w:rPr>
                <w:rFonts w:ascii="Arial" w:hAnsi="Arial" w:cs="Arial"/>
                <w:b/>
                <w:lang w:val="en-US"/>
              </w:rPr>
              <w:lastRenderedPageBreak/>
              <w:t>*B</w:t>
            </w:r>
            <w:r w:rsidR="00DA2DF2" w:rsidRPr="009940D4">
              <w:rPr>
                <w:rFonts w:ascii="Arial" w:hAnsi="Arial" w:cs="Arial"/>
                <w:b/>
                <w:lang w:val="en-US"/>
              </w:rPr>
              <w:t>-</w:t>
            </w:r>
            <w:r w:rsidRPr="009940D4">
              <w:rPr>
                <w:rFonts w:ascii="Arial" w:hAnsi="Arial" w:cs="Arial"/>
                <w:b/>
                <w:lang w:val="en-US"/>
              </w:rPr>
              <w:t>BBEE  Certificates /Preference points claim form</w:t>
            </w:r>
          </w:p>
        </w:tc>
        <w:tc>
          <w:tcPr>
            <w:tcW w:w="5387" w:type="dxa"/>
            <w:gridSpan w:val="4"/>
          </w:tcPr>
          <w:p w:rsidR="00EE2F6C" w:rsidRPr="002139FD" w:rsidRDefault="00EE2F6C" w:rsidP="00EE2F6C">
            <w:pPr>
              <w:pStyle w:val="ListParagraph"/>
              <w:ind w:left="0"/>
              <w:rPr>
                <w:rFonts w:ascii="Arial" w:hAnsi="Arial" w:cs="Arial"/>
                <w:lang w:val="en-US"/>
              </w:rPr>
            </w:pPr>
            <w:r w:rsidRPr="002139FD">
              <w:rPr>
                <w:rFonts w:ascii="Arial" w:hAnsi="Arial" w:cs="Arial"/>
                <w:lang w:val="en-US"/>
              </w:rPr>
              <w:t xml:space="preserve"> </w:t>
            </w:r>
            <w:r w:rsidR="005B37C6" w:rsidRPr="002139FD">
              <w:rPr>
                <w:rFonts w:ascii="Arial" w:hAnsi="Arial" w:cs="Arial"/>
                <w:lang w:val="en-US"/>
              </w:rPr>
              <w:t>*</w:t>
            </w:r>
            <w:r w:rsidRPr="002139FD">
              <w:rPr>
                <w:rFonts w:ascii="Arial" w:hAnsi="Arial" w:cs="Arial"/>
                <w:lang w:val="en-US"/>
              </w:rPr>
              <w:t xml:space="preserve">BBB-EE  Certificates </w:t>
            </w:r>
            <w:r w:rsidR="002139FD" w:rsidRPr="002139FD">
              <w:rPr>
                <w:rFonts w:ascii="Arial" w:hAnsi="Arial" w:cs="Arial"/>
                <w:lang w:val="en-US"/>
              </w:rPr>
              <w:t>/</w:t>
            </w:r>
            <w:r w:rsidR="00EC054D" w:rsidRPr="002139FD">
              <w:rPr>
                <w:rFonts w:ascii="Arial" w:hAnsi="Arial" w:cs="Arial"/>
                <w:lang w:val="en-US"/>
              </w:rPr>
              <w:t>Preference points claim form in terms of the Preferential Procurement Regulations 2011</w:t>
            </w:r>
            <w:r w:rsidRPr="002139FD">
              <w:rPr>
                <w:rFonts w:ascii="Arial" w:hAnsi="Arial" w:cs="Arial"/>
                <w:lang w:val="en-US"/>
              </w:rPr>
              <w:t xml:space="preserve">(not mandatory at tender returnable stage, and will not result in disqualification but will impact the scoring, and a zero will be allocated, if not submitted by tender deadline ) </w:t>
            </w:r>
          </w:p>
          <w:p w:rsidR="00EC054D" w:rsidRPr="007C2F6C" w:rsidRDefault="00EC054D" w:rsidP="00EE2F6C">
            <w:pPr>
              <w:pStyle w:val="ListParagraph"/>
              <w:ind w:left="0"/>
              <w:rPr>
                <w:rFonts w:ascii="Arial" w:hAnsi="Arial" w:cs="Arial"/>
                <w:lang w:val="en-US"/>
              </w:rPr>
            </w:pPr>
          </w:p>
        </w:tc>
        <w:tc>
          <w:tcPr>
            <w:tcW w:w="1417" w:type="dxa"/>
            <w:gridSpan w:val="2"/>
          </w:tcPr>
          <w:p w:rsidR="00EC054D" w:rsidRDefault="00C94658" w:rsidP="007C2F6C">
            <w:pPr>
              <w:pStyle w:val="ListParagraph"/>
              <w:ind w:left="0"/>
              <w:rPr>
                <w:rFonts w:ascii="Arial" w:hAnsi="Arial" w:cs="Arial"/>
                <w:lang w:val="en-US"/>
              </w:rPr>
            </w:pPr>
            <w:r w:rsidRPr="00C94658">
              <w:rPr>
                <w:rFonts w:ascii="Arial" w:hAnsi="Arial" w:cs="Arial"/>
                <w:b/>
                <w:lang w:val="en-US"/>
              </w:rPr>
              <w:sym w:font="Wingdings" w:char="F0FC"/>
            </w:r>
          </w:p>
        </w:tc>
        <w:tc>
          <w:tcPr>
            <w:tcW w:w="1418" w:type="dxa"/>
            <w:gridSpan w:val="2"/>
          </w:tcPr>
          <w:p w:rsidR="00EC054D" w:rsidRDefault="00EC054D" w:rsidP="007C2F6C">
            <w:pPr>
              <w:pStyle w:val="ListParagraph"/>
              <w:ind w:left="0"/>
              <w:rPr>
                <w:rFonts w:ascii="Arial" w:hAnsi="Arial" w:cs="Arial"/>
                <w:lang w:val="en-US"/>
              </w:rPr>
            </w:pPr>
          </w:p>
        </w:tc>
      </w:tr>
      <w:tr w:rsidR="00EC054D" w:rsidRPr="007C2F6C" w:rsidTr="008E14F3">
        <w:tc>
          <w:tcPr>
            <w:tcW w:w="2836" w:type="dxa"/>
          </w:tcPr>
          <w:p w:rsidR="00EC054D" w:rsidRPr="009940D4" w:rsidRDefault="00956559" w:rsidP="00956559">
            <w:pPr>
              <w:pStyle w:val="ListParagraph"/>
              <w:ind w:left="0"/>
              <w:rPr>
                <w:rFonts w:ascii="Arial" w:hAnsi="Arial" w:cs="Arial"/>
                <w:b/>
                <w:lang w:val="en-US"/>
              </w:rPr>
            </w:pPr>
            <w:r w:rsidRPr="009940D4">
              <w:rPr>
                <w:rFonts w:ascii="Arial" w:hAnsi="Arial" w:cs="Arial"/>
                <w:b/>
                <w:lang w:val="en-US"/>
              </w:rPr>
              <w:t>Compliance</w:t>
            </w:r>
            <w:r w:rsidR="00DA2DF2" w:rsidRPr="009940D4">
              <w:rPr>
                <w:rFonts w:ascii="Arial" w:hAnsi="Arial" w:cs="Arial"/>
                <w:b/>
                <w:lang w:val="en-US"/>
              </w:rPr>
              <w:t xml:space="preserve"> with Employment Equity Act</w:t>
            </w:r>
          </w:p>
        </w:tc>
        <w:tc>
          <w:tcPr>
            <w:tcW w:w="5387" w:type="dxa"/>
            <w:gridSpan w:val="4"/>
          </w:tcPr>
          <w:p w:rsidR="00EC054D" w:rsidRPr="007C2F6C" w:rsidRDefault="00EC054D" w:rsidP="00493CED">
            <w:pPr>
              <w:pStyle w:val="ListParagraph"/>
              <w:ind w:left="0"/>
              <w:jc w:val="both"/>
              <w:rPr>
                <w:rFonts w:ascii="Arial" w:hAnsi="Arial" w:cs="Arial"/>
                <w:lang w:val="en-US"/>
              </w:rPr>
            </w:pPr>
            <w:r w:rsidRPr="00493CED">
              <w:rPr>
                <w:rFonts w:ascii="Arial" w:hAnsi="Arial" w:cs="Arial"/>
                <w:lang w:val="en-US"/>
              </w:rPr>
              <w:t xml:space="preserve">To the extent that the tenderer falls within the definition of a “designated Employer” as contemplated in the Employment Equity Act 55 of 1998, the tenderer is required to furnish the Employer with proof of compliance with the Employment Equity Act, including proof of submission of the Employment Equity report to the Department of </w:t>
            </w:r>
            <w:proofErr w:type="spellStart"/>
            <w:r w:rsidRPr="00493CED">
              <w:rPr>
                <w:rFonts w:ascii="Arial" w:hAnsi="Arial" w:cs="Arial"/>
                <w:lang w:val="en-US"/>
              </w:rPr>
              <w:t>Labour</w:t>
            </w:r>
            <w:proofErr w:type="spellEnd"/>
            <w:r w:rsidRPr="00493CED">
              <w:rPr>
                <w:rFonts w:ascii="Arial" w:hAnsi="Arial" w:cs="Arial"/>
                <w:lang w:val="en-US"/>
              </w:rPr>
              <w:t>. (South African tenderers only)</w:t>
            </w:r>
          </w:p>
        </w:tc>
        <w:tc>
          <w:tcPr>
            <w:tcW w:w="1417" w:type="dxa"/>
            <w:gridSpan w:val="2"/>
          </w:tcPr>
          <w:p w:rsidR="00EC054D" w:rsidRPr="00493CED" w:rsidRDefault="00EC054D" w:rsidP="00493CED">
            <w:pPr>
              <w:pStyle w:val="ListParagraph"/>
              <w:ind w:left="0"/>
              <w:jc w:val="both"/>
              <w:rPr>
                <w:rFonts w:ascii="Arial" w:hAnsi="Arial" w:cs="Arial"/>
                <w:lang w:val="en-US"/>
              </w:rPr>
            </w:pPr>
          </w:p>
        </w:tc>
        <w:tc>
          <w:tcPr>
            <w:tcW w:w="1418" w:type="dxa"/>
            <w:gridSpan w:val="2"/>
          </w:tcPr>
          <w:p w:rsidR="00EC054D" w:rsidRDefault="004F0614" w:rsidP="00493CED">
            <w:pPr>
              <w:pStyle w:val="ListParagraph"/>
              <w:ind w:left="0"/>
              <w:jc w:val="both"/>
              <w:rPr>
                <w:rFonts w:ascii="Arial" w:hAnsi="Arial" w:cs="Arial"/>
                <w:b/>
                <w:lang w:val="en-US"/>
              </w:rPr>
            </w:pPr>
            <w:r w:rsidRPr="002A257F">
              <w:rPr>
                <w:rFonts w:ascii="Arial" w:hAnsi="Arial" w:cs="Arial"/>
                <w:b/>
                <w:lang w:val="en-US"/>
              </w:rPr>
              <w:sym w:font="Wingdings" w:char="F0FC"/>
            </w:r>
          </w:p>
          <w:p w:rsidR="002139FD" w:rsidRDefault="002139FD" w:rsidP="00493CED">
            <w:pPr>
              <w:pStyle w:val="ListParagraph"/>
              <w:ind w:left="0"/>
              <w:jc w:val="both"/>
              <w:rPr>
                <w:rFonts w:ascii="Arial" w:hAnsi="Arial" w:cs="Arial"/>
                <w:b/>
                <w:lang w:val="en-US"/>
              </w:rPr>
            </w:pPr>
          </w:p>
          <w:p w:rsidR="002139FD" w:rsidRDefault="002139FD" w:rsidP="00493CED">
            <w:pPr>
              <w:pStyle w:val="ListParagraph"/>
              <w:ind w:left="0"/>
              <w:jc w:val="both"/>
              <w:rPr>
                <w:rFonts w:ascii="Arial" w:hAnsi="Arial" w:cs="Arial"/>
                <w:b/>
                <w:lang w:val="en-US"/>
              </w:rPr>
            </w:pPr>
          </w:p>
          <w:p w:rsidR="002139FD" w:rsidRDefault="002139FD" w:rsidP="00493CED">
            <w:pPr>
              <w:pStyle w:val="ListParagraph"/>
              <w:ind w:left="0"/>
              <w:jc w:val="both"/>
              <w:rPr>
                <w:rFonts w:ascii="Arial" w:hAnsi="Arial" w:cs="Arial"/>
                <w:b/>
                <w:lang w:val="en-US"/>
              </w:rPr>
            </w:pPr>
          </w:p>
          <w:p w:rsidR="002139FD" w:rsidRDefault="002139FD" w:rsidP="00493CED">
            <w:pPr>
              <w:pStyle w:val="ListParagraph"/>
              <w:ind w:left="0"/>
              <w:jc w:val="both"/>
              <w:rPr>
                <w:rFonts w:ascii="Arial" w:hAnsi="Arial" w:cs="Arial"/>
                <w:b/>
                <w:lang w:val="en-US"/>
              </w:rPr>
            </w:pPr>
          </w:p>
          <w:p w:rsidR="002139FD" w:rsidRDefault="002139FD" w:rsidP="00493CED">
            <w:pPr>
              <w:pStyle w:val="ListParagraph"/>
              <w:ind w:left="0"/>
              <w:jc w:val="both"/>
              <w:rPr>
                <w:rFonts w:ascii="Arial" w:hAnsi="Arial" w:cs="Arial"/>
                <w:b/>
                <w:lang w:val="en-US"/>
              </w:rPr>
            </w:pPr>
          </w:p>
          <w:p w:rsidR="002139FD" w:rsidRDefault="002139FD" w:rsidP="00493CED">
            <w:pPr>
              <w:pStyle w:val="ListParagraph"/>
              <w:ind w:left="0"/>
              <w:jc w:val="both"/>
              <w:rPr>
                <w:rFonts w:ascii="Arial" w:hAnsi="Arial" w:cs="Arial"/>
                <w:b/>
                <w:lang w:val="en-US"/>
              </w:rPr>
            </w:pPr>
          </w:p>
          <w:p w:rsidR="002139FD" w:rsidRDefault="002139FD" w:rsidP="00493CED">
            <w:pPr>
              <w:pStyle w:val="ListParagraph"/>
              <w:ind w:left="0"/>
              <w:jc w:val="both"/>
              <w:rPr>
                <w:rFonts w:ascii="Arial" w:hAnsi="Arial" w:cs="Arial"/>
                <w:b/>
                <w:lang w:val="en-US"/>
              </w:rPr>
            </w:pPr>
          </w:p>
          <w:p w:rsidR="002139FD" w:rsidRPr="00493CED" w:rsidRDefault="002139FD" w:rsidP="00493CED">
            <w:pPr>
              <w:pStyle w:val="ListParagraph"/>
              <w:ind w:left="0"/>
              <w:jc w:val="both"/>
              <w:rPr>
                <w:rFonts w:ascii="Arial" w:hAnsi="Arial" w:cs="Arial"/>
                <w:lang w:val="en-US"/>
              </w:rPr>
            </w:pPr>
          </w:p>
        </w:tc>
      </w:tr>
      <w:tr w:rsidR="00CC6365" w:rsidRPr="007C2F6C" w:rsidTr="008E14F3">
        <w:tc>
          <w:tcPr>
            <w:tcW w:w="2836" w:type="dxa"/>
          </w:tcPr>
          <w:p w:rsidR="00CC6365" w:rsidRPr="009940D4" w:rsidRDefault="00CC6365" w:rsidP="00F054B5">
            <w:pPr>
              <w:pStyle w:val="ListParagraph"/>
              <w:ind w:left="0"/>
              <w:rPr>
                <w:rFonts w:ascii="Arial" w:hAnsi="Arial" w:cs="Arial"/>
                <w:b/>
                <w:lang w:val="en-US"/>
              </w:rPr>
            </w:pPr>
            <w:r w:rsidRPr="009940D4">
              <w:rPr>
                <w:rFonts w:ascii="Arial" w:hAnsi="Arial" w:cs="Arial"/>
                <w:b/>
                <w:lang w:val="en-US"/>
              </w:rPr>
              <w:t>Financial statement</w:t>
            </w:r>
            <w:r w:rsidR="001E1F53" w:rsidRPr="009940D4">
              <w:rPr>
                <w:rFonts w:ascii="Arial" w:hAnsi="Arial" w:cs="Arial"/>
                <w:b/>
                <w:lang w:val="en-US"/>
              </w:rPr>
              <w:t>s</w:t>
            </w:r>
          </w:p>
        </w:tc>
        <w:tc>
          <w:tcPr>
            <w:tcW w:w="5387" w:type="dxa"/>
            <w:gridSpan w:val="4"/>
          </w:tcPr>
          <w:p w:rsidR="00CC6365" w:rsidRPr="007C2F6C" w:rsidRDefault="00CC6365" w:rsidP="00F054B5">
            <w:pPr>
              <w:pStyle w:val="ListParagraph"/>
              <w:ind w:left="0"/>
              <w:rPr>
                <w:rFonts w:ascii="Arial" w:hAnsi="Arial" w:cs="Arial"/>
                <w:lang w:val="en-US"/>
              </w:rPr>
            </w:pPr>
            <w:r w:rsidRPr="00DD7F57">
              <w:rPr>
                <w:rFonts w:ascii="Arial" w:hAnsi="Arial" w:cs="Arial"/>
                <w:lang w:val="en-US"/>
              </w:rPr>
              <w:t xml:space="preserve">Audited Financial Statements of the </w:t>
            </w:r>
            <w:r w:rsidRPr="00DD7F57">
              <w:rPr>
                <w:rFonts w:ascii="Arial" w:hAnsi="Arial" w:cs="Arial"/>
                <w:i/>
                <w:lang w:val="en-US"/>
              </w:rPr>
              <w:t>tenderer</w:t>
            </w:r>
            <w:r w:rsidRPr="00DD7F57">
              <w:rPr>
                <w:rFonts w:ascii="Arial" w:hAnsi="Arial" w:cs="Arial"/>
                <w:lang w:val="en-US"/>
              </w:rPr>
              <w:t xml:space="preserve"> for the previous two financial years, or to the extent that such statements are not available, for the last year. Tenderers must note that in the case of a joint venture or special purpose vehicle (SPV) especially formed for this tender, audited financial statements for each participant in the JV / SPV is required. Start-up enterprises formed within the last 12 months are not required to send in statements, but if successful with their tender will be required to send statements for the first year when once available.</w:t>
            </w:r>
          </w:p>
        </w:tc>
        <w:tc>
          <w:tcPr>
            <w:tcW w:w="1417" w:type="dxa"/>
            <w:gridSpan w:val="2"/>
          </w:tcPr>
          <w:p w:rsidR="00CC6365" w:rsidRPr="002139FD" w:rsidRDefault="00CC6365" w:rsidP="00F054B5">
            <w:pPr>
              <w:pStyle w:val="ListParagraph"/>
              <w:ind w:left="0"/>
              <w:rPr>
                <w:rFonts w:ascii="Arial" w:hAnsi="Arial" w:cs="Arial"/>
                <w:lang w:val="en-US"/>
              </w:rPr>
            </w:pPr>
          </w:p>
        </w:tc>
        <w:tc>
          <w:tcPr>
            <w:tcW w:w="1418" w:type="dxa"/>
            <w:gridSpan w:val="2"/>
          </w:tcPr>
          <w:p w:rsidR="00CC6365" w:rsidRPr="00DD7F57" w:rsidRDefault="002139FD" w:rsidP="00F054B5">
            <w:pPr>
              <w:pStyle w:val="ListParagraph"/>
              <w:ind w:left="0"/>
              <w:rPr>
                <w:rFonts w:ascii="Arial" w:hAnsi="Arial" w:cs="Arial"/>
                <w:lang w:val="en-US"/>
              </w:rPr>
            </w:pPr>
            <w:r w:rsidRPr="002139FD">
              <w:rPr>
                <w:rFonts w:ascii="Arial" w:hAnsi="Arial" w:cs="Arial"/>
                <w:b/>
                <w:lang w:val="en-US"/>
              </w:rPr>
              <w:sym w:font="Wingdings" w:char="F0FC"/>
            </w:r>
          </w:p>
        </w:tc>
      </w:tr>
      <w:tr w:rsidR="000C090C" w:rsidRPr="007C2F6C" w:rsidTr="00D03CD5">
        <w:tc>
          <w:tcPr>
            <w:tcW w:w="2836" w:type="dxa"/>
          </w:tcPr>
          <w:p w:rsidR="000C090C" w:rsidRPr="009940D4" w:rsidRDefault="000C090C" w:rsidP="00D03CD5">
            <w:pPr>
              <w:pStyle w:val="ListParagraph"/>
              <w:ind w:left="0"/>
              <w:rPr>
                <w:rFonts w:ascii="Arial" w:hAnsi="Arial" w:cs="Arial"/>
                <w:b/>
                <w:lang w:val="en-US"/>
              </w:rPr>
            </w:pPr>
            <w:r>
              <w:rPr>
                <w:rFonts w:ascii="Arial" w:hAnsi="Arial" w:cs="Arial"/>
                <w:b/>
                <w:lang w:val="en-US"/>
              </w:rPr>
              <w:t>CIDB</w:t>
            </w:r>
          </w:p>
        </w:tc>
        <w:tc>
          <w:tcPr>
            <w:tcW w:w="5387" w:type="dxa"/>
            <w:gridSpan w:val="4"/>
          </w:tcPr>
          <w:p w:rsidR="000C090C" w:rsidRPr="00DD7F57" w:rsidRDefault="000C090C" w:rsidP="00D03CD5">
            <w:pPr>
              <w:pStyle w:val="ListParagraph"/>
              <w:ind w:left="0"/>
              <w:rPr>
                <w:rFonts w:ascii="Arial" w:hAnsi="Arial" w:cs="Arial"/>
                <w:lang w:val="en-US"/>
              </w:rPr>
            </w:pPr>
            <w:r w:rsidRPr="009F2398">
              <w:rPr>
                <w:rFonts w:ascii="Arial" w:hAnsi="Arial" w:cs="Arial"/>
                <w:color w:val="FF0000"/>
                <w:lang w:val="en-US"/>
              </w:rPr>
              <w:t>Valid certificate or proof of CIDB (Construction Industry Development Board) Registration as per the grading specified in the Tender Data. (where applicable)</w:t>
            </w:r>
          </w:p>
        </w:tc>
        <w:tc>
          <w:tcPr>
            <w:tcW w:w="1417" w:type="dxa"/>
            <w:gridSpan w:val="2"/>
          </w:tcPr>
          <w:p w:rsidR="000C090C" w:rsidRPr="002139FD" w:rsidRDefault="000C090C" w:rsidP="00D03CD5">
            <w:pPr>
              <w:pStyle w:val="ListParagraph"/>
              <w:ind w:left="0"/>
              <w:rPr>
                <w:rFonts w:ascii="Arial" w:hAnsi="Arial" w:cs="Arial"/>
                <w:lang w:val="en-US"/>
              </w:rPr>
            </w:pPr>
          </w:p>
        </w:tc>
        <w:tc>
          <w:tcPr>
            <w:tcW w:w="1418" w:type="dxa"/>
            <w:gridSpan w:val="2"/>
          </w:tcPr>
          <w:p w:rsidR="000C090C" w:rsidRPr="002139FD" w:rsidRDefault="000C090C" w:rsidP="00D03CD5">
            <w:pPr>
              <w:pStyle w:val="ListParagraph"/>
              <w:ind w:left="0"/>
              <w:rPr>
                <w:rFonts w:ascii="Arial" w:hAnsi="Arial" w:cs="Arial"/>
                <w:b/>
                <w:lang w:val="en-US"/>
              </w:rPr>
            </w:pPr>
            <w:r w:rsidRPr="00E07E7C">
              <w:rPr>
                <w:rFonts w:ascii="Arial" w:hAnsi="Arial" w:cs="Arial"/>
                <w:b/>
                <w:lang w:val="en-US"/>
              </w:rPr>
              <w:sym w:font="Wingdings" w:char="F0FC"/>
            </w:r>
          </w:p>
        </w:tc>
      </w:tr>
      <w:tr w:rsidR="009D4489" w:rsidRPr="007C2F6C" w:rsidTr="008E14F3">
        <w:tc>
          <w:tcPr>
            <w:tcW w:w="2836" w:type="dxa"/>
          </w:tcPr>
          <w:p w:rsidR="009D4489" w:rsidRDefault="009D4489" w:rsidP="009D4489">
            <w:pPr>
              <w:pStyle w:val="ListParagraph"/>
              <w:ind w:left="0"/>
              <w:rPr>
                <w:rFonts w:ascii="Arial" w:hAnsi="Arial" w:cs="Arial"/>
                <w:b/>
                <w:lang w:val="en-US"/>
              </w:rPr>
            </w:pPr>
            <w:r>
              <w:rPr>
                <w:rFonts w:ascii="Arial" w:hAnsi="Arial" w:cs="Arial"/>
                <w:b/>
                <w:lang w:val="en-US"/>
              </w:rPr>
              <w:t xml:space="preserve">Shareholding </w:t>
            </w:r>
          </w:p>
        </w:tc>
        <w:tc>
          <w:tcPr>
            <w:tcW w:w="5387" w:type="dxa"/>
            <w:gridSpan w:val="4"/>
          </w:tcPr>
          <w:p w:rsidR="009D4489" w:rsidRDefault="005B6B5E" w:rsidP="00E07B1D">
            <w:pPr>
              <w:pStyle w:val="ListParagraph"/>
              <w:ind w:left="0"/>
              <w:rPr>
                <w:rFonts w:ascii="Arial" w:hAnsi="Arial" w:cs="Arial"/>
                <w:lang w:val="en-GB"/>
              </w:rPr>
            </w:pPr>
            <w:r w:rsidRPr="005B6B5E">
              <w:rPr>
                <w:rFonts w:ascii="Arial" w:hAnsi="Arial" w:cs="Arial"/>
                <w:lang w:val="en-GB"/>
              </w:rPr>
              <w:t xml:space="preserve">Shareholding organogram /breakdown (for each individual company/JV member)  clearly identifying percentages owned by individual shareholders (full names &amp; ID Numbers) and other entities (provide full legal/trading name and respective identifying registration/trust numbers)  </w:t>
            </w:r>
          </w:p>
          <w:p w:rsidR="002A067D" w:rsidRDefault="002A067D" w:rsidP="00E07B1D">
            <w:pPr>
              <w:pStyle w:val="ListParagraph"/>
              <w:ind w:left="0"/>
              <w:rPr>
                <w:rFonts w:ascii="Arial" w:hAnsi="Arial" w:cs="Arial"/>
                <w:lang w:val="en-GB"/>
              </w:rPr>
            </w:pPr>
          </w:p>
          <w:p w:rsidR="005B6B5E" w:rsidRPr="00E07B1D" w:rsidRDefault="005B6B5E" w:rsidP="00E07B1D">
            <w:pPr>
              <w:pStyle w:val="ListParagraph"/>
              <w:ind w:left="0"/>
              <w:rPr>
                <w:rFonts w:ascii="Arial" w:hAnsi="Arial" w:cs="Arial"/>
                <w:lang w:val="en-US"/>
              </w:rPr>
            </w:pPr>
          </w:p>
        </w:tc>
        <w:tc>
          <w:tcPr>
            <w:tcW w:w="1417" w:type="dxa"/>
            <w:gridSpan w:val="2"/>
          </w:tcPr>
          <w:p w:rsidR="009D4489" w:rsidRPr="002139FD" w:rsidRDefault="009D4489" w:rsidP="00F054B5">
            <w:pPr>
              <w:pStyle w:val="ListParagraph"/>
              <w:ind w:left="0"/>
              <w:rPr>
                <w:rFonts w:ascii="Arial" w:hAnsi="Arial" w:cs="Arial"/>
                <w:lang w:val="en-US"/>
              </w:rPr>
            </w:pPr>
          </w:p>
        </w:tc>
        <w:tc>
          <w:tcPr>
            <w:tcW w:w="1418" w:type="dxa"/>
            <w:gridSpan w:val="2"/>
          </w:tcPr>
          <w:p w:rsidR="009D4489" w:rsidRPr="00E07E7C" w:rsidRDefault="005B6B5E" w:rsidP="00F054B5">
            <w:pPr>
              <w:pStyle w:val="ListParagraph"/>
              <w:ind w:left="0"/>
              <w:rPr>
                <w:rFonts w:ascii="Arial" w:hAnsi="Arial" w:cs="Arial"/>
                <w:b/>
                <w:lang w:val="en-US"/>
              </w:rPr>
            </w:pPr>
            <w:r w:rsidRPr="005B6B5E">
              <w:rPr>
                <w:rFonts w:ascii="Arial" w:hAnsi="Arial" w:cs="Arial"/>
                <w:b/>
                <w:lang w:val="en-US"/>
              </w:rPr>
              <w:sym w:font="Wingdings" w:char="F0FC"/>
            </w:r>
          </w:p>
        </w:tc>
      </w:tr>
      <w:tr w:rsidR="00CC6365" w:rsidRPr="002A257F" w:rsidTr="00E07E7C">
        <w:trPr>
          <w:trHeight w:val="379"/>
        </w:trPr>
        <w:tc>
          <w:tcPr>
            <w:tcW w:w="11058" w:type="dxa"/>
            <w:gridSpan w:val="9"/>
            <w:shd w:val="clear" w:color="auto" w:fill="D9D9D9" w:themeFill="background1" w:themeFillShade="D9"/>
          </w:tcPr>
          <w:p w:rsidR="00205DD8" w:rsidRDefault="00205DD8" w:rsidP="00AC785D">
            <w:pPr>
              <w:tabs>
                <w:tab w:val="right" w:pos="12117"/>
              </w:tabs>
              <w:rPr>
                <w:rFonts w:ascii="Arial" w:hAnsi="Arial" w:cs="Arial"/>
                <w:b/>
                <w:lang w:val="en-US"/>
              </w:rPr>
            </w:pPr>
          </w:p>
          <w:p w:rsidR="00205DD8" w:rsidRDefault="00205DD8" w:rsidP="00AC785D">
            <w:pPr>
              <w:tabs>
                <w:tab w:val="right" w:pos="12117"/>
              </w:tabs>
              <w:rPr>
                <w:rFonts w:ascii="Arial" w:hAnsi="Arial" w:cs="Arial"/>
                <w:b/>
                <w:lang w:val="en-US"/>
              </w:rPr>
            </w:pPr>
          </w:p>
          <w:p w:rsidR="00205DD8" w:rsidRDefault="00205DD8" w:rsidP="00AC785D">
            <w:pPr>
              <w:tabs>
                <w:tab w:val="right" w:pos="12117"/>
              </w:tabs>
              <w:rPr>
                <w:rFonts w:ascii="Arial" w:hAnsi="Arial" w:cs="Arial"/>
                <w:b/>
                <w:lang w:val="en-US"/>
              </w:rPr>
            </w:pPr>
          </w:p>
          <w:p w:rsidR="00205DD8" w:rsidRDefault="00205DD8" w:rsidP="00AC785D">
            <w:pPr>
              <w:tabs>
                <w:tab w:val="right" w:pos="12117"/>
              </w:tabs>
              <w:rPr>
                <w:rFonts w:ascii="Arial" w:hAnsi="Arial" w:cs="Arial"/>
                <w:b/>
                <w:lang w:val="en-US"/>
              </w:rPr>
            </w:pPr>
          </w:p>
          <w:p w:rsidR="00205DD8" w:rsidRDefault="00205DD8" w:rsidP="00AC785D">
            <w:pPr>
              <w:tabs>
                <w:tab w:val="right" w:pos="12117"/>
              </w:tabs>
              <w:rPr>
                <w:rFonts w:ascii="Arial" w:hAnsi="Arial" w:cs="Arial"/>
                <w:b/>
                <w:lang w:val="en-US"/>
              </w:rPr>
            </w:pPr>
          </w:p>
          <w:p w:rsidR="00AC785D" w:rsidRPr="00AC785D" w:rsidRDefault="00CC6365" w:rsidP="00AC785D">
            <w:pPr>
              <w:tabs>
                <w:tab w:val="right" w:pos="12117"/>
              </w:tabs>
              <w:rPr>
                <w:rFonts w:ascii="Arial" w:hAnsi="Arial" w:cs="Arial"/>
                <w:b/>
                <w:lang w:val="en-US"/>
              </w:rPr>
            </w:pPr>
            <w:r w:rsidRPr="00AC785D">
              <w:rPr>
                <w:rFonts w:ascii="Arial" w:hAnsi="Arial" w:cs="Arial"/>
                <w:b/>
                <w:lang w:val="en-US"/>
              </w:rPr>
              <w:t>DOCUMENTS REQUIRED UNDER OBJECTIVE CRITERIA</w:t>
            </w:r>
          </w:p>
          <w:p w:rsidR="00CC6365" w:rsidRPr="00BD0717" w:rsidRDefault="00AC785D" w:rsidP="00AC785D">
            <w:pPr>
              <w:tabs>
                <w:tab w:val="right" w:pos="12117"/>
              </w:tabs>
              <w:rPr>
                <w:rFonts w:ascii="Arial" w:hAnsi="Arial" w:cs="Arial"/>
                <w:b/>
                <w:i/>
                <w:lang w:val="en-US"/>
              </w:rPr>
            </w:pPr>
            <w:r>
              <w:rPr>
                <w:rFonts w:ascii="Arial" w:hAnsi="Arial" w:cs="Arial"/>
                <w:b/>
                <w:i/>
                <w:lang w:val="en-US"/>
              </w:rPr>
              <w:tab/>
            </w:r>
          </w:p>
        </w:tc>
      </w:tr>
      <w:tr w:rsidR="00CC6365" w:rsidRPr="00572070" w:rsidTr="00577529">
        <w:trPr>
          <w:trHeight w:val="1273"/>
        </w:trPr>
        <w:tc>
          <w:tcPr>
            <w:tcW w:w="3120" w:type="dxa"/>
            <w:gridSpan w:val="2"/>
          </w:tcPr>
          <w:p w:rsidR="00CC6365" w:rsidRPr="00572070" w:rsidRDefault="00116E69" w:rsidP="003638B5">
            <w:pPr>
              <w:pStyle w:val="ListParagraph"/>
              <w:ind w:left="0"/>
              <w:jc w:val="both"/>
              <w:rPr>
                <w:rFonts w:ascii="Arial" w:hAnsi="Arial" w:cs="Arial"/>
                <w:b/>
                <w:lang w:val="en-US"/>
              </w:rPr>
            </w:pPr>
            <w:r>
              <w:rPr>
                <w:rFonts w:ascii="Arial" w:hAnsi="Arial" w:cs="Arial"/>
                <w:b/>
                <w:lang w:val="en-US"/>
              </w:rPr>
              <w:lastRenderedPageBreak/>
              <w:t>SHE</w:t>
            </w:r>
          </w:p>
        </w:tc>
        <w:tc>
          <w:tcPr>
            <w:tcW w:w="5386" w:type="dxa"/>
            <w:gridSpan w:val="4"/>
          </w:tcPr>
          <w:p w:rsidR="00CC6365" w:rsidRDefault="00CC6365" w:rsidP="003638B5">
            <w:pPr>
              <w:pStyle w:val="ListParagraph"/>
              <w:ind w:left="0"/>
              <w:rPr>
                <w:rFonts w:ascii="Arial" w:hAnsi="Arial" w:cs="Arial"/>
                <w:lang w:val="en-US"/>
              </w:rPr>
            </w:pPr>
            <w:r>
              <w:rPr>
                <w:rFonts w:ascii="Arial" w:hAnsi="Arial" w:cs="Arial"/>
                <w:lang w:val="en-US"/>
              </w:rPr>
              <w:t xml:space="preserve">COIDA - </w:t>
            </w:r>
            <w:r w:rsidRPr="00493CED">
              <w:rPr>
                <w:rFonts w:ascii="Arial" w:hAnsi="Arial" w:cs="Arial"/>
                <w:lang w:val="en-US"/>
              </w:rPr>
              <w:t>Original certificate of good standing or proof of application issued by the Compensation Fund (COID) or a licensed compensation insurer (South African tenderers only)</w:t>
            </w:r>
          </w:p>
          <w:p w:rsidR="00F8221D" w:rsidRPr="003638B5" w:rsidRDefault="00F8221D" w:rsidP="003638B5">
            <w:pPr>
              <w:pStyle w:val="ListParagraph"/>
              <w:ind w:left="0"/>
              <w:rPr>
                <w:rFonts w:ascii="Arial" w:hAnsi="Arial" w:cs="Arial"/>
                <w:lang w:val="en-US"/>
              </w:rPr>
            </w:pPr>
          </w:p>
        </w:tc>
        <w:tc>
          <w:tcPr>
            <w:tcW w:w="1418" w:type="dxa"/>
            <w:gridSpan w:val="2"/>
          </w:tcPr>
          <w:p w:rsidR="00CC6365" w:rsidRPr="00572070" w:rsidRDefault="00CC6365" w:rsidP="00E24EC8">
            <w:pPr>
              <w:pStyle w:val="ListParagraph"/>
              <w:rPr>
                <w:rFonts w:ascii="Arial" w:hAnsi="Arial" w:cs="Arial"/>
                <w:b/>
                <w:lang w:val="en-US"/>
              </w:rPr>
            </w:pPr>
          </w:p>
        </w:tc>
        <w:tc>
          <w:tcPr>
            <w:tcW w:w="1134" w:type="dxa"/>
          </w:tcPr>
          <w:p w:rsidR="00CC6365" w:rsidRPr="00E07E7C" w:rsidRDefault="00CC6365" w:rsidP="00E07E7C">
            <w:pPr>
              <w:rPr>
                <w:rFonts w:ascii="Arial" w:hAnsi="Arial" w:cs="Arial"/>
                <w:b/>
                <w:lang w:val="en-US"/>
              </w:rPr>
            </w:pPr>
            <w:r w:rsidRPr="002A257F">
              <w:rPr>
                <w:lang w:val="en-US"/>
              </w:rPr>
              <w:sym w:font="Wingdings" w:char="F0FC"/>
            </w:r>
          </w:p>
        </w:tc>
      </w:tr>
      <w:tr w:rsidR="00CC6365" w:rsidRPr="00572070" w:rsidTr="00284D24">
        <w:tc>
          <w:tcPr>
            <w:tcW w:w="3120" w:type="dxa"/>
            <w:gridSpan w:val="2"/>
          </w:tcPr>
          <w:p w:rsidR="00CC6365" w:rsidRPr="009940D4" w:rsidRDefault="00CC6365" w:rsidP="00214E14">
            <w:pPr>
              <w:pStyle w:val="ListParagraph"/>
              <w:ind w:left="0"/>
              <w:jc w:val="both"/>
              <w:rPr>
                <w:rFonts w:ascii="Arial" w:hAnsi="Arial" w:cs="Arial"/>
                <w:lang w:val="en-US"/>
              </w:rPr>
            </w:pPr>
            <w:r w:rsidRPr="009940D4">
              <w:rPr>
                <w:rFonts w:ascii="Arial" w:hAnsi="Arial" w:cs="Arial"/>
                <w:lang w:val="en-US"/>
              </w:rPr>
              <w:t xml:space="preserve">Other safety documents as required per </w:t>
            </w:r>
            <w:r w:rsidR="00214E14" w:rsidRPr="009940D4">
              <w:rPr>
                <w:rFonts w:ascii="Arial" w:hAnsi="Arial" w:cs="Arial"/>
                <w:lang w:val="en-US"/>
              </w:rPr>
              <w:t>scope of works</w:t>
            </w:r>
          </w:p>
          <w:p w:rsidR="00C6435B" w:rsidRPr="006A4906" w:rsidRDefault="00C6435B" w:rsidP="00214E14">
            <w:pPr>
              <w:pStyle w:val="ListParagraph"/>
              <w:ind w:left="0"/>
              <w:jc w:val="both"/>
              <w:rPr>
                <w:rFonts w:ascii="Arial" w:hAnsi="Arial" w:cs="Arial"/>
                <w:lang w:val="en-US"/>
              </w:rPr>
            </w:pPr>
          </w:p>
        </w:tc>
        <w:tc>
          <w:tcPr>
            <w:tcW w:w="5386" w:type="dxa"/>
            <w:gridSpan w:val="4"/>
          </w:tcPr>
          <w:p w:rsidR="00D87FD5" w:rsidRDefault="00D87FD5" w:rsidP="00D72D66">
            <w:pPr>
              <w:pStyle w:val="ListParagraph"/>
              <w:numPr>
                <w:ilvl w:val="0"/>
                <w:numId w:val="31"/>
              </w:numPr>
              <w:ind w:left="317" w:hanging="284"/>
              <w:rPr>
                <w:rFonts w:ascii="Arial" w:hAnsi="Arial" w:cs="Arial"/>
                <w:lang w:val="en-US"/>
              </w:rPr>
            </w:pPr>
            <w:r>
              <w:rPr>
                <w:rFonts w:ascii="Arial" w:hAnsi="Arial" w:cs="Arial"/>
                <w:lang w:val="en-US"/>
              </w:rPr>
              <w:t>T</w:t>
            </w:r>
            <w:r w:rsidRPr="00D87FD5">
              <w:rPr>
                <w:rFonts w:ascii="Arial" w:hAnsi="Arial" w:cs="Arial"/>
                <w:lang w:val="en-US"/>
              </w:rPr>
              <w:t>he acknowledgement of Eskom's SHE rules and requirements form (Annexure B) signed and submitted by the tenderer?</w:t>
            </w:r>
          </w:p>
          <w:p w:rsidR="00162498" w:rsidRPr="00D87FD5" w:rsidRDefault="0082201F" w:rsidP="00D72D66">
            <w:pPr>
              <w:pStyle w:val="ListParagraph"/>
              <w:numPr>
                <w:ilvl w:val="0"/>
                <w:numId w:val="31"/>
              </w:numPr>
              <w:ind w:left="317" w:hanging="284"/>
              <w:rPr>
                <w:rFonts w:ascii="Arial" w:hAnsi="Arial" w:cs="Arial"/>
                <w:lang w:val="en-US"/>
              </w:rPr>
            </w:pPr>
            <w:r>
              <w:rPr>
                <w:rFonts w:ascii="Arial" w:hAnsi="Arial" w:cs="Arial"/>
                <w:lang w:val="en-US"/>
              </w:rPr>
              <w:t>Safety, Health, and Environmental performance for the past 2 years</w:t>
            </w:r>
          </w:p>
          <w:p w:rsidR="00D87FD5" w:rsidRPr="00D87FD5" w:rsidRDefault="00D87FD5" w:rsidP="00D72D66">
            <w:pPr>
              <w:pStyle w:val="ListParagraph"/>
              <w:numPr>
                <w:ilvl w:val="0"/>
                <w:numId w:val="31"/>
              </w:numPr>
              <w:ind w:left="317" w:hanging="284"/>
              <w:rPr>
                <w:rFonts w:ascii="Arial" w:hAnsi="Arial" w:cs="Arial"/>
                <w:lang w:val="en-US"/>
              </w:rPr>
            </w:pPr>
            <w:r w:rsidRPr="00D87FD5">
              <w:rPr>
                <w:rFonts w:ascii="Arial" w:hAnsi="Arial" w:cs="Arial"/>
                <w:lang w:val="en-US"/>
              </w:rPr>
              <w:t xml:space="preserve">Is the acknowledgement of Eskom Life Saving Rules form (240- 62196227) signed and submitted </w:t>
            </w:r>
          </w:p>
          <w:p w:rsidR="00D87FD5" w:rsidRPr="00D87FD5" w:rsidRDefault="00D87FD5" w:rsidP="00D72D66">
            <w:pPr>
              <w:pStyle w:val="ListParagraph"/>
              <w:numPr>
                <w:ilvl w:val="0"/>
                <w:numId w:val="31"/>
              </w:numPr>
              <w:ind w:left="317" w:hanging="284"/>
              <w:rPr>
                <w:rFonts w:ascii="Arial" w:hAnsi="Arial" w:cs="Arial"/>
                <w:lang w:val="en-US"/>
              </w:rPr>
            </w:pPr>
            <w:r w:rsidRPr="00D87FD5">
              <w:rPr>
                <w:rFonts w:ascii="Arial" w:hAnsi="Arial" w:cs="Arial"/>
                <w:lang w:val="en-US"/>
              </w:rPr>
              <w:t>SHE policy signed by CEO/ MD-</w:t>
            </w:r>
          </w:p>
          <w:p w:rsidR="00F8221D" w:rsidRDefault="00D87FD5" w:rsidP="00D72D66">
            <w:pPr>
              <w:pStyle w:val="ListParagraph"/>
              <w:numPr>
                <w:ilvl w:val="0"/>
                <w:numId w:val="32"/>
              </w:numPr>
              <w:rPr>
                <w:rFonts w:ascii="Arial" w:hAnsi="Arial" w:cs="Arial"/>
                <w:lang w:val="en-US"/>
              </w:rPr>
            </w:pPr>
            <w:r w:rsidRPr="00D87FD5">
              <w:rPr>
                <w:rFonts w:ascii="Arial" w:hAnsi="Arial" w:cs="Arial"/>
                <w:lang w:val="en-US"/>
              </w:rPr>
              <w:t>Comply to OHS Act  Section 7</w:t>
            </w:r>
          </w:p>
          <w:p w:rsidR="00F8221D" w:rsidRDefault="00F8221D" w:rsidP="003638B5">
            <w:pPr>
              <w:pStyle w:val="ListParagraph"/>
              <w:ind w:left="0"/>
              <w:rPr>
                <w:rFonts w:ascii="Arial" w:hAnsi="Arial" w:cs="Arial"/>
                <w:lang w:val="en-US"/>
              </w:rPr>
            </w:pPr>
          </w:p>
          <w:p w:rsidR="00D87FD5" w:rsidRPr="00D87FD5" w:rsidRDefault="00D87FD5" w:rsidP="00D72D66">
            <w:pPr>
              <w:pStyle w:val="ListParagraph"/>
              <w:numPr>
                <w:ilvl w:val="0"/>
                <w:numId w:val="31"/>
              </w:numPr>
              <w:ind w:left="317" w:hanging="284"/>
              <w:rPr>
                <w:rFonts w:ascii="Arial" w:hAnsi="Arial" w:cs="Arial"/>
                <w:lang w:val="en-US"/>
              </w:rPr>
            </w:pPr>
            <w:r w:rsidRPr="00D87FD5">
              <w:rPr>
                <w:rFonts w:ascii="Arial" w:hAnsi="Arial" w:cs="Arial"/>
                <w:lang w:val="en-US"/>
              </w:rPr>
              <w:t>Safety, Health and Environmental Plan for Scope of work not limited to the following:</w:t>
            </w:r>
          </w:p>
          <w:p w:rsidR="00D87FD5" w:rsidRPr="00D87FD5" w:rsidRDefault="00D87FD5" w:rsidP="00D72D66">
            <w:pPr>
              <w:pStyle w:val="ListParagraph"/>
              <w:numPr>
                <w:ilvl w:val="0"/>
                <w:numId w:val="32"/>
              </w:numPr>
              <w:rPr>
                <w:rFonts w:ascii="Arial" w:hAnsi="Arial" w:cs="Arial"/>
                <w:lang w:val="en-US"/>
              </w:rPr>
            </w:pPr>
            <w:r w:rsidRPr="00D87FD5">
              <w:rPr>
                <w:rFonts w:ascii="Arial" w:hAnsi="Arial" w:cs="Arial"/>
                <w:lang w:val="en-US"/>
              </w:rPr>
              <w:t>OHS organization within the Company-Responsibility &amp; Accountability (organogram)</w:t>
            </w:r>
          </w:p>
          <w:p w:rsidR="00D87FD5" w:rsidRPr="00D87FD5" w:rsidRDefault="00D87FD5" w:rsidP="00D72D66">
            <w:pPr>
              <w:pStyle w:val="ListParagraph"/>
              <w:numPr>
                <w:ilvl w:val="0"/>
                <w:numId w:val="32"/>
              </w:numPr>
              <w:rPr>
                <w:rFonts w:ascii="Arial" w:hAnsi="Arial" w:cs="Arial"/>
                <w:lang w:val="en-US"/>
              </w:rPr>
            </w:pPr>
            <w:r w:rsidRPr="00D87FD5">
              <w:rPr>
                <w:rFonts w:ascii="Arial" w:hAnsi="Arial" w:cs="Arial"/>
                <w:lang w:val="en-US"/>
              </w:rPr>
              <w:t xml:space="preserve">SHE Incident management  </w:t>
            </w:r>
          </w:p>
          <w:p w:rsidR="00D87FD5" w:rsidRPr="00D87FD5" w:rsidRDefault="00D87FD5" w:rsidP="00D72D66">
            <w:pPr>
              <w:pStyle w:val="ListParagraph"/>
              <w:numPr>
                <w:ilvl w:val="0"/>
                <w:numId w:val="32"/>
              </w:numPr>
              <w:rPr>
                <w:rFonts w:ascii="Arial" w:hAnsi="Arial" w:cs="Arial"/>
                <w:lang w:val="en-US"/>
              </w:rPr>
            </w:pPr>
            <w:r w:rsidRPr="00D87FD5">
              <w:rPr>
                <w:rFonts w:ascii="Arial" w:hAnsi="Arial" w:cs="Arial"/>
                <w:lang w:val="en-US"/>
              </w:rPr>
              <w:t>Emergency response and fire risk management</w:t>
            </w:r>
          </w:p>
          <w:p w:rsidR="00D87FD5" w:rsidRPr="00D87FD5" w:rsidRDefault="00D87FD5" w:rsidP="00D72D66">
            <w:pPr>
              <w:pStyle w:val="ListParagraph"/>
              <w:numPr>
                <w:ilvl w:val="0"/>
                <w:numId w:val="32"/>
              </w:numPr>
              <w:rPr>
                <w:rFonts w:ascii="Arial" w:hAnsi="Arial" w:cs="Arial"/>
                <w:lang w:val="en-US"/>
              </w:rPr>
            </w:pPr>
            <w:r w:rsidRPr="00D87FD5">
              <w:rPr>
                <w:rFonts w:ascii="Arial" w:hAnsi="Arial" w:cs="Arial"/>
                <w:lang w:val="en-US"/>
              </w:rPr>
              <w:t>Occupational hygiene program</w:t>
            </w:r>
          </w:p>
          <w:p w:rsidR="00D87FD5" w:rsidRPr="00D87FD5" w:rsidRDefault="00D87FD5" w:rsidP="00D72D66">
            <w:pPr>
              <w:pStyle w:val="ListParagraph"/>
              <w:numPr>
                <w:ilvl w:val="0"/>
                <w:numId w:val="32"/>
              </w:numPr>
              <w:rPr>
                <w:rFonts w:ascii="Arial" w:hAnsi="Arial" w:cs="Arial"/>
                <w:lang w:val="en-US"/>
              </w:rPr>
            </w:pPr>
            <w:r w:rsidRPr="00D87FD5">
              <w:rPr>
                <w:rFonts w:ascii="Arial" w:hAnsi="Arial" w:cs="Arial"/>
                <w:lang w:val="en-US"/>
              </w:rPr>
              <w:t>Contractor or supplier selection process and management</w:t>
            </w:r>
          </w:p>
          <w:p w:rsidR="00D87FD5" w:rsidRPr="00D87FD5" w:rsidRDefault="00D87FD5" w:rsidP="00D72D66">
            <w:pPr>
              <w:pStyle w:val="ListParagraph"/>
              <w:numPr>
                <w:ilvl w:val="0"/>
                <w:numId w:val="32"/>
              </w:numPr>
              <w:rPr>
                <w:rFonts w:ascii="Arial" w:hAnsi="Arial" w:cs="Arial"/>
                <w:lang w:val="en-US"/>
              </w:rPr>
            </w:pPr>
            <w:r w:rsidRPr="00D87FD5">
              <w:rPr>
                <w:rFonts w:ascii="Arial" w:hAnsi="Arial" w:cs="Arial"/>
                <w:lang w:val="en-US"/>
              </w:rPr>
              <w:t xml:space="preserve">Medical Surveillance </w:t>
            </w:r>
          </w:p>
          <w:p w:rsidR="00D87FD5" w:rsidRDefault="00D87FD5" w:rsidP="00D72D66">
            <w:pPr>
              <w:pStyle w:val="ListParagraph"/>
              <w:numPr>
                <w:ilvl w:val="0"/>
                <w:numId w:val="32"/>
              </w:numPr>
              <w:rPr>
                <w:rFonts w:ascii="Arial" w:hAnsi="Arial" w:cs="Arial"/>
                <w:lang w:val="en-US"/>
              </w:rPr>
            </w:pPr>
            <w:r w:rsidRPr="00D87FD5">
              <w:rPr>
                <w:rFonts w:ascii="Arial" w:hAnsi="Arial" w:cs="Arial"/>
                <w:lang w:val="en-US"/>
              </w:rPr>
              <w:t xml:space="preserve">Environmental management </w:t>
            </w:r>
          </w:p>
          <w:p w:rsidR="0082201F" w:rsidRPr="00D87FD5" w:rsidRDefault="0082201F" w:rsidP="00D72D66">
            <w:pPr>
              <w:pStyle w:val="ListParagraph"/>
              <w:numPr>
                <w:ilvl w:val="0"/>
                <w:numId w:val="32"/>
              </w:numPr>
              <w:rPr>
                <w:rFonts w:ascii="Arial" w:hAnsi="Arial" w:cs="Arial"/>
                <w:lang w:val="en-US"/>
              </w:rPr>
            </w:pPr>
            <w:proofErr w:type="spellStart"/>
            <w:r>
              <w:rPr>
                <w:rFonts w:ascii="Arial" w:hAnsi="Arial" w:cs="Arial"/>
                <w:lang w:val="en-US"/>
              </w:rPr>
              <w:t>Enviromental</w:t>
            </w:r>
            <w:proofErr w:type="spellEnd"/>
            <w:r>
              <w:rPr>
                <w:rFonts w:ascii="Arial" w:hAnsi="Arial" w:cs="Arial"/>
                <w:lang w:val="en-US"/>
              </w:rPr>
              <w:t xml:space="preserve"> Safety costing</w:t>
            </w:r>
          </w:p>
          <w:p w:rsidR="00D87FD5" w:rsidRDefault="00D87FD5" w:rsidP="00D72D66">
            <w:pPr>
              <w:pStyle w:val="ListParagraph"/>
              <w:numPr>
                <w:ilvl w:val="0"/>
                <w:numId w:val="32"/>
              </w:numPr>
              <w:rPr>
                <w:rFonts w:ascii="Arial" w:hAnsi="Arial" w:cs="Arial"/>
                <w:lang w:val="en-US"/>
              </w:rPr>
            </w:pPr>
            <w:r w:rsidRPr="00D87FD5">
              <w:rPr>
                <w:rFonts w:ascii="Arial" w:hAnsi="Arial" w:cs="Arial"/>
                <w:lang w:val="en-US"/>
              </w:rPr>
              <w:t>Communication and safety awareness training program</w:t>
            </w:r>
          </w:p>
          <w:p w:rsidR="00D87FD5" w:rsidRDefault="00D87FD5" w:rsidP="003638B5">
            <w:pPr>
              <w:pStyle w:val="ListParagraph"/>
              <w:ind w:left="0"/>
              <w:rPr>
                <w:rFonts w:ascii="Arial" w:hAnsi="Arial" w:cs="Arial"/>
                <w:lang w:val="en-US"/>
              </w:rPr>
            </w:pPr>
          </w:p>
          <w:p w:rsidR="00D87FD5" w:rsidRPr="00D87FD5" w:rsidRDefault="00D87FD5" w:rsidP="00D72D66">
            <w:pPr>
              <w:pStyle w:val="ListParagraph"/>
              <w:numPr>
                <w:ilvl w:val="0"/>
                <w:numId w:val="31"/>
              </w:numPr>
              <w:ind w:left="317" w:hanging="284"/>
              <w:rPr>
                <w:rFonts w:ascii="Arial" w:hAnsi="Arial" w:cs="Arial"/>
                <w:lang w:val="en-US"/>
              </w:rPr>
            </w:pPr>
            <w:r w:rsidRPr="00D87FD5">
              <w:rPr>
                <w:rFonts w:ascii="Arial" w:hAnsi="Arial" w:cs="Arial"/>
                <w:lang w:val="en-US"/>
              </w:rPr>
              <w:t>Baseline SHE Risk Assessment  (BRA)</w:t>
            </w:r>
          </w:p>
          <w:p w:rsidR="00D87FD5" w:rsidRDefault="00D87FD5" w:rsidP="00D72D66">
            <w:pPr>
              <w:pStyle w:val="ListParagraph"/>
              <w:numPr>
                <w:ilvl w:val="0"/>
                <w:numId w:val="33"/>
              </w:numPr>
              <w:rPr>
                <w:rFonts w:ascii="Arial" w:hAnsi="Arial" w:cs="Arial"/>
                <w:lang w:val="en-US"/>
              </w:rPr>
            </w:pPr>
            <w:r w:rsidRPr="00D87FD5">
              <w:rPr>
                <w:rFonts w:ascii="Arial" w:hAnsi="Arial" w:cs="Arial"/>
                <w:lang w:val="en-US"/>
              </w:rPr>
              <w:t>Identification, assessment and management of Safety, Health and Environmental risks related to the scope of work. The methodology used for the baseline risk assessment must be provided together with the BRA</w:t>
            </w:r>
            <w:r>
              <w:rPr>
                <w:rFonts w:ascii="Arial" w:hAnsi="Arial" w:cs="Arial"/>
                <w:lang w:val="en-US"/>
              </w:rPr>
              <w:t>.</w:t>
            </w:r>
          </w:p>
          <w:p w:rsidR="00D87FD5" w:rsidRDefault="00D87FD5" w:rsidP="003638B5">
            <w:pPr>
              <w:pStyle w:val="ListParagraph"/>
              <w:ind w:left="0"/>
              <w:rPr>
                <w:rFonts w:ascii="Arial" w:hAnsi="Arial" w:cs="Arial"/>
                <w:lang w:val="en-US"/>
              </w:rPr>
            </w:pPr>
          </w:p>
          <w:p w:rsidR="00D87FD5" w:rsidRPr="00D87FD5" w:rsidRDefault="00D87FD5" w:rsidP="00D72D66">
            <w:pPr>
              <w:pStyle w:val="ListParagraph"/>
              <w:numPr>
                <w:ilvl w:val="0"/>
                <w:numId w:val="31"/>
              </w:numPr>
              <w:ind w:left="317" w:hanging="284"/>
              <w:rPr>
                <w:rFonts w:ascii="Arial" w:hAnsi="Arial" w:cs="Arial"/>
                <w:lang w:val="en-US"/>
              </w:rPr>
            </w:pPr>
            <w:r w:rsidRPr="00D87FD5">
              <w:rPr>
                <w:rFonts w:ascii="Arial" w:hAnsi="Arial" w:cs="Arial"/>
                <w:lang w:val="en-US"/>
              </w:rPr>
              <w:t xml:space="preserve">Return  Signed </w:t>
            </w:r>
            <w:proofErr w:type="spellStart"/>
            <w:r w:rsidRPr="00D87FD5">
              <w:rPr>
                <w:rFonts w:ascii="Arial" w:hAnsi="Arial" w:cs="Arial"/>
                <w:lang w:val="en-US"/>
              </w:rPr>
              <w:t>OHSAct</w:t>
            </w:r>
            <w:proofErr w:type="spellEnd"/>
            <w:r w:rsidRPr="00D87FD5">
              <w:rPr>
                <w:rFonts w:ascii="Arial" w:hAnsi="Arial" w:cs="Arial"/>
                <w:lang w:val="en-US"/>
              </w:rPr>
              <w:t xml:space="preserve">  37(2) Agreement  form -240-77037682 </w:t>
            </w:r>
            <w:r w:rsidRPr="00D87FD5">
              <w:rPr>
                <w:rFonts w:ascii="Arial" w:hAnsi="Arial" w:cs="Arial"/>
                <w:lang w:val="en-US"/>
              </w:rPr>
              <w:tab/>
            </w:r>
            <w:r w:rsidRPr="00D87FD5">
              <w:rPr>
                <w:rFonts w:ascii="Arial" w:hAnsi="Arial" w:cs="Arial"/>
                <w:lang w:val="en-US"/>
              </w:rPr>
              <w:tab/>
            </w:r>
            <w:r w:rsidRPr="00D87FD5">
              <w:rPr>
                <w:rFonts w:ascii="Arial" w:hAnsi="Arial" w:cs="Arial"/>
                <w:lang w:val="en-US"/>
              </w:rPr>
              <w:tab/>
            </w:r>
            <w:r w:rsidRPr="00D87FD5">
              <w:rPr>
                <w:rFonts w:ascii="Arial" w:hAnsi="Arial" w:cs="Arial"/>
                <w:lang w:val="en-US"/>
              </w:rPr>
              <w:tab/>
            </w:r>
            <w:r w:rsidRPr="00D87FD5">
              <w:rPr>
                <w:rFonts w:ascii="Arial" w:hAnsi="Arial" w:cs="Arial"/>
                <w:lang w:val="en-US"/>
              </w:rPr>
              <w:tab/>
            </w:r>
            <w:r w:rsidRPr="00D87FD5">
              <w:rPr>
                <w:rFonts w:ascii="Arial" w:hAnsi="Arial" w:cs="Arial"/>
                <w:lang w:val="en-US"/>
              </w:rPr>
              <w:lastRenderedPageBreak/>
              <w:tab/>
            </w:r>
            <w:r w:rsidRPr="00D87FD5">
              <w:rPr>
                <w:rFonts w:ascii="Arial" w:hAnsi="Arial" w:cs="Arial"/>
                <w:lang w:val="en-US"/>
              </w:rPr>
              <w:tab/>
            </w:r>
          </w:p>
          <w:p w:rsidR="00116E69" w:rsidRDefault="00D87FD5" w:rsidP="00D72D66">
            <w:pPr>
              <w:pStyle w:val="ListParagraph"/>
              <w:numPr>
                <w:ilvl w:val="0"/>
                <w:numId w:val="31"/>
              </w:numPr>
              <w:ind w:left="317" w:hanging="284"/>
              <w:rPr>
                <w:rFonts w:ascii="Arial" w:hAnsi="Arial" w:cs="Arial"/>
                <w:lang w:val="en-US"/>
              </w:rPr>
            </w:pPr>
            <w:r w:rsidRPr="00D87FD5">
              <w:rPr>
                <w:rFonts w:ascii="Arial" w:hAnsi="Arial" w:cs="Arial"/>
                <w:lang w:val="en-US"/>
              </w:rPr>
              <w:t>SHE appointments and competency Certificates for 16.2, SHE reps, First aider, Incident inve</w:t>
            </w:r>
            <w:r>
              <w:rPr>
                <w:rFonts w:ascii="Arial" w:hAnsi="Arial" w:cs="Arial"/>
                <w:lang w:val="en-US"/>
              </w:rPr>
              <w:t>stigator, supervisor, GMR2(1)</w:t>
            </w:r>
            <w:r>
              <w:rPr>
                <w:rFonts w:ascii="Arial" w:hAnsi="Arial" w:cs="Arial"/>
                <w:lang w:val="en-US"/>
              </w:rPr>
              <w:tab/>
            </w:r>
          </w:p>
          <w:p w:rsidR="00D87FD5" w:rsidRPr="00116E69" w:rsidRDefault="00D87FD5" w:rsidP="00116E69">
            <w:pPr>
              <w:rPr>
                <w:rFonts w:ascii="Arial" w:hAnsi="Arial" w:cs="Arial"/>
                <w:lang w:val="en-US"/>
              </w:rPr>
            </w:pPr>
          </w:p>
        </w:tc>
        <w:tc>
          <w:tcPr>
            <w:tcW w:w="1418" w:type="dxa"/>
            <w:gridSpan w:val="2"/>
          </w:tcPr>
          <w:p w:rsidR="00CC6365" w:rsidRPr="00572070" w:rsidRDefault="00CC6365" w:rsidP="00E24EC8">
            <w:pPr>
              <w:pStyle w:val="ListParagraph"/>
              <w:rPr>
                <w:rFonts w:ascii="Arial" w:hAnsi="Arial" w:cs="Arial"/>
                <w:b/>
                <w:lang w:val="en-US"/>
              </w:rPr>
            </w:pPr>
          </w:p>
        </w:tc>
        <w:tc>
          <w:tcPr>
            <w:tcW w:w="1134" w:type="dxa"/>
          </w:tcPr>
          <w:p w:rsidR="00CC6365" w:rsidRPr="00E07E7C" w:rsidRDefault="00D1061F" w:rsidP="00E07E7C">
            <w:pPr>
              <w:tabs>
                <w:tab w:val="right" w:pos="3346"/>
              </w:tabs>
              <w:rPr>
                <w:rFonts w:ascii="Arial" w:hAnsi="Arial" w:cs="Arial"/>
                <w:b/>
                <w:lang w:val="en-US"/>
              </w:rPr>
            </w:pPr>
            <w:r w:rsidRPr="00D1061F">
              <w:rPr>
                <w:lang w:val="en-US"/>
              </w:rPr>
              <w:sym w:font="Wingdings" w:char="F0FC"/>
            </w:r>
            <w:r w:rsidR="00AC785D" w:rsidRPr="00E07E7C">
              <w:rPr>
                <w:rFonts w:ascii="Arial" w:hAnsi="Arial" w:cs="Arial"/>
                <w:b/>
                <w:lang w:val="en-US"/>
              </w:rPr>
              <w:tab/>
            </w:r>
          </w:p>
        </w:tc>
      </w:tr>
      <w:tr w:rsidR="007855D2" w:rsidRPr="00572070" w:rsidTr="00284D24">
        <w:tc>
          <w:tcPr>
            <w:tcW w:w="3120" w:type="dxa"/>
            <w:gridSpan w:val="2"/>
          </w:tcPr>
          <w:p w:rsidR="007855D2" w:rsidRPr="00272F12" w:rsidRDefault="007855D2" w:rsidP="00214E14">
            <w:pPr>
              <w:pStyle w:val="ListParagraph"/>
              <w:ind w:left="0"/>
              <w:jc w:val="both"/>
              <w:rPr>
                <w:rFonts w:ascii="Arial" w:hAnsi="Arial" w:cs="Arial"/>
                <w:b/>
                <w:lang w:val="en-US"/>
              </w:rPr>
            </w:pPr>
            <w:r w:rsidRPr="00272F12">
              <w:rPr>
                <w:rFonts w:ascii="Arial" w:hAnsi="Arial" w:cs="Arial"/>
                <w:b/>
                <w:lang w:val="en-US"/>
              </w:rPr>
              <w:lastRenderedPageBreak/>
              <w:t>SD&amp;L</w:t>
            </w:r>
          </w:p>
          <w:p w:rsidR="007855D2" w:rsidRDefault="007855D2" w:rsidP="00214E14">
            <w:pPr>
              <w:pStyle w:val="ListParagraph"/>
              <w:ind w:left="0"/>
              <w:jc w:val="both"/>
              <w:rPr>
                <w:rFonts w:ascii="Arial" w:hAnsi="Arial" w:cs="Arial"/>
                <w:lang w:val="en-US"/>
              </w:rPr>
            </w:pPr>
          </w:p>
        </w:tc>
        <w:tc>
          <w:tcPr>
            <w:tcW w:w="5386" w:type="dxa"/>
            <w:gridSpan w:val="4"/>
          </w:tcPr>
          <w:p w:rsidR="007855D2" w:rsidRDefault="00272F12" w:rsidP="003638B5">
            <w:pPr>
              <w:pStyle w:val="ListParagraph"/>
              <w:ind w:left="0"/>
              <w:rPr>
                <w:rFonts w:ascii="Arial" w:hAnsi="Arial" w:cs="Arial"/>
                <w:b/>
                <w:i/>
                <w:color w:val="FF0000"/>
                <w:lang w:val="en-US"/>
              </w:rPr>
            </w:pPr>
            <w:r w:rsidRPr="00272F12">
              <w:rPr>
                <w:rFonts w:ascii="Arial" w:hAnsi="Arial" w:cs="Arial"/>
                <w:lang w:val="en-US"/>
              </w:rPr>
              <w:t>SD&amp;L matrix/requirements as per enquiry/propos</w:t>
            </w:r>
            <w:r w:rsidR="009D08C1">
              <w:rPr>
                <w:rFonts w:ascii="Arial" w:hAnsi="Arial" w:cs="Arial"/>
                <w:lang w:val="en-US"/>
              </w:rPr>
              <w:t>ed</w:t>
            </w:r>
          </w:p>
          <w:p w:rsidR="00E8289F" w:rsidRDefault="00C460A6" w:rsidP="0001721D">
            <w:pPr>
              <w:pStyle w:val="ListParagraph"/>
              <w:numPr>
                <w:ilvl w:val="0"/>
                <w:numId w:val="33"/>
              </w:numPr>
              <w:rPr>
                <w:rFonts w:ascii="Arial" w:hAnsi="Arial" w:cs="Arial"/>
                <w:lang w:val="en-US"/>
              </w:rPr>
            </w:pPr>
            <w:r>
              <w:rPr>
                <w:rFonts w:ascii="Arial" w:hAnsi="Arial" w:cs="Arial"/>
                <w:lang w:val="en-US"/>
              </w:rPr>
              <w:t>Annexure F (completed and signed)</w:t>
            </w:r>
          </w:p>
          <w:p w:rsidR="005E41FE" w:rsidRPr="000B4A33" w:rsidRDefault="005E41FE" w:rsidP="0001721D">
            <w:pPr>
              <w:pStyle w:val="ListParagraph"/>
              <w:numPr>
                <w:ilvl w:val="0"/>
                <w:numId w:val="33"/>
              </w:numPr>
              <w:rPr>
                <w:rFonts w:ascii="Arial" w:hAnsi="Arial" w:cs="Arial"/>
                <w:lang w:val="en-US"/>
              </w:rPr>
            </w:pPr>
            <w:r>
              <w:rPr>
                <w:rFonts w:ascii="Arial" w:hAnsi="Arial" w:cs="Arial"/>
                <w:lang w:val="en-US"/>
              </w:rPr>
              <w:t>SD&amp;L Compliance Matrix for Skills Development and Enterprise Development initiatives</w:t>
            </w:r>
          </w:p>
        </w:tc>
        <w:tc>
          <w:tcPr>
            <w:tcW w:w="1418" w:type="dxa"/>
            <w:gridSpan w:val="2"/>
          </w:tcPr>
          <w:p w:rsidR="00880818" w:rsidRDefault="00880818" w:rsidP="00E24EC8">
            <w:pPr>
              <w:pStyle w:val="ListParagraph"/>
              <w:rPr>
                <w:rFonts w:ascii="Arial" w:hAnsi="Arial" w:cs="Arial"/>
                <w:b/>
                <w:lang w:val="en-US"/>
              </w:rPr>
            </w:pPr>
          </w:p>
          <w:p w:rsidR="00880818" w:rsidRPr="00880818" w:rsidRDefault="00880818" w:rsidP="00880818">
            <w:pPr>
              <w:rPr>
                <w:lang w:val="en-US"/>
              </w:rPr>
            </w:pPr>
          </w:p>
          <w:p w:rsidR="007855D2" w:rsidRPr="00880818" w:rsidRDefault="007855D2" w:rsidP="00880818">
            <w:pPr>
              <w:rPr>
                <w:lang w:val="en-US"/>
              </w:rPr>
            </w:pPr>
          </w:p>
        </w:tc>
        <w:tc>
          <w:tcPr>
            <w:tcW w:w="1134" w:type="dxa"/>
          </w:tcPr>
          <w:p w:rsidR="007855D2" w:rsidRPr="00E07E7C" w:rsidRDefault="00272F12" w:rsidP="00E07E7C">
            <w:pPr>
              <w:rPr>
                <w:rFonts w:ascii="Arial" w:hAnsi="Arial" w:cs="Arial"/>
                <w:b/>
                <w:lang w:val="en-US"/>
              </w:rPr>
            </w:pPr>
            <w:r w:rsidRPr="00272F12">
              <w:rPr>
                <w:lang w:val="en-US"/>
              </w:rPr>
              <w:sym w:font="Wingdings" w:char="F0FC"/>
            </w:r>
          </w:p>
          <w:p w:rsidR="0026148B" w:rsidRDefault="0026148B" w:rsidP="00E24EC8">
            <w:pPr>
              <w:pStyle w:val="ListParagraph"/>
              <w:rPr>
                <w:rFonts w:ascii="Arial" w:hAnsi="Arial" w:cs="Arial"/>
                <w:b/>
                <w:lang w:val="en-US"/>
              </w:rPr>
            </w:pPr>
          </w:p>
          <w:p w:rsidR="0026148B" w:rsidRDefault="0026148B" w:rsidP="00E24EC8">
            <w:pPr>
              <w:pStyle w:val="ListParagraph"/>
              <w:rPr>
                <w:rFonts w:ascii="Arial" w:hAnsi="Arial" w:cs="Arial"/>
                <w:b/>
                <w:lang w:val="en-US"/>
              </w:rPr>
            </w:pPr>
          </w:p>
          <w:p w:rsidR="0026148B" w:rsidRDefault="0026148B" w:rsidP="00E24EC8">
            <w:pPr>
              <w:pStyle w:val="ListParagraph"/>
              <w:rPr>
                <w:rFonts w:ascii="Arial" w:hAnsi="Arial" w:cs="Arial"/>
                <w:b/>
                <w:lang w:val="en-US"/>
              </w:rPr>
            </w:pPr>
          </w:p>
          <w:p w:rsidR="0026148B" w:rsidRDefault="0026148B" w:rsidP="00E24EC8">
            <w:pPr>
              <w:pStyle w:val="ListParagraph"/>
              <w:rPr>
                <w:rFonts w:ascii="Arial" w:hAnsi="Arial" w:cs="Arial"/>
                <w:b/>
                <w:lang w:val="en-US"/>
              </w:rPr>
            </w:pPr>
          </w:p>
          <w:p w:rsidR="0026148B" w:rsidRPr="00880818" w:rsidRDefault="0026148B" w:rsidP="00880818">
            <w:pPr>
              <w:rPr>
                <w:rFonts w:ascii="Arial" w:hAnsi="Arial" w:cs="Arial"/>
                <w:b/>
                <w:lang w:val="en-US"/>
              </w:rPr>
            </w:pPr>
          </w:p>
        </w:tc>
      </w:tr>
      <w:tr w:rsidR="00CC6365" w:rsidRPr="00572070" w:rsidTr="00284D24">
        <w:tc>
          <w:tcPr>
            <w:tcW w:w="3120" w:type="dxa"/>
            <w:gridSpan w:val="2"/>
          </w:tcPr>
          <w:p w:rsidR="00CC6365" w:rsidRPr="006A4906" w:rsidRDefault="00DA2DF2" w:rsidP="00272F12">
            <w:pPr>
              <w:pStyle w:val="ListParagraph"/>
              <w:ind w:left="0"/>
              <w:jc w:val="both"/>
              <w:rPr>
                <w:rFonts w:ascii="Arial" w:hAnsi="Arial" w:cs="Arial"/>
                <w:lang w:val="en-US"/>
              </w:rPr>
            </w:pPr>
            <w:r>
              <w:rPr>
                <w:rFonts w:ascii="Arial" w:hAnsi="Arial" w:cs="Arial"/>
                <w:b/>
                <w:lang w:val="en-US"/>
              </w:rPr>
              <w:t>Quality</w:t>
            </w:r>
            <w:r w:rsidR="00CC6365">
              <w:rPr>
                <w:rFonts w:ascii="Arial" w:hAnsi="Arial" w:cs="Arial"/>
                <w:b/>
                <w:lang w:val="en-US"/>
              </w:rPr>
              <w:t xml:space="preserve"> </w:t>
            </w:r>
            <w:r w:rsidR="00CC6365" w:rsidRPr="00BF570A">
              <w:rPr>
                <w:rFonts w:ascii="Arial" w:hAnsi="Arial" w:cs="Arial"/>
                <w:lang w:val="en-US"/>
              </w:rPr>
              <w:t xml:space="preserve">Documents </w:t>
            </w:r>
            <w:r w:rsidR="00CC6365">
              <w:rPr>
                <w:rFonts w:ascii="Arial" w:hAnsi="Arial" w:cs="Arial"/>
                <w:lang w:val="en-US"/>
              </w:rPr>
              <w:t xml:space="preserve">as required per </w:t>
            </w:r>
            <w:r w:rsidR="00214E14">
              <w:rPr>
                <w:rFonts w:ascii="Arial" w:hAnsi="Arial" w:cs="Arial"/>
                <w:lang w:val="en-US"/>
              </w:rPr>
              <w:t>scope of work</w:t>
            </w:r>
          </w:p>
        </w:tc>
        <w:tc>
          <w:tcPr>
            <w:tcW w:w="5386" w:type="dxa"/>
            <w:gridSpan w:val="4"/>
          </w:tcPr>
          <w:p w:rsidR="00116E69" w:rsidRPr="00116E69" w:rsidRDefault="00116E69" w:rsidP="00D72D66">
            <w:pPr>
              <w:pStyle w:val="ListParagraph"/>
              <w:numPr>
                <w:ilvl w:val="0"/>
                <w:numId w:val="33"/>
              </w:numPr>
              <w:rPr>
                <w:rFonts w:ascii="Arial" w:hAnsi="Arial" w:cs="Arial"/>
                <w:lang w:val="en-US"/>
              </w:rPr>
            </w:pPr>
            <w:r w:rsidRPr="00116E69">
              <w:rPr>
                <w:rFonts w:ascii="Arial" w:hAnsi="Arial" w:cs="Arial"/>
                <w:lang w:val="en-US"/>
              </w:rPr>
              <w:t>SECTION A (OPTION 1 or 2): Quality Management System Requirements ISO 9001:2008 (Ref QM58 Clause 3.2)</w:t>
            </w:r>
            <w:r w:rsidRPr="00116E69">
              <w:rPr>
                <w:rFonts w:ascii="Arial" w:hAnsi="Arial" w:cs="Arial"/>
                <w:lang w:val="en-US"/>
              </w:rPr>
              <w:tab/>
            </w:r>
          </w:p>
          <w:p w:rsidR="00116E69" w:rsidRPr="00116E69" w:rsidRDefault="00116E69" w:rsidP="00D72D66">
            <w:pPr>
              <w:pStyle w:val="ListParagraph"/>
              <w:numPr>
                <w:ilvl w:val="0"/>
                <w:numId w:val="33"/>
              </w:numPr>
              <w:rPr>
                <w:rFonts w:ascii="Arial" w:hAnsi="Arial" w:cs="Arial"/>
                <w:lang w:val="en-US"/>
              </w:rPr>
            </w:pPr>
            <w:r w:rsidRPr="00116E69">
              <w:rPr>
                <w:rFonts w:ascii="Arial" w:hAnsi="Arial" w:cs="Arial"/>
                <w:lang w:val="en-US"/>
              </w:rPr>
              <w:t>SECTION   E: User defined additional Requirements &amp; miscellaneous (Ref QM 58 Clause 3.2)</w:t>
            </w:r>
            <w:r w:rsidRPr="00116E69">
              <w:rPr>
                <w:rFonts w:ascii="Arial" w:hAnsi="Arial" w:cs="Arial"/>
                <w:lang w:val="en-US"/>
              </w:rPr>
              <w:tab/>
            </w:r>
            <w:r w:rsidRPr="00116E69">
              <w:rPr>
                <w:rFonts w:ascii="Arial" w:hAnsi="Arial" w:cs="Arial"/>
                <w:lang w:val="en-US"/>
              </w:rPr>
              <w:tab/>
            </w:r>
            <w:r w:rsidRPr="00116E69">
              <w:rPr>
                <w:rFonts w:ascii="Arial" w:hAnsi="Arial" w:cs="Arial"/>
                <w:lang w:val="en-US"/>
              </w:rPr>
              <w:tab/>
            </w:r>
            <w:r w:rsidRPr="00116E69">
              <w:rPr>
                <w:rFonts w:ascii="Arial" w:hAnsi="Arial" w:cs="Arial"/>
                <w:lang w:val="en-US"/>
              </w:rPr>
              <w:tab/>
            </w:r>
          </w:p>
          <w:p w:rsidR="00116E69" w:rsidRPr="00116E69" w:rsidRDefault="00116E69" w:rsidP="00D72D66">
            <w:pPr>
              <w:pStyle w:val="ListParagraph"/>
              <w:numPr>
                <w:ilvl w:val="0"/>
                <w:numId w:val="33"/>
              </w:numPr>
              <w:rPr>
                <w:rFonts w:ascii="Arial" w:hAnsi="Arial" w:cs="Arial"/>
                <w:lang w:val="en-US"/>
              </w:rPr>
            </w:pPr>
            <w:r w:rsidRPr="00116E69">
              <w:rPr>
                <w:rFonts w:ascii="Arial" w:hAnsi="Arial" w:cs="Arial"/>
                <w:lang w:val="en-US"/>
              </w:rPr>
              <w:t>SECTION B: Evidence of QMS in operation (Tender Quality Requirements -Ref QM-58 Clause 3.2.1)</w:t>
            </w:r>
          </w:p>
          <w:p w:rsidR="00116E69" w:rsidRPr="00116E69" w:rsidRDefault="00116E69" w:rsidP="00D72D66">
            <w:pPr>
              <w:pStyle w:val="ListParagraph"/>
              <w:numPr>
                <w:ilvl w:val="0"/>
                <w:numId w:val="33"/>
              </w:numPr>
              <w:rPr>
                <w:rFonts w:ascii="Arial" w:hAnsi="Arial" w:cs="Arial"/>
                <w:lang w:val="en-US"/>
              </w:rPr>
            </w:pPr>
            <w:r w:rsidRPr="00116E69">
              <w:rPr>
                <w:rFonts w:ascii="Arial" w:hAnsi="Arial" w:cs="Arial"/>
                <w:lang w:val="en-US"/>
              </w:rPr>
              <w:t>SECTION C: Contract Quality Plan- CQP (Ref QM-58 Clause 3.2.2 &amp;  Refer to QM58 Annexure C)</w:t>
            </w:r>
            <w:r w:rsidRPr="00116E69">
              <w:rPr>
                <w:rFonts w:ascii="Arial" w:hAnsi="Arial" w:cs="Arial"/>
                <w:lang w:val="en-US"/>
              </w:rPr>
              <w:tab/>
            </w:r>
            <w:r w:rsidRPr="00116E69">
              <w:rPr>
                <w:rFonts w:ascii="Arial" w:hAnsi="Arial" w:cs="Arial"/>
                <w:lang w:val="en-US"/>
              </w:rPr>
              <w:tab/>
            </w:r>
            <w:r w:rsidRPr="00116E69">
              <w:rPr>
                <w:rFonts w:ascii="Arial" w:hAnsi="Arial" w:cs="Arial"/>
                <w:lang w:val="en-US"/>
              </w:rPr>
              <w:tab/>
            </w:r>
          </w:p>
          <w:p w:rsidR="00CC6365" w:rsidRPr="003638B5" w:rsidRDefault="00116E69" w:rsidP="00D72D66">
            <w:pPr>
              <w:pStyle w:val="ListParagraph"/>
              <w:numPr>
                <w:ilvl w:val="0"/>
                <w:numId w:val="33"/>
              </w:numPr>
              <w:rPr>
                <w:rFonts w:ascii="Arial" w:hAnsi="Arial" w:cs="Arial"/>
                <w:lang w:val="en-US"/>
              </w:rPr>
            </w:pPr>
            <w:r w:rsidRPr="00116E69">
              <w:rPr>
                <w:rFonts w:ascii="Arial" w:hAnsi="Arial" w:cs="Arial"/>
                <w:lang w:val="en-US"/>
              </w:rPr>
              <w:t>SECTION D: Quality Control Plan Requirements (Ref QM 58 Clause 3.2.2 &amp; Refer to QM58 Annexure I)</w:t>
            </w:r>
          </w:p>
        </w:tc>
        <w:tc>
          <w:tcPr>
            <w:tcW w:w="1418" w:type="dxa"/>
            <w:gridSpan w:val="2"/>
          </w:tcPr>
          <w:p w:rsidR="00CC6365" w:rsidRPr="00572070" w:rsidRDefault="00CC6365" w:rsidP="00E24EC8">
            <w:pPr>
              <w:pStyle w:val="ListParagraph"/>
              <w:rPr>
                <w:rFonts w:ascii="Arial" w:hAnsi="Arial" w:cs="Arial"/>
                <w:b/>
                <w:lang w:val="en-US"/>
              </w:rPr>
            </w:pPr>
          </w:p>
        </w:tc>
        <w:tc>
          <w:tcPr>
            <w:tcW w:w="1134" w:type="dxa"/>
          </w:tcPr>
          <w:p w:rsidR="00CC6365" w:rsidRPr="00E07E7C" w:rsidRDefault="00D1061F" w:rsidP="00E07E7C">
            <w:pPr>
              <w:rPr>
                <w:rFonts w:ascii="Arial" w:hAnsi="Arial" w:cs="Arial"/>
                <w:b/>
                <w:lang w:val="en-US"/>
              </w:rPr>
            </w:pPr>
            <w:r w:rsidRPr="00D1061F">
              <w:rPr>
                <w:lang w:val="en-US"/>
              </w:rPr>
              <w:sym w:font="Wingdings" w:char="F0FC"/>
            </w:r>
          </w:p>
        </w:tc>
      </w:tr>
      <w:tr w:rsidR="00CC6365" w:rsidRPr="007C2F6C" w:rsidTr="0026148B">
        <w:tc>
          <w:tcPr>
            <w:tcW w:w="11058" w:type="dxa"/>
            <w:gridSpan w:val="9"/>
            <w:shd w:val="clear" w:color="auto" w:fill="D9D9D9" w:themeFill="background1" w:themeFillShade="D9"/>
          </w:tcPr>
          <w:p w:rsidR="000C090C" w:rsidRDefault="000C090C" w:rsidP="00214E14">
            <w:pPr>
              <w:pStyle w:val="ListParagraph"/>
              <w:ind w:left="0"/>
              <w:rPr>
                <w:rFonts w:ascii="Arial" w:hAnsi="Arial" w:cs="Arial"/>
                <w:b/>
                <w:lang w:val="en-US"/>
              </w:rPr>
            </w:pPr>
          </w:p>
          <w:p w:rsidR="00CC6365" w:rsidRDefault="00214E14" w:rsidP="00214E14">
            <w:pPr>
              <w:pStyle w:val="ListParagraph"/>
              <w:ind w:left="0"/>
              <w:rPr>
                <w:rFonts w:ascii="Arial" w:hAnsi="Arial" w:cs="Arial"/>
                <w:b/>
                <w:lang w:val="en-US"/>
              </w:rPr>
            </w:pPr>
            <w:r w:rsidRPr="00214E14">
              <w:rPr>
                <w:rFonts w:ascii="Arial" w:hAnsi="Arial" w:cs="Arial"/>
                <w:b/>
                <w:lang w:val="en-US"/>
              </w:rPr>
              <w:t xml:space="preserve">DOCUMENTS REQUIRED </w:t>
            </w:r>
            <w:r>
              <w:rPr>
                <w:rFonts w:ascii="Arial" w:hAnsi="Arial" w:cs="Arial"/>
                <w:b/>
                <w:lang w:val="en-US"/>
              </w:rPr>
              <w:t>FOR</w:t>
            </w:r>
            <w:r w:rsidR="00230B2E">
              <w:rPr>
                <w:rFonts w:ascii="Arial" w:hAnsi="Arial" w:cs="Arial"/>
                <w:b/>
                <w:lang w:val="en-US"/>
              </w:rPr>
              <w:t xml:space="preserve"> TECHNICAL UNDER FUNCTIONALITY </w:t>
            </w:r>
          </w:p>
          <w:p w:rsidR="00214E14" w:rsidRDefault="00214E14" w:rsidP="00214E14">
            <w:pPr>
              <w:pStyle w:val="ListParagraph"/>
              <w:ind w:left="0"/>
              <w:rPr>
                <w:rFonts w:ascii="Arial" w:hAnsi="Arial" w:cs="Arial"/>
                <w:lang w:val="en-US"/>
              </w:rPr>
            </w:pPr>
          </w:p>
        </w:tc>
      </w:tr>
      <w:tr w:rsidR="00000DF0" w:rsidRPr="007C2F6C" w:rsidTr="00000DF0">
        <w:tc>
          <w:tcPr>
            <w:tcW w:w="3687" w:type="dxa"/>
            <w:gridSpan w:val="3"/>
          </w:tcPr>
          <w:p w:rsidR="00000DF0" w:rsidRPr="00116E69" w:rsidRDefault="00346AD4" w:rsidP="007C2F6C">
            <w:pPr>
              <w:pStyle w:val="ListParagraph"/>
              <w:ind w:left="0"/>
              <w:rPr>
                <w:rFonts w:ascii="Arial" w:hAnsi="Arial" w:cs="Arial"/>
                <w:color w:val="FF0000"/>
                <w:lang w:val="en-US"/>
              </w:rPr>
            </w:pPr>
            <w:r w:rsidRPr="00346AD4">
              <w:rPr>
                <w:rFonts w:ascii="Arial" w:hAnsi="Arial" w:cs="Arial"/>
                <w:color w:val="FF0000"/>
                <w:lang w:val="en-US"/>
              </w:rPr>
              <w:t>Technical  (required for functionality scoring)</w:t>
            </w:r>
          </w:p>
        </w:tc>
        <w:tc>
          <w:tcPr>
            <w:tcW w:w="2711" w:type="dxa"/>
            <w:vAlign w:val="bottom"/>
          </w:tcPr>
          <w:p w:rsidR="00000DF0" w:rsidRPr="00000DF0" w:rsidRDefault="000C090C" w:rsidP="002139FD">
            <w:pPr>
              <w:pStyle w:val="ListParagraph"/>
              <w:ind w:left="0"/>
              <w:rPr>
                <w:rFonts w:ascii="Arial" w:hAnsi="Arial" w:cs="Arial"/>
                <w:lang w:val="en-US"/>
              </w:rPr>
            </w:pPr>
            <w:r w:rsidRPr="000C090C">
              <w:rPr>
                <w:rFonts w:ascii="Arial" w:hAnsi="Arial" w:cs="Arial"/>
                <w:lang w:val="en-US"/>
              </w:rPr>
              <w:t>Capabilities in terms of personnel,-</w:t>
            </w:r>
          </w:p>
        </w:tc>
        <w:tc>
          <w:tcPr>
            <w:tcW w:w="2108" w:type="dxa"/>
            <w:gridSpan w:val="2"/>
          </w:tcPr>
          <w:p w:rsidR="00000DF0" w:rsidRPr="00F073FB" w:rsidRDefault="00000DF0" w:rsidP="007C2F6C">
            <w:pPr>
              <w:pStyle w:val="ListParagraph"/>
              <w:ind w:left="0"/>
              <w:rPr>
                <w:rFonts w:ascii="Arial" w:hAnsi="Arial" w:cs="Arial"/>
                <w:b/>
                <w:lang w:val="en-US"/>
              </w:rPr>
            </w:pPr>
            <w:r w:rsidRPr="00F073FB">
              <w:rPr>
                <w:rFonts w:ascii="Arial" w:hAnsi="Arial" w:cs="Arial"/>
                <w:b/>
                <w:lang w:val="en-US"/>
              </w:rPr>
              <w:sym w:font="Wingdings" w:char="F0FC"/>
            </w:r>
          </w:p>
        </w:tc>
        <w:tc>
          <w:tcPr>
            <w:tcW w:w="2552" w:type="dxa"/>
            <w:gridSpan w:val="3"/>
          </w:tcPr>
          <w:p w:rsidR="00000DF0" w:rsidRPr="00116E69" w:rsidRDefault="00000DF0" w:rsidP="007C2F6C">
            <w:pPr>
              <w:pStyle w:val="ListParagraph"/>
              <w:ind w:left="0"/>
              <w:rPr>
                <w:rFonts w:ascii="Arial" w:hAnsi="Arial" w:cs="Arial"/>
                <w:color w:val="FF0000"/>
                <w:lang w:val="en-US"/>
              </w:rPr>
            </w:pPr>
          </w:p>
        </w:tc>
      </w:tr>
      <w:tr w:rsidR="00000DF0" w:rsidRPr="007C2F6C" w:rsidTr="00000DF0">
        <w:tc>
          <w:tcPr>
            <w:tcW w:w="3687" w:type="dxa"/>
            <w:gridSpan w:val="3"/>
          </w:tcPr>
          <w:p w:rsidR="00000DF0" w:rsidRPr="00116E69" w:rsidRDefault="00000DF0" w:rsidP="007C2F6C">
            <w:pPr>
              <w:pStyle w:val="ListParagraph"/>
              <w:ind w:left="0"/>
              <w:rPr>
                <w:rFonts w:ascii="Arial" w:hAnsi="Arial" w:cs="Arial"/>
                <w:color w:val="FF0000"/>
                <w:lang w:val="en-US"/>
              </w:rPr>
            </w:pPr>
          </w:p>
        </w:tc>
        <w:tc>
          <w:tcPr>
            <w:tcW w:w="2711" w:type="dxa"/>
            <w:vAlign w:val="bottom"/>
          </w:tcPr>
          <w:p w:rsidR="00000DF0" w:rsidRPr="00000DF0" w:rsidRDefault="000C090C" w:rsidP="007C2F6C">
            <w:pPr>
              <w:pStyle w:val="ListParagraph"/>
              <w:ind w:left="0"/>
              <w:rPr>
                <w:rFonts w:ascii="Arial" w:hAnsi="Arial" w:cs="Arial"/>
                <w:lang w:val="en-US"/>
              </w:rPr>
            </w:pPr>
            <w:r w:rsidRPr="000C090C">
              <w:rPr>
                <w:rFonts w:ascii="Arial" w:hAnsi="Arial" w:cs="Arial"/>
                <w:lang w:val="en-US"/>
              </w:rPr>
              <w:t xml:space="preserve">Capacity in terms of equipment- list of equipment under company profile. Type, size and quantity for installation of </w:t>
            </w:r>
            <w:proofErr w:type="spellStart"/>
            <w:r w:rsidRPr="000C090C">
              <w:rPr>
                <w:rFonts w:ascii="Arial" w:hAnsi="Arial" w:cs="Arial"/>
                <w:lang w:val="en-US"/>
              </w:rPr>
              <w:t>fibre</w:t>
            </w:r>
            <w:proofErr w:type="spellEnd"/>
            <w:r w:rsidRPr="000C090C">
              <w:rPr>
                <w:rFonts w:ascii="Arial" w:hAnsi="Arial" w:cs="Arial"/>
                <w:lang w:val="en-US"/>
              </w:rPr>
              <w:t xml:space="preserve"> cable</w:t>
            </w:r>
            <w:r w:rsidR="00346AD4">
              <w:rPr>
                <w:rFonts w:ascii="Arial" w:hAnsi="Arial" w:cs="Arial"/>
                <w:lang w:val="en-US"/>
              </w:rPr>
              <w:t>.</w:t>
            </w:r>
            <w:r w:rsidR="00346AD4">
              <w:t xml:space="preserve"> </w:t>
            </w:r>
            <w:r w:rsidR="00346AD4" w:rsidRPr="00346AD4">
              <w:rPr>
                <w:rFonts w:ascii="Arial" w:hAnsi="Arial" w:cs="Arial"/>
                <w:lang w:val="en-US"/>
              </w:rPr>
              <w:t>If hiring of equipment, please supply a memorandum of understanding with the leasing company.</w:t>
            </w:r>
          </w:p>
        </w:tc>
        <w:tc>
          <w:tcPr>
            <w:tcW w:w="2108" w:type="dxa"/>
            <w:gridSpan w:val="2"/>
          </w:tcPr>
          <w:p w:rsidR="006E2926" w:rsidRPr="00F073FB" w:rsidRDefault="006E2926" w:rsidP="007C2F6C">
            <w:pPr>
              <w:pStyle w:val="ListParagraph"/>
              <w:ind w:left="0"/>
              <w:rPr>
                <w:rFonts w:ascii="Arial" w:hAnsi="Arial" w:cs="Arial"/>
                <w:b/>
                <w:lang w:val="en-US"/>
              </w:rPr>
            </w:pPr>
          </w:p>
          <w:p w:rsidR="00000DF0" w:rsidRPr="00F073FB" w:rsidRDefault="00000DF0" w:rsidP="007C2F6C">
            <w:pPr>
              <w:pStyle w:val="ListParagraph"/>
              <w:ind w:left="0"/>
              <w:rPr>
                <w:rFonts w:ascii="Arial" w:hAnsi="Arial" w:cs="Arial"/>
                <w:b/>
                <w:lang w:val="en-US"/>
              </w:rPr>
            </w:pPr>
            <w:r w:rsidRPr="00F073FB">
              <w:rPr>
                <w:rFonts w:ascii="Arial" w:hAnsi="Arial" w:cs="Arial"/>
                <w:b/>
                <w:lang w:val="en-US"/>
              </w:rPr>
              <w:sym w:font="Wingdings" w:char="F0FC"/>
            </w:r>
          </w:p>
        </w:tc>
        <w:tc>
          <w:tcPr>
            <w:tcW w:w="2552" w:type="dxa"/>
            <w:gridSpan w:val="3"/>
          </w:tcPr>
          <w:p w:rsidR="00000DF0" w:rsidRDefault="00000DF0" w:rsidP="007C2F6C">
            <w:pPr>
              <w:pStyle w:val="ListParagraph"/>
              <w:ind w:left="0"/>
              <w:rPr>
                <w:rFonts w:ascii="Arial" w:hAnsi="Arial" w:cs="Arial"/>
                <w:lang w:val="en-US"/>
              </w:rPr>
            </w:pPr>
          </w:p>
        </w:tc>
      </w:tr>
      <w:tr w:rsidR="00000DF0" w:rsidRPr="007C2F6C" w:rsidTr="00642F9D">
        <w:tc>
          <w:tcPr>
            <w:tcW w:w="3687" w:type="dxa"/>
            <w:gridSpan w:val="3"/>
          </w:tcPr>
          <w:p w:rsidR="00000DF0" w:rsidRPr="00116E69" w:rsidRDefault="00000DF0" w:rsidP="00642F9D">
            <w:pPr>
              <w:pStyle w:val="ListParagraph"/>
              <w:ind w:left="0"/>
              <w:rPr>
                <w:rFonts w:ascii="Arial" w:hAnsi="Arial" w:cs="Arial"/>
                <w:color w:val="FF0000"/>
                <w:lang w:val="en-US"/>
              </w:rPr>
            </w:pPr>
          </w:p>
        </w:tc>
        <w:tc>
          <w:tcPr>
            <w:tcW w:w="2711" w:type="dxa"/>
            <w:vAlign w:val="bottom"/>
          </w:tcPr>
          <w:p w:rsidR="00000DF0" w:rsidRDefault="000C090C" w:rsidP="00642F9D">
            <w:pPr>
              <w:pStyle w:val="ListParagraph"/>
              <w:ind w:left="0"/>
              <w:rPr>
                <w:rFonts w:ascii="Arial" w:hAnsi="Arial" w:cs="Arial"/>
                <w:lang w:val="en-US"/>
              </w:rPr>
            </w:pPr>
            <w:proofErr w:type="spellStart"/>
            <w:r w:rsidRPr="000C090C">
              <w:rPr>
                <w:rFonts w:ascii="Arial" w:hAnsi="Arial" w:cs="Arial"/>
                <w:lang w:val="en-US"/>
              </w:rPr>
              <w:t>Fibre</w:t>
            </w:r>
            <w:proofErr w:type="spellEnd"/>
            <w:r w:rsidRPr="000C090C">
              <w:rPr>
                <w:rFonts w:ascii="Arial" w:hAnsi="Arial" w:cs="Arial"/>
                <w:lang w:val="en-US"/>
              </w:rPr>
              <w:t xml:space="preserve"> Testing &amp; Splicing (including calibration certificates)</w:t>
            </w:r>
            <w:r w:rsidR="00346AD4">
              <w:rPr>
                <w:rFonts w:ascii="Arial" w:hAnsi="Arial" w:cs="Arial"/>
                <w:lang w:val="en-US"/>
              </w:rPr>
              <w:t>.</w:t>
            </w:r>
            <w:r w:rsidR="00346AD4" w:rsidRPr="00346AD4">
              <w:rPr>
                <w:rFonts w:ascii="Arial" w:eastAsia="Calibri" w:hAnsi="Arial" w:cs="Arial"/>
                <w:lang w:val="en-US"/>
              </w:rPr>
              <w:t xml:space="preserve"> If hiring of </w:t>
            </w:r>
            <w:r w:rsidR="00346AD4" w:rsidRPr="00346AD4">
              <w:rPr>
                <w:rFonts w:ascii="Arial" w:eastAsia="Calibri" w:hAnsi="Arial" w:cs="Arial"/>
                <w:lang w:val="en-US"/>
              </w:rPr>
              <w:lastRenderedPageBreak/>
              <w:t>equipment, please supply calibration certificates of leasing company.</w:t>
            </w:r>
          </w:p>
          <w:p w:rsidR="00346AD4" w:rsidRPr="00000DF0" w:rsidRDefault="00346AD4" w:rsidP="00642F9D">
            <w:pPr>
              <w:pStyle w:val="ListParagraph"/>
              <w:ind w:left="0"/>
              <w:rPr>
                <w:rFonts w:ascii="Arial" w:hAnsi="Arial" w:cs="Arial"/>
                <w:lang w:val="en-US"/>
              </w:rPr>
            </w:pPr>
          </w:p>
        </w:tc>
        <w:tc>
          <w:tcPr>
            <w:tcW w:w="2108" w:type="dxa"/>
            <w:gridSpan w:val="2"/>
          </w:tcPr>
          <w:p w:rsidR="006E2926" w:rsidRPr="00F073FB" w:rsidRDefault="006E2926" w:rsidP="00642F9D">
            <w:pPr>
              <w:pStyle w:val="ListParagraph"/>
              <w:ind w:left="0"/>
              <w:rPr>
                <w:rFonts w:ascii="Arial" w:hAnsi="Arial" w:cs="Arial"/>
                <w:b/>
                <w:lang w:val="en-US"/>
              </w:rPr>
            </w:pPr>
          </w:p>
          <w:p w:rsidR="006E2926" w:rsidRPr="00F073FB" w:rsidRDefault="006E2926" w:rsidP="00642F9D">
            <w:pPr>
              <w:pStyle w:val="ListParagraph"/>
              <w:ind w:left="0"/>
              <w:rPr>
                <w:rFonts w:ascii="Arial" w:hAnsi="Arial" w:cs="Arial"/>
                <w:b/>
                <w:lang w:val="en-US"/>
              </w:rPr>
            </w:pPr>
          </w:p>
          <w:p w:rsidR="006E2926" w:rsidRPr="00F073FB" w:rsidRDefault="006E2926" w:rsidP="00642F9D">
            <w:pPr>
              <w:pStyle w:val="ListParagraph"/>
              <w:ind w:left="0"/>
              <w:rPr>
                <w:rFonts w:ascii="Arial" w:hAnsi="Arial" w:cs="Arial"/>
                <w:b/>
                <w:lang w:val="en-US"/>
              </w:rPr>
            </w:pPr>
          </w:p>
          <w:p w:rsidR="00000DF0" w:rsidRPr="00F073FB" w:rsidRDefault="00000DF0" w:rsidP="00642F9D">
            <w:pPr>
              <w:pStyle w:val="ListParagraph"/>
              <w:ind w:left="0"/>
              <w:rPr>
                <w:rFonts w:ascii="Arial" w:hAnsi="Arial" w:cs="Arial"/>
                <w:b/>
                <w:lang w:val="en-US"/>
              </w:rPr>
            </w:pPr>
            <w:r w:rsidRPr="00F073FB">
              <w:rPr>
                <w:rFonts w:ascii="Arial" w:hAnsi="Arial" w:cs="Arial"/>
                <w:b/>
                <w:lang w:val="en-US"/>
              </w:rPr>
              <w:lastRenderedPageBreak/>
              <w:sym w:font="Wingdings" w:char="F0FC"/>
            </w:r>
          </w:p>
        </w:tc>
        <w:tc>
          <w:tcPr>
            <w:tcW w:w="2552" w:type="dxa"/>
            <w:gridSpan w:val="3"/>
          </w:tcPr>
          <w:p w:rsidR="00000DF0" w:rsidRPr="00116E69" w:rsidRDefault="00000DF0" w:rsidP="00642F9D">
            <w:pPr>
              <w:pStyle w:val="ListParagraph"/>
              <w:ind w:left="0"/>
              <w:rPr>
                <w:rFonts w:ascii="Arial" w:hAnsi="Arial" w:cs="Arial"/>
                <w:color w:val="FF0000"/>
                <w:lang w:val="en-US"/>
              </w:rPr>
            </w:pPr>
          </w:p>
        </w:tc>
      </w:tr>
    </w:tbl>
    <w:p w:rsidR="00F4727A" w:rsidRDefault="004B57D0">
      <w:pPr>
        <w:rPr>
          <w:rFonts w:ascii="Arial" w:hAnsi="Arial" w:cs="Arial"/>
          <w:u w:val="single"/>
          <w:lang w:val="en-US"/>
        </w:rPr>
      </w:pPr>
      <w:r w:rsidRPr="004B57D0">
        <w:rPr>
          <w:rFonts w:ascii="Arial" w:hAnsi="Arial" w:cs="Arial"/>
          <w:u w:val="single"/>
          <w:lang w:val="en-US"/>
        </w:rPr>
        <w:lastRenderedPageBreak/>
        <w:t xml:space="preserve">2.5 </w:t>
      </w:r>
      <w:r w:rsidR="005C05CC" w:rsidRPr="004B57D0">
        <w:rPr>
          <w:rFonts w:ascii="Arial" w:hAnsi="Arial" w:cs="Arial"/>
          <w:u w:val="single"/>
          <w:lang w:val="en-US"/>
        </w:rPr>
        <w:t>F</w:t>
      </w:r>
      <w:r w:rsidR="00F4727A" w:rsidRPr="004B57D0">
        <w:rPr>
          <w:rFonts w:ascii="Arial" w:hAnsi="Arial" w:cs="Arial"/>
          <w:u w:val="single"/>
          <w:lang w:val="en-US"/>
        </w:rPr>
        <w:t>UNCTIONALITY CRITERIA</w:t>
      </w:r>
      <w:r w:rsidR="00256DC8" w:rsidRPr="004B57D0">
        <w:rPr>
          <w:rFonts w:ascii="Arial" w:hAnsi="Arial" w:cs="Arial"/>
          <w:u w:val="single"/>
          <w:lang w:val="en-US"/>
        </w:rPr>
        <w:t xml:space="preserve"> FOR TECHN</w:t>
      </w:r>
      <w:r w:rsidR="00CC6365" w:rsidRPr="004B57D0">
        <w:rPr>
          <w:rFonts w:ascii="Arial" w:hAnsi="Arial" w:cs="Arial"/>
          <w:u w:val="single"/>
          <w:lang w:val="en-US"/>
        </w:rPr>
        <w:t>ICA</w:t>
      </w:r>
      <w:r w:rsidR="00256DC8" w:rsidRPr="004B57D0">
        <w:rPr>
          <w:rFonts w:ascii="Arial" w:hAnsi="Arial" w:cs="Arial"/>
          <w:u w:val="single"/>
          <w:lang w:val="en-US"/>
        </w:rPr>
        <w:t>L SCORING</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2268"/>
      </w:tblGrid>
      <w:tr w:rsidR="00116E69" w:rsidRPr="00116E69" w:rsidTr="000B4A33">
        <w:trPr>
          <w:trHeight w:val="311"/>
        </w:trPr>
        <w:tc>
          <w:tcPr>
            <w:tcW w:w="7513" w:type="dxa"/>
            <w:shd w:val="clear" w:color="auto" w:fill="C6D9F1"/>
          </w:tcPr>
          <w:p w:rsidR="00116E69" w:rsidRPr="00116E69" w:rsidRDefault="00116E69" w:rsidP="00116E69">
            <w:pPr>
              <w:spacing w:after="40" w:line="240" w:lineRule="auto"/>
              <w:jc w:val="both"/>
              <w:rPr>
                <w:rFonts w:ascii="Arial" w:eastAsia="Times New Roman" w:hAnsi="Arial" w:cs="Arial"/>
                <w:b/>
                <w:bCs/>
                <w:sz w:val="24"/>
                <w:szCs w:val="24"/>
                <w:lang w:eastAsia="ko-KR"/>
              </w:rPr>
            </w:pPr>
            <w:r w:rsidRPr="00116E69">
              <w:rPr>
                <w:rFonts w:ascii="Arial" w:eastAsia="Times New Roman" w:hAnsi="Arial" w:cs="Arial"/>
                <w:b/>
                <w:bCs/>
                <w:sz w:val="24"/>
                <w:szCs w:val="24"/>
                <w:lang w:eastAsia="ko-KR"/>
              </w:rPr>
              <w:t>Criteria (Technical)</w:t>
            </w:r>
          </w:p>
        </w:tc>
        <w:tc>
          <w:tcPr>
            <w:tcW w:w="2268" w:type="dxa"/>
            <w:tcBorders>
              <w:bottom w:val="single" w:sz="4" w:space="0" w:color="auto"/>
            </w:tcBorders>
            <w:shd w:val="clear" w:color="auto" w:fill="C6D9F1"/>
          </w:tcPr>
          <w:p w:rsidR="00116E69" w:rsidRPr="00116E69" w:rsidRDefault="00116E69" w:rsidP="00116E69">
            <w:pPr>
              <w:spacing w:after="40" w:line="240" w:lineRule="auto"/>
              <w:jc w:val="both"/>
              <w:rPr>
                <w:rFonts w:ascii="Arial" w:eastAsia="Times New Roman" w:hAnsi="Arial" w:cs="Arial"/>
                <w:b/>
                <w:bCs/>
                <w:sz w:val="24"/>
                <w:szCs w:val="24"/>
                <w:lang w:eastAsia="ko-KR"/>
              </w:rPr>
            </w:pPr>
            <w:r w:rsidRPr="00116E69">
              <w:rPr>
                <w:rFonts w:ascii="Arial" w:eastAsia="Times New Roman" w:hAnsi="Arial" w:cs="Arial"/>
                <w:b/>
                <w:bCs/>
                <w:sz w:val="24"/>
                <w:szCs w:val="24"/>
                <w:lang w:eastAsia="ko-KR"/>
              </w:rPr>
              <w:t>Weightings (</w:t>
            </w:r>
            <w:r w:rsidRPr="00116E69">
              <w:rPr>
                <w:rFonts w:ascii="Arial" w:eastAsia="Times New Roman" w:hAnsi="Arial" w:cs="Arial"/>
                <w:sz w:val="24"/>
                <w:szCs w:val="24"/>
                <w:lang w:eastAsia="ko-KR"/>
              </w:rPr>
              <w:t>%)</w:t>
            </w:r>
          </w:p>
        </w:tc>
      </w:tr>
      <w:tr w:rsidR="00116E69" w:rsidRPr="00116E69" w:rsidTr="000B4A33">
        <w:trPr>
          <w:trHeight w:val="313"/>
        </w:trPr>
        <w:tc>
          <w:tcPr>
            <w:tcW w:w="7513" w:type="dxa"/>
            <w:tcBorders>
              <w:bottom w:val="single" w:sz="4" w:space="0" w:color="auto"/>
            </w:tcBorders>
            <w:shd w:val="clear" w:color="auto" w:fill="auto"/>
          </w:tcPr>
          <w:p w:rsidR="00116E69" w:rsidRPr="00116E69" w:rsidRDefault="00116E69" w:rsidP="00116E69">
            <w:pPr>
              <w:spacing w:after="40" w:line="240" w:lineRule="auto"/>
              <w:jc w:val="both"/>
              <w:rPr>
                <w:rFonts w:ascii="Arial" w:eastAsia="Times New Roman" w:hAnsi="Arial" w:cs="Arial"/>
                <w:b/>
                <w:szCs w:val="24"/>
                <w:lang w:eastAsia="ko-KR"/>
              </w:rPr>
            </w:pPr>
            <w:r w:rsidRPr="00116E69">
              <w:rPr>
                <w:rFonts w:ascii="Arial" w:eastAsia="Times New Roman" w:hAnsi="Arial" w:cs="Arial"/>
                <w:b/>
                <w:szCs w:val="24"/>
                <w:lang w:eastAsia="ko-KR"/>
              </w:rPr>
              <w:t>Phase 1</w:t>
            </w:r>
            <w:r w:rsidRPr="00116E69">
              <w:rPr>
                <w:rFonts w:ascii="Arial" w:eastAsia="Times New Roman" w:hAnsi="Arial" w:cs="Arial"/>
                <w:szCs w:val="24"/>
                <w:lang w:eastAsia="ko-KR"/>
              </w:rPr>
              <w:t xml:space="preserve"> - Compliance to Eskom technical specification per cable category</w:t>
            </w:r>
          </w:p>
        </w:tc>
        <w:tc>
          <w:tcPr>
            <w:tcW w:w="2268" w:type="dxa"/>
            <w:shd w:val="clear" w:color="auto" w:fill="auto"/>
          </w:tcPr>
          <w:p w:rsidR="00116E69" w:rsidRPr="00116E69" w:rsidRDefault="00116E69" w:rsidP="00116E69">
            <w:pPr>
              <w:spacing w:after="40" w:line="240" w:lineRule="auto"/>
              <w:rPr>
                <w:rFonts w:ascii="Arial" w:eastAsia="Times New Roman" w:hAnsi="Arial" w:cs="Arial"/>
                <w:szCs w:val="24"/>
                <w:lang w:eastAsia="ko-KR"/>
              </w:rPr>
            </w:pPr>
            <w:r w:rsidRPr="00116E69">
              <w:rPr>
                <w:rFonts w:ascii="Arial" w:eastAsia="Times New Roman" w:hAnsi="Arial" w:cs="Arial"/>
                <w:szCs w:val="24"/>
                <w:lang w:eastAsia="ko-KR"/>
              </w:rPr>
              <w:t>100%</w:t>
            </w:r>
          </w:p>
        </w:tc>
      </w:tr>
      <w:tr w:rsidR="00116E69" w:rsidRPr="00116E69" w:rsidTr="000B4A33">
        <w:trPr>
          <w:trHeight w:val="317"/>
        </w:trPr>
        <w:tc>
          <w:tcPr>
            <w:tcW w:w="7513" w:type="dxa"/>
            <w:tcBorders>
              <w:top w:val="single" w:sz="4" w:space="0" w:color="auto"/>
              <w:left w:val="single" w:sz="4" w:space="0" w:color="auto"/>
              <w:bottom w:val="single" w:sz="4" w:space="0" w:color="auto"/>
            </w:tcBorders>
            <w:shd w:val="clear" w:color="auto" w:fill="auto"/>
          </w:tcPr>
          <w:p w:rsidR="00116E69" w:rsidRPr="00116E69" w:rsidRDefault="00116E69" w:rsidP="00116E69">
            <w:pPr>
              <w:spacing w:after="40" w:line="240" w:lineRule="auto"/>
              <w:jc w:val="both"/>
              <w:rPr>
                <w:rFonts w:ascii="Arial" w:eastAsia="Times New Roman" w:hAnsi="Arial" w:cs="Arial"/>
                <w:b/>
                <w:szCs w:val="24"/>
                <w:lang w:eastAsia="ko-KR"/>
              </w:rPr>
            </w:pPr>
            <w:r w:rsidRPr="00116E69">
              <w:rPr>
                <w:rFonts w:ascii="Arial" w:eastAsia="Times New Roman" w:hAnsi="Arial" w:cs="Arial"/>
                <w:b/>
                <w:szCs w:val="24"/>
                <w:lang w:eastAsia="ko-KR"/>
              </w:rPr>
              <w:t xml:space="preserve">Overall minimum threshold for qualification(s) </w:t>
            </w:r>
          </w:p>
        </w:tc>
        <w:tc>
          <w:tcPr>
            <w:tcW w:w="2268" w:type="dxa"/>
            <w:shd w:val="clear" w:color="auto" w:fill="auto"/>
          </w:tcPr>
          <w:p w:rsidR="00116E69" w:rsidRPr="00116E69" w:rsidRDefault="00116E69" w:rsidP="00116E69">
            <w:pPr>
              <w:spacing w:after="40" w:line="240" w:lineRule="auto"/>
              <w:rPr>
                <w:rFonts w:ascii="Arial" w:eastAsia="Times New Roman" w:hAnsi="Arial" w:cs="Arial"/>
                <w:b/>
                <w:szCs w:val="24"/>
                <w:lang w:eastAsia="ko-KR"/>
              </w:rPr>
            </w:pPr>
            <w:r w:rsidRPr="00116E69">
              <w:rPr>
                <w:rFonts w:ascii="Arial" w:eastAsia="Times New Roman" w:hAnsi="Arial" w:cs="Arial"/>
                <w:b/>
                <w:szCs w:val="24"/>
                <w:lang w:eastAsia="ko-KR"/>
              </w:rPr>
              <w:t>75%</w:t>
            </w:r>
          </w:p>
        </w:tc>
      </w:tr>
      <w:tr w:rsidR="00116E69" w:rsidRPr="00116E69" w:rsidTr="000B4A33">
        <w:trPr>
          <w:trHeight w:val="369"/>
        </w:trPr>
        <w:tc>
          <w:tcPr>
            <w:tcW w:w="7513" w:type="dxa"/>
            <w:tcBorders>
              <w:bottom w:val="single" w:sz="4" w:space="0" w:color="auto"/>
            </w:tcBorders>
            <w:shd w:val="clear" w:color="auto" w:fill="auto"/>
          </w:tcPr>
          <w:p w:rsidR="00116E69" w:rsidRPr="00116E69" w:rsidRDefault="00116E69" w:rsidP="00B57C52">
            <w:pPr>
              <w:spacing w:after="40" w:line="240" w:lineRule="auto"/>
              <w:jc w:val="both"/>
              <w:rPr>
                <w:rFonts w:ascii="Arial" w:eastAsia="Times New Roman" w:hAnsi="Arial" w:cs="Arial"/>
                <w:b/>
                <w:szCs w:val="24"/>
                <w:lang w:eastAsia="ko-KR"/>
              </w:rPr>
            </w:pPr>
            <w:r w:rsidRPr="00116E69">
              <w:rPr>
                <w:rFonts w:ascii="Arial" w:eastAsia="Times New Roman" w:hAnsi="Arial" w:cs="Arial"/>
                <w:b/>
                <w:szCs w:val="24"/>
                <w:lang w:eastAsia="ko-KR"/>
              </w:rPr>
              <w:t>Phase 2</w:t>
            </w:r>
            <w:r w:rsidRPr="00116E69">
              <w:rPr>
                <w:rFonts w:ascii="Arial" w:eastAsia="Times New Roman" w:hAnsi="Arial" w:cs="Arial"/>
                <w:szCs w:val="24"/>
                <w:lang w:eastAsia="ko-KR"/>
              </w:rPr>
              <w:t xml:space="preserve"> –</w:t>
            </w:r>
            <w:r w:rsidR="00B57C52">
              <w:rPr>
                <w:rFonts w:ascii="Arial" w:eastAsia="Times New Roman" w:hAnsi="Arial" w:cs="Arial"/>
                <w:szCs w:val="24"/>
                <w:lang w:eastAsia="ko-KR"/>
              </w:rPr>
              <w:t xml:space="preserve"> </w:t>
            </w:r>
            <w:r w:rsidRPr="00116E69">
              <w:rPr>
                <w:rFonts w:ascii="Arial" w:eastAsia="Times New Roman" w:hAnsi="Arial" w:cs="Arial"/>
                <w:szCs w:val="24"/>
                <w:lang w:eastAsia="ko-KR"/>
              </w:rPr>
              <w:t xml:space="preserve">Assessment and Eskom Accreditation </w:t>
            </w:r>
          </w:p>
        </w:tc>
        <w:tc>
          <w:tcPr>
            <w:tcW w:w="2268" w:type="dxa"/>
            <w:shd w:val="clear" w:color="auto" w:fill="auto"/>
          </w:tcPr>
          <w:p w:rsidR="00116E69" w:rsidRPr="00116E69" w:rsidRDefault="00116E69" w:rsidP="00116E69">
            <w:pPr>
              <w:spacing w:after="40" w:line="240" w:lineRule="auto"/>
              <w:rPr>
                <w:rFonts w:ascii="Arial" w:eastAsia="Times New Roman" w:hAnsi="Arial" w:cs="Arial"/>
                <w:szCs w:val="24"/>
                <w:lang w:eastAsia="ko-KR"/>
              </w:rPr>
            </w:pPr>
            <w:r w:rsidRPr="00116E69">
              <w:rPr>
                <w:rFonts w:ascii="Arial" w:eastAsia="Times New Roman" w:hAnsi="Arial" w:cs="Arial"/>
                <w:szCs w:val="24"/>
                <w:lang w:eastAsia="ko-KR"/>
              </w:rPr>
              <w:t>Accreditation Certificate</w:t>
            </w:r>
          </w:p>
        </w:tc>
      </w:tr>
    </w:tbl>
    <w:p w:rsidR="00116E69" w:rsidRPr="00116E69" w:rsidRDefault="00116E69" w:rsidP="00116E69">
      <w:pPr>
        <w:spacing w:after="0" w:line="240" w:lineRule="auto"/>
        <w:contextualSpacing/>
        <w:jc w:val="both"/>
        <w:rPr>
          <w:rFonts w:ascii="Arial" w:eastAsia="Times New Roman" w:hAnsi="Arial" w:cs="Arial"/>
          <w:b/>
          <w:lang w:val="en-GB"/>
        </w:rPr>
      </w:pPr>
    </w:p>
    <w:p w:rsidR="00256DC8" w:rsidRDefault="00116E69" w:rsidP="00346AD4">
      <w:pPr>
        <w:spacing w:after="0" w:line="240" w:lineRule="auto"/>
        <w:contextualSpacing/>
        <w:jc w:val="both"/>
        <w:rPr>
          <w:rFonts w:ascii="Arial" w:hAnsi="Arial" w:cs="Arial"/>
          <w:b/>
          <w:lang w:val="en-US"/>
        </w:rPr>
      </w:pPr>
      <w:r w:rsidRPr="00116E69">
        <w:rPr>
          <w:rFonts w:ascii="Arial" w:eastAsia="Times New Roman" w:hAnsi="Arial" w:cs="Arial"/>
          <w:b/>
          <w:lang w:val="en-GB"/>
        </w:rPr>
        <w:t>Note:</w:t>
      </w:r>
      <w:r w:rsidRPr="00116E69">
        <w:rPr>
          <w:rFonts w:ascii="Arial" w:eastAsia="Times New Roman" w:hAnsi="Arial" w:cs="Arial"/>
          <w:lang w:val="en-GB"/>
        </w:rPr>
        <w:t xml:space="preserve"> Tenderers who do not meet the minimum threshold score of 75% of the desktop evaluation in phase 1 will not qualify for </w:t>
      </w:r>
      <w:r w:rsidR="00B57C52">
        <w:rPr>
          <w:rFonts w:ascii="Arial" w:eastAsia="Times New Roman" w:hAnsi="Arial" w:cs="Arial"/>
          <w:lang w:val="en-GB"/>
        </w:rPr>
        <w:t>accreditation</w:t>
      </w:r>
      <w:r w:rsidRPr="00116E69">
        <w:rPr>
          <w:rFonts w:ascii="Arial" w:eastAsia="Times New Roman" w:hAnsi="Arial" w:cs="Arial"/>
          <w:lang w:val="en-GB"/>
        </w:rPr>
        <w:t xml:space="preserve"> (Phase 2). </w:t>
      </w:r>
      <w:r w:rsidR="00B57C52">
        <w:rPr>
          <w:rFonts w:ascii="Arial" w:eastAsia="Times New Roman" w:hAnsi="Arial" w:cs="Arial"/>
          <w:lang w:val="en-GB"/>
        </w:rPr>
        <w:t xml:space="preserve">Accreditation evaluation </w:t>
      </w:r>
      <w:r w:rsidRPr="00116E69">
        <w:rPr>
          <w:rFonts w:ascii="Arial" w:eastAsia="Times New Roman" w:hAnsi="Arial" w:cs="Arial"/>
          <w:lang w:val="en-GB"/>
        </w:rPr>
        <w:t xml:space="preserve">will be performed to confirm the desktop evaluations. The outcome of </w:t>
      </w:r>
      <w:r w:rsidR="00B57C52">
        <w:rPr>
          <w:rFonts w:ascii="Arial" w:eastAsia="Times New Roman" w:hAnsi="Arial" w:cs="Arial"/>
          <w:lang w:val="en-GB"/>
        </w:rPr>
        <w:t xml:space="preserve">accreditation </w:t>
      </w:r>
      <w:r w:rsidRPr="00116E69">
        <w:rPr>
          <w:rFonts w:ascii="Arial" w:eastAsia="Times New Roman" w:hAnsi="Arial" w:cs="Arial"/>
          <w:lang w:val="en-GB"/>
        </w:rPr>
        <w:t xml:space="preserve">evaluation should be Eskom Factory Accreditation Certificate. For final contract award suppliers should possess the </w:t>
      </w:r>
      <w:r w:rsidR="009D08C1" w:rsidRPr="00116E69">
        <w:rPr>
          <w:rFonts w:ascii="Arial" w:eastAsia="Times New Roman" w:hAnsi="Arial" w:cs="Arial"/>
          <w:lang w:val="en-GB"/>
        </w:rPr>
        <w:t>Eskom Accreditation</w:t>
      </w:r>
      <w:r w:rsidRPr="00116E69">
        <w:rPr>
          <w:rFonts w:ascii="Arial" w:eastAsia="Times New Roman" w:hAnsi="Arial" w:cs="Arial"/>
          <w:lang w:val="en-GB"/>
        </w:rPr>
        <w:t xml:space="preserve"> Certificate. Suppliers that do not possess the Eskom Accreditation Certificate by contract award will be disqualified.</w:t>
      </w:r>
      <w:r w:rsidR="00256DC8" w:rsidRPr="00A346A3">
        <w:rPr>
          <w:rFonts w:ascii="Arial" w:hAnsi="Arial" w:cs="Arial"/>
          <w:b/>
          <w:lang w:val="en-US"/>
        </w:rPr>
        <w:t xml:space="preserve">Tenderers who </w:t>
      </w:r>
      <w:proofErr w:type="gramStart"/>
      <w:r w:rsidR="00256DC8" w:rsidRPr="00A346A3">
        <w:rPr>
          <w:rFonts w:ascii="Arial" w:hAnsi="Arial" w:cs="Arial"/>
          <w:b/>
          <w:lang w:val="en-US"/>
        </w:rPr>
        <w:t>do</w:t>
      </w:r>
      <w:proofErr w:type="gramEnd"/>
      <w:r w:rsidR="00256DC8" w:rsidRPr="00A346A3">
        <w:rPr>
          <w:rFonts w:ascii="Arial" w:hAnsi="Arial" w:cs="Arial"/>
          <w:b/>
          <w:lang w:val="en-US"/>
        </w:rPr>
        <w:t xml:space="preserve"> not meet the threshold for technical scoring will be disqualified.</w:t>
      </w:r>
    </w:p>
    <w:tbl>
      <w:tblPr>
        <w:tblW w:w="9606" w:type="dxa"/>
        <w:tblLayout w:type="fixed"/>
        <w:tblLook w:val="01E0" w:firstRow="1" w:lastRow="1" w:firstColumn="1" w:lastColumn="1" w:noHBand="0" w:noVBand="0"/>
      </w:tblPr>
      <w:tblGrid>
        <w:gridCol w:w="9606"/>
      </w:tblGrid>
      <w:tr w:rsidR="00282644" w:rsidRPr="0044637D" w:rsidTr="00EC04AB">
        <w:tc>
          <w:tcPr>
            <w:tcW w:w="9606" w:type="dxa"/>
          </w:tcPr>
          <w:p w:rsidR="00346AD4" w:rsidRDefault="00346AD4" w:rsidP="00645EAE">
            <w:pPr>
              <w:tabs>
                <w:tab w:val="num" w:pos="851"/>
              </w:tabs>
              <w:jc w:val="both"/>
              <w:rPr>
                <w:rFonts w:ascii="Arial" w:hAnsi="Arial" w:cs="Arial"/>
                <w:b/>
                <w:lang w:eastAsia="en-ZA"/>
              </w:rPr>
            </w:pPr>
          </w:p>
          <w:p w:rsidR="00645EAE" w:rsidRPr="00645EAE" w:rsidRDefault="00645EAE" w:rsidP="00645EAE">
            <w:pPr>
              <w:tabs>
                <w:tab w:val="num" w:pos="851"/>
              </w:tabs>
              <w:jc w:val="both"/>
              <w:rPr>
                <w:rFonts w:ascii="Arial" w:hAnsi="Arial" w:cs="Arial"/>
                <w:b/>
                <w:lang w:eastAsia="en-ZA"/>
              </w:rPr>
            </w:pPr>
            <w:r w:rsidRPr="00645EAE">
              <w:rPr>
                <w:rFonts w:ascii="Arial" w:hAnsi="Arial" w:cs="Arial"/>
                <w:b/>
                <w:lang w:eastAsia="en-ZA"/>
              </w:rPr>
              <w:t>Step 4 – Local Content and Production</w:t>
            </w:r>
          </w:p>
          <w:p w:rsidR="00645EAE" w:rsidRPr="00645EAE" w:rsidRDefault="00E8289F" w:rsidP="00645EAE">
            <w:pPr>
              <w:tabs>
                <w:tab w:val="num" w:pos="851"/>
              </w:tabs>
              <w:jc w:val="both"/>
              <w:rPr>
                <w:rFonts w:ascii="Arial" w:hAnsi="Arial" w:cs="Arial"/>
                <w:b/>
                <w:i/>
                <w:highlight w:val="yellow"/>
                <w:lang w:eastAsia="en-ZA"/>
              </w:rPr>
            </w:pPr>
            <w:r>
              <w:rPr>
                <w:rFonts w:ascii="Arial" w:hAnsi="Arial" w:cs="Arial"/>
              </w:rPr>
              <w:t xml:space="preserve">Tender submission shall </w:t>
            </w:r>
            <w:r w:rsidR="00645EAE" w:rsidRPr="00645EAE">
              <w:rPr>
                <w:rFonts w:ascii="Arial" w:hAnsi="Arial" w:cs="Arial"/>
              </w:rPr>
              <w:t xml:space="preserve">be in accordance with the instruction notes issued by the National Treasury and to comply with the local production and content </w:t>
            </w:r>
            <w:r>
              <w:rPr>
                <w:rFonts w:ascii="Arial" w:hAnsi="Arial" w:cs="Arial"/>
              </w:rPr>
              <w:t xml:space="preserve">minimum </w:t>
            </w:r>
            <w:r w:rsidR="00645EAE" w:rsidRPr="00645EAE">
              <w:rPr>
                <w:rFonts w:ascii="Arial" w:hAnsi="Arial" w:cs="Arial"/>
              </w:rPr>
              <w:t>threshold</w:t>
            </w:r>
            <w:r>
              <w:rPr>
                <w:rFonts w:ascii="Arial" w:hAnsi="Arial" w:cs="Arial"/>
              </w:rPr>
              <w:t xml:space="preserve"> of 90%</w:t>
            </w:r>
            <w:r w:rsidR="00645EAE" w:rsidRPr="00645EAE">
              <w:rPr>
                <w:rFonts w:ascii="Arial" w:hAnsi="Arial" w:cs="Arial"/>
              </w:rPr>
              <w:t>.</w:t>
            </w:r>
            <w:r w:rsidR="00645EAE" w:rsidRPr="00645EAE">
              <w:rPr>
                <w:rFonts w:ascii="Arial" w:hAnsi="Arial" w:cs="Arial"/>
                <w:b/>
                <w:i/>
                <w:highlight w:val="yellow"/>
                <w:lang w:eastAsia="en-ZA"/>
              </w:rPr>
              <w:t xml:space="preserve"> </w:t>
            </w:r>
          </w:p>
          <w:p w:rsidR="00645EAE" w:rsidRPr="00645EAE" w:rsidRDefault="00645EAE" w:rsidP="00645EAE">
            <w:pPr>
              <w:tabs>
                <w:tab w:val="num" w:pos="851"/>
              </w:tabs>
              <w:jc w:val="both"/>
              <w:rPr>
                <w:rFonts w:ascii="Arial" w:hAnsi="Arial" w:cs="Arial"/>
                <w:b/>
                <w:lang w:eastAsia="en-ZA"/>
              </w:rPr>
            </w:pPr>
            <w:r w:rsidRPr="00645EAE">
              <w:rPr>
                <w:rFonts w:ascii="Arial" w:hAnsi="Arial" w:cs="Arial"/>
                <w:b/>
                <w:lang w:eastAsia="en-ZA"/>
              </w:rPr>
              <w:t>Step 5 – Financial Evaluation</w:t>
            </w:r>
          </w:p>
          <w:p w:rsidR="00645EAE" w:rsidRPr="00645EAE" w:rsidRDefault="00645EAE" w:rsidP="00645EAE">
            <w:pPr>
              <w:tabs>
                <w:tab w:val="num" w:pos="851"/>
              </w:tabs>
              <w:jc w:val="both"/>
              <w:rPr>
                <w:rFonts w:ascii="Arial" w:hAnsi="Arial" w:cs="Arial"/>
                <w:lang w:eastAsia="en-ZA"/>
              </w:rPr>
            </w:pPr>
            <w:r w:rsidRPr="00645EAE">
              <w:rPr>
                <w:rFonts w:ascii="Arial" w:hAnsi="Arial" w:cs="Arial"/>
                <w:lang w:eastAsia="en-ZA"/>
              </w:rPr>
              <w:t>Where applicable a financial evaluation will be conducted by Eskom to further evaluate the financial viability of the tenderer and its ability to meet its contractual obligations for the duration of the contract including a financial analysis, formal treasury evaluation, QS evaluations etc.</w:t>
            </w:r>
          </w:p>
          <w:p w:rsidR="00645EAE" w:rsidRPr="00645EAE" w:rsidRDefault="00645EAE" w:rsidP="00645EAE">
            <w:pPr>
              <w:tabs>
                <w:tab w:val="num" w:pos="851"/>
              </w:tabs>
              <w:jc w:val="both"/>
              <w:rPr>
                <w:rFonts w:ascii="Arial" w:hAnsi="Arial" w:cs="Arial"/>
                <w:b/>
                <w:lang w:eastAsia="en-ZA"/>
              </w:rPr>
            </w:pPr>
            <w:r w:rsidRPr="00645EAE">
              <w:rPr>
                <w:rFonts w:ascii="Arial" w:hAnsi="Arial" w:cs="Arial"/>
                <w:b/>
                <w:lang w:eastAsia="en-ZA"/>
              </w:rPr>
              <w:t>Step 6 – Price and Preference</w:t>
            </w:r>
          </w:p>
          <w:p w:rsidR="00645EAE" w:rsidRPr="00645EAE" w:rsidRDefault="00645EAE" w:rsidP="00645EAE">
            <w:pPr>
              <w:tabs>
                <w:tab w:val="num" w:pos="851"/>
              </w:tabs>
              <w:jc w:val="both"/>
              <w:rPr>
                <w:rFonts w:ascii="Arial" w:hAnsi="Arial" w:cs="Arial"/>
                <w:lang w:eastAsia="en-ZA"/>
              </w:rPr>
            </w:pPr>
            <w:r w:rsidRPr="00645EAE">
              <w:rPr>
                <w:rFonts w:ascii="Arial" w:hAnsi="Arial" w:cs="Arial"/>
                <w:lang w:eastAsia="en-ZA"/>
              </w:rPr>
              <w:t>Price points will be calculated out of 90 for price.</w:t>
            </w:r>
            <w:r w:rsidRPr="00645EAE">
              <w:rPr>
                <w:rFonts w:ascii="Arial" w:hAnsi="Arial" w:cs="Arial"/>
                <w:b/>
                <w:i/>
                <w:lang w:eastAsia="en-ZA"/>
              </w:rPr>
              <w:t xml:space="preserve"> Price = Evaluated price, including VAT.</w:t>
            </w:r>
            <w:r w:rsidRPr="00645EAE">
              <w:rPr>
                <w:rFonts w:ascii="Arial" w:hAnsi="Arial" w:cs="Arial"/>
                <w:lang w:eastAsia="en-ZA"/>
              </w:rPr>
              <w:t xml:space="preserve"> A maximum of </w:t>
            </w:r>
            <w:r w:rsidRPr="00645EAE">
              <w:rPr>
                <w:rFonts w:ascii="Arial" w:hAnsi="Arial" w:cs="Arial"/>
                <w:b/>
                <w:lang w:eastAsia="en-ZA"/>
              </w:rPr>
              <w:t>10</w:t>
            </w:r>
            <w:r w:rsidRPr="00645EAE">
              <w:rPr>
                <w:rFonts w:ascii="Arial" w:hAnsi="Arial" w:cs="Arial"/>
                <w:lang w:eastAsia="en-ZA"/>
              </w:rPr>
              <w:t xml:space="preserve"> points will be allocated to the B-BBEE level contribution.  The prices and preference points will be added together to determine the highest scoring tenderer.</w:t>
            </w:r>
          </w:p>
          <w:p w:rsidR="00346AD4" w:rsidRDefault="00346AD4" w:rsidP="00645EAE">
            <w:pPr>
              <w:tabs>
                <w:tab w:val="num" w:pos="851"/>
              </w:tabs>
              <w:jc w:val="both"/>
              <w:rPr>
                <w:rFonts w:ascii="Arial" w:hAnsi="Arial" w:cs="Arial"/>
                <w:b/>
                <w:lang w:eastAsia="en-ZA"/>
              </w:rPr>
            </w:pPr>
          </w:p>
          <w:p w:rsidR="00457EB6" w:rsidRDefault="00457EB6" w:rsidP="00645EAE">
            <w:pPr>
              <w:tabs>
                <w:tab w:val="num" w:pos="851"/>
              </w:tabs>
              <w:jc w:val="both"/>
              <w:rPr>
                <w:rFonts w:ascii="Arial" w:hAnsi="Arial" w:cs="Arial"/>
                <w:b/>
                <w:lang w:eastAsia="en-ZA"/>
              </w:rPr>
            </w:pPr>
          </w:p>
          <w:p w:rsidR="00457EB6" w:rsidRDefault="00457EB6" w:rsidP="00645EAE">
            <w:pPr>
              <w:tabs>
                <w:tab w:val="num" w:pos="851"/>
              </w:tabs>
              <w:jc w:val="both"/>
              <w:rPr>
                <w:rFonts w:ascii="Arial" w:hAnsi="Arial" w:cs="Arial"/>
                <w:b/>
                <w:lang w:eastAsia="en-ZA"/>
              </w:rPr>
            </w:pPr>
          </w:p>
          <w:p w:rsidR="00645EAE" w:rsidRPr="00645EAE" w:rsidRDefault="00645EAE" w:rsidP="00645EAE">
            <w:pPr>
              <w:tabs>
                <w:tab w:val="num" w:pos="851"/>
              </w:tabs>
              <w:jc w:val="both"/>
              <w:rPr>
                <w:rFonts w:ascii="Arial" w:hAnsi="Arial" w:cs="Arial"/>
                <w:b/>
                <w:lang w:eastAsia="en-ZA"/>
              </w:rPr>
            </w:pPr>
            <w:r w:rsidRPr="00645EAE">
              <w:rPr>
                <w:rFonts w:ascii="Arial" w:hAnsi="Arial" w:cs="Arial"/>
                <w:b/>
                <w:lang w:eastAsia="en-ZA"/>
              </w:rPr>
              <w:lastRenderedPageBreak/>
              <w:t xml:space="preserve">Step 7:  Objective Criteria </w:t>
            </w:r>
          </w:p>
          <w:p w:rsidR="00645EAE" w:rsidRPr="00645EAE" w:rsidRDefault="00645EAE" w:rsidP="00645EAE">
            <w:pPr>
              <w:tabs>
                <w:tab w:val="num" w:pos="851"/>
              </w:tabs>
              <w:jc w:val="both"/>
              <w:rPr>
                <w:rFonts w:ascii="Arial" w:hAnsi="Arial" w:cs="Arial"/>
                <w:b/>
                <w:i/>
                <w:lang w:eastAsia="en-ZA"/>
              </w:rPr>
            </w:pPr>
            <w:r w:rsidRPr="00645EAE">
              <w:rPr>
                <w:rFonts w:ascii="Arial" w:hAnsi="Arial" w:cs="Arial"/>
                <w:b/>
                <w:i/>
                <w:lang w:eastAsia="en-ZA"/>
              </w:rPr>
              <w:t>SHEQ Objective criteria applicable in terms of Section 2(1) (d-f) of the PPPFA.</w:t>
            </w:r>
          </w:p>
          <w:p w:rsidR="00645EAE" w:rsidRPr="00645EAE" w:rsidRDefault="00645EAE" w:rsidP="00645EAE">
            <w:pPr>
              <w:tabs>
                <w:tab w:val="num" w:pos="709"/>
              </w:tabs>
              <w:jc w:val="both"/>
              <w:rPr>
                <w:rFonts w:ascii="Arial" w:eastAsia="Calibri" w:hAnsi="Arial" w:cs="Arial"/>
                <w:b/>
                <w:bCs/>
                <w:lang w:val="en-AU"/>
              </w:rPr>
            </w:pPr>
            <w:r w:rsidRPr="00645EAE">
              <w:rPr>
                <w:rFonts w:ascii="Arial" w:eastAsia="Calibri" w:hAnsi="Arial" w:cs="Arial"/>
                <w:b/>
                <w:bCs/>
                <w:lang w:val="en-AU"/>
              </w:rPr>
              <w:t>Supplier Tender Submissions for Health, Safety, Environment (SHE) Requirements</w:t>
            </w:r>
          </w:p>
          <w:p w:rsidR="00EC04AB" w:rsidRDefault="0007160A" w:rsidP="00645EAE">
            <w:pPr>
              <w:spacing w:after="0"/>
              <w:rPr>
                <w:rFonts w:ascii="Arial" w:eastAsia="Calibri" w:hAnsi="Arial" w:cs="Arial"/>
                <w:b/>
              </w:rPr>
            </w:pPr>
            <w:r w:rsidRPr="0007160A">
              <w:rPr>
                <w:noProof/>
                <w:lang w:eastAsia="en-ZA"/>
              </w:rPr>
              <w:drawing>
                <wp:inline distT="0" distB="0" distL="0" distR="0" wp14:anchorId="0A5DC761" wp14:editId="4AB6853E">
                  <wp:extent cx="5895975" cy="3429000"/>
                  <wp:effectExtent l="19050" t="19050" r="28575"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5975" cy="3429000"/>
                          </a:xfrm>
                          <a:prstGeom prst="rect">
                            <a:avLst/>
                          </a:prstGeom>
                          <a:noFill/>
                          <a:ln w="25400">
                            <a:solidFill>
                              <a:srgbClr val="4F81BD"/>
                            </a:solidFill>
                          </a:ln>
                        </pic:spPr>
                      </pic:pic>
                    </a:graphicData>
                  </a:graphic>
                </wp:inline>
              </w:drawing>
            </w:r>
          </w:p>
          <w:p w:rsidR="006E2926" w:rsidRDefault="006E2926"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9D08C1" w:rsidRDefault="009D08C1" w:rsidP="00645EAE">
            <w:pPr>
              <w:spacing w:after="0"/>
              <w:rPr>
                <w:rFonts w:ascii="Arial" w:eastAsia="Calibri" w:hAnsi="Arial" w:cs="Arial"/>
                <w:b/>
              </w:rPr>
            </w:pPr>
          </w:p>
          <w:p w:rsidR="00645EAE" w:rsidRDefault="00645EAE" w:rsidP="00645EAE">
            <w:pPr>
              <w:spacing w:after="0"/>
              <w:rPr>
                <w:rFonts w:ascii="Arial" w:eastAsia="Calibri" w:hAnsi="Arial" w:cs="Arial"/>
                <w:b/>
              </w:rPr>
            </w:pPr>
            <w:r w:rsidRPr="00645EAE">
              <w:rPr>
                <w:rFonts w:ascii="Arial" w:eastAsia="Calibri" w:hAnsi="Arial" w:cs="Arial"/>
                <w:b/>
              </w:rPr>
              <w:lastRenderedPageBreak/>
              <w:t>Supplier Tender Submissions for Quality Requirements</w:t>
            </w:r>
          </w:p>
          <w:p w:rsidR="00EC04AB" w:rsidRPr="00EC04AB" w:rsidRDefault="00EC04AB" w:rsidP="00EC04AB">
            <w:pPr>
              <w:spacing w:after="0" w:line="240" w:lineRule="auto"/>
              <w:ind w:left="-142" w:right="743"/>
              <w:rPr>
                <w:rFonts w:ascii="Arial" w:eastAsia="Batang" w:hAnsi="Arial" w:cs="Times New Roman"/>
                <w:sz w:val="24"/>
                <w:szCs w:val="24"/>
                <w:bdr w:val="single" w:sz="12" w:space="0" w:color="8DB3E2"/>
                <w:lang w:eastAsia="ko-KR"/>
              </w:rPr>
            </w:pPr>
            <w:r>
              <w:rPr>
                <w:rFonts w:ascii="Arial" w:eastAsia="Batang" w:hAnsi="Arial" w:cs="Times New Roman"/>
                <w:noProof/>
                <w:sz w:val="24"/>
                <w:szCs w:val="24"/>
                <w:bdr w:val="single" w:sz="12" w:space="0" w:color="8DB3E2"/>
                <w:lang w:eastAsia="en-ZA"/>
              </w:rPr>
              <w:drawing>
                <wp:inline distT="0" distB="0" distL="0" distR="0" wp14:anchorId="57226D6B" wp14:editId="5ECC902A">
                  <wp:extent cx="6019800" cy="7096125"/>
                  <wp:effectExtent l="19050" t="19050" r="19050"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19800" cy="7096125"/>
                          </a:xfrm>
                          <a:prstGeom prst="rect">
                            <a:avLst/>
                          </a:prstGeom>
                          <a:noFill/>
                          <a:ln w="19050" cmpd="sng">
                            <a:solidFill>
                              <a:schemeClr val="tx2">
                                <a:lumMod val="40000"/>
                                <a:lumOff val="60000"/>
                              </a:schemeClr>
                            </a:solidFill>
                            <a:miter lim="800000"/>
                            <a:headEnd/>
                            <a:tailEnd/>
                          </a:ln>
                          <a:effectLst/>
                        </pic:spPr>
                      </pic:pic>
                    </a:graphicData>
                  </a:graphic>
                </wp:inline>
              </w:drawing>
            </w:r>
          </w:p>
          <w:p w:rsidR="00457EB6" w:rsidRDefault="00457EB6" w:rsidP="00645EAE">
            <w:pPr>
              <w:spacing w:after="120"/>
              <w:rPr>
                <w:rFonts w:ascii="Arial" w:hAnsi="Arial" w:cs="Arial"/>
                <w:b/>
              </w:rPr>
            </w:pPr>
          </w:p>
          <w:p w:rsidR="00645EAE" w:rsidRPr="00645EAE" w:rsidRDefault="00645EAE" w:rsidP="00645EAE">
            <w:pPr>
              <w:spacing w:after="120"/>
              <w:rPr>
                <w:rFonts w:ascii="Arial" w:hAnsi="Arial" w:cs="Arial"/>
                <w:b/>
              </w:rPr>
            </w:pPr>
            <w:r w:rsidRPr="00645EAE">
              <w:rPr>
                <w:rFonts w:ascii="Arial" w:hAnsi="Arial" w:cs="Arial"/>
                <w:b/>
              </w:rPr>
              <w:t>SD&amp;L Objective Criteria</w:t>
            </w:r>
          </w:p>
          <w:p w:rsidR="00F50F49" w:rsidRPr="00F50F49" w:rsidRDefault="00F50F49" w:rsidP="00F50F49">
            <w:pPr>
              <w:tabs>
                <w:tab w:val="left" w:pos="426"/>
                <w:tab w:val="left" w:pos="993"/>
              </w:tabs>
              <w:contextualSpacing/>
              <w:jc w:val="both"/>
              <w:rPr>
                <w:rFonts w:ascii="Arial" w:hAnsi="Arial" w:cs="Arial"/>
              </w:rPr>
            </w:pPr>
            <w:r w:rsidRPr="00F50F49">
              <w:rPr>
                <w:rFonts w:ascii="Arial" w:hAnsi="Arial" w:cs="Arial"/>
              </w:rPr>
              <w:t>Below are SDL targets that will be negotiated with the suppliers in order to meet Eskom’s requirements. Suppliers are required to meet a minimum of 60% SD&amp;L threshold before contract award.</w:t>
            </w:r>
            <w:r w:rsidRPr="00F50F49">
              <w:t xml:space="preserve"> </w:t>
            </w:r>
            <w:r w:rsidRPr="00F50F49">
              <w:rPr>
                <w:rFonts w:ascii="Arial" w:hAnsi="Arial" w:cs="Arial"/>
              </w:rPr>
              <w:t>Suppliers are obligated to contribute towards the six elements of SD&amp;L, namely: B-BBEE, Localisation, Industrialisation, Skills Development, Job Creation and Supplier Development for the duration of the contract.</w:t>
            </w:r>
          </w:p>
          <w:p w:rsidR="00F50F49" w:rsidRPr="00F50F49" w:rsidRDefault="00F50F49" w:rsidP="00F50F49">
            <w:pPr>
              <w:tabs>
                <w:tab w:val="left" w:pos="426"/>
                <w:tab w:val="left" w:pos="993"/>
              </w:tabs>
              <w:contextualSpacing/>
              <w:jc w:val="both"/>
              <w:rPr>
                <w:rFonts w:ascii="Arial" w:hAnsi="Arial" w:cs="Arial"/>
              </w:rPr>
            </w:pPr>
          </w:p>
          <w:p w:rsidR="00F50F49" w:rsidRPr="00F50F49" w:rsidRDefault="00F50F49" w:rsidP="00F50F49">
            <w:pPr>
              <w:tabs>
                <w:tab w:val="left" w:pos="426"/>
                <w:tab w:val="left" w:pos="993"/>
              </w:tabs>
              <w:contextualSpacing/>
              <w:jc w:val="both"/>
              <w:rPr>
                <w:rFonts w:ascii="Arial" w:hAnsi="Arial" w:cs="Arial"/>
              </w:rPr>
            </w:pPr>
            <w:r w:rsidRPr="00F50F49">
              <w:rPr>
                <w:rFonts w:ascii="Arial" w:hAnsi="Arial" w:cs="Arial"/>
              </w:rPr>
              <w:t>The following matrix should be used for proposing targets.</w:t>
            </w:r>
          </w:p>
          <w:p w:rsidR="00F50F49" w:rsidRPr="00F50F49" w:rsidRDefault="00F50F49" w:rsidP="00F50F49">
            <w:pPr>
              <w:tabs>
                <w:tab w:val="left" w:pos="426"/>
                <w:tab w:val="left" w:pos="993"/>
              </w:tabs>
              <w:contextualSpacing/>
              <w:jc w:val="both"/>
              <w:rPr>
                <w:rFonts w:ascii="Arial" w:hAnsi="Arial" w:cs="Arial"/>
              </w:rPr>
            </w:pPr>
          </w:p>
          <w:p w:rsidR="00F50F49" w:rsidRPr="00F50F49" w:rsidRDefault="00F50F49" w:rsidP="00F50F49">
            <w:pPr>
              <w:tabs>
                <w:tab w:val="left" w:pos="426"/>
                <w:tab w:val="left" w:pos="993"/>
              </w:tabs>
              <w:contextualSpacing/>
              <w:jc w:val="both"/>
              <w:rPr>
                <w:rFonts w:ascii="Arial" w:hAnsi="Arial" w:cs="Arial"/>
              </w:rPr>
            </w:pPr>
            <w:r w:rsidRPr="00F50F49">
              <w:rPr>
                <w:noProof/>
                <w:lang w:eastAsia="en-ZA"/>
              </w:rPr>
              <w:drawing>
                <wp:inline distT="0" distB="0" distL="0" distR="0" wp14:anchorId="1210A44C" wp14:editId="237BC144">
                  <wp:extent cx="5734050" cy="1924050"/>
                  <wp:effectExtent l="19050" t="19050" r="1905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923198"/>
                          </a:xfrm>
                          <a:prstGeom prst="rect">
                            <a:avLst/>
                          </a:prstGeom>
                          <a:noFill/>
                          <a:ln>
                            <a:solidFill>
                              <a:srgbClr val="4F81BD"/>
                            </a:solidFill>
                          </a:ln>
                        </pic:spPr>
                      </pic:pic>
                    </a:graphicData>
                  </a:graphic>
                </wp:inline>
              </w:drawing>
            </w:r>
          </w:p>
          <w:p w:rsidR="00F50F49" w:rsidRPr="00F50F49" w:rsidRDefault="00F50F49" w:rsidP="00F50F49">
            <w:pPr>
              <w:tabs>
                <w:tab w:val="left" w:pos="426"/>
                <w:tab w:val="left" w:pos="993"/>
              </w:tabs>
              <w:contextualSpacing/>
              <w:jc w:val="both"/>
              <w:rPr>
                <w:rFonts w:ascii="Arial" w:hAnsi="Arial" w:cs="Arial"/>
              </w:rPr>
            </w:pPr>
          </w:p>
          <w:p w:rsidR="00F50F49" w:rsidRPr="00F50F49" w:rsidRDefault="00F50F49" w:rsidP="00F50F49">
            <w:pPr>
              <w:tabs>
                <w:tab w:val="left" w:pos="426"/>
                <w:tab w:val="left" w:pos="993"/>
              </w:tabs>
              <w:contextualSpacing/>
              <w:jc w:val="both"/>
              <w:rPr>
                <w:rFonts w:ascii="Arial" w:hAnsi="Arial" w:cs="Arial"/>
              </w:rPr>
            </w:pPr>
          </w:p>
          <w:p w:rsidR="00F50F49" w:rsidRPr="00F50F49" w:rsidRDefault="00F50F49" w:rsidP="00F50F49">
            <w:pPr>
              <w:tabs>
                <w:tab w:val="left" w:pos="426"/>
                <w:tab w:val="left" w:pos="993"/>
              </w:tabs>
              <w:contextualSpacing/>
              <w:jc w:val="both"/>
              <w:rPr>
                <w:rFonts w:ascii="Arial" w:hAnsi="Arial" w:cs="Arial"/>
              </w:rPr>
            </w:pPr>
            <w:r w:rsidRPr="00F50F49">
              <w:rPr>
                <w:noProof/>
                <w:lang w:eastAsia="en-ZA"/>
              </w:rPr>
              <w:drawing>
                <wp:inline distT="0" distB="0" distL="0" distR="0" wp14:anchorId="1DAEDCAF" wp14:editId="5854D69C">
                  <wp:extent cx="5734050" cy="1828800"/>
                  <wp:effectExtent l="19050" t="19050" r="1905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827990"/>
                          </a:xfrm>
                          <a:prstGeom prst="rect">
                            <a:avLst/>
                          </a:prstGeom>
                          <a:noFill/>
                          <a:ln>
                            <a:solidFill>
                              <a:srgbClr val="4F81BD"/>
                            </a:solidFill>
                          </a:ln>
                        </pic:spPr>
                      </pic:pic>
                    </a:graphicData>
                  </a:graphic>
                </wp:inline>
              </w:drawing>
            </w:r>
          </w:p>
          <w:p w:rsidR="00F50F49" w:rsidRPr="00F50F49" w:rsidRDefault="00F50F49" w:rsidP="00F50F49">
            <w:pPr>
              <w:tabs>
                <w:tab w:val="left" w:pos="426"/>
                <w:tab w:val="left" w:pos="993"/>
              </w:tabs>
              <w:contextualSpacing/>
              <w:jc w:val="both"/>
              <w:rPr>
                <w:rFonts w:ascii="Arial" w:eastAsia="Calibri" w:hAnsi="Arial" w:cs="Arial"/>
              </w:rPr>
            </w:pPr>
            <w:r w:rsidRPr="00F50F49">
              <w:rPr>
                <w:rFonts w:ascii="Arial" w:hAnsi="Arial" w:cs="Arial"/>
                <w:b/>
              </w:rPr>
              <w:t>Note:</w:t>
            </w:r>
            <w:r w:rsidRPr="00F50F49">
              <w:rPr>
                <w:rFonts w:cs="Arial"/>
              </w:rPr>
              <w:t xml:space="preserve"> </w:t>
            </w:r>
            <w:r w:rsidRPr="00F50F49">
              <w:rPr>
                <w:rFonts w:ascii="Arial" w:eastAsia="Calibri" w:hAnsi="Arial" w:cs="Arial"/>
              </w:rPr>
              <w:t>Eskom will establish a panel of accredited Fibre Optic Line Installation companies that will mainly consist of Black Owned companies (BO) with a focus on Black Youth Owned (BYO), Black Women Owned (BWO) and Black People Living with Disabilities (</w:t>
            </w:r>
            <w:proofErr w:type="spellStart"/>
            <w:r w:rsidRPr="00F50F49">
              <w:rPr>
                <w:rFonts w:ascii="Arial" w:eastAsia="Calibri" w:hAnsi="Arial" w:cs="Arial"/>
              </w:rPr>
              <w:t>BPLwD</w:t>
            </w:r>
            <w:proofErr w:type="spellEnd"/>
            <w:r w:rsidRPr="00F50F49">
              <w:rPr>
                <w:rFonts w:ascii="Arial" w:eastAsia="Calibri" w:hAnsi="Arial" w:cs="Arial"/>
              </w:rPr>
              <w:t>) Owned Companies.</w:t>
            </w:r>
          </w:p>
          <w:p w:rsidR="00F50F49" w:rsidRDefault="00F50F49" w:rsidP="00F50F49">
            <w:pPr>
              <w:tabs>
                <w:tab w:val="left" w:pos="426"/>
                <w:tab w:val="left" w:pos="993"/>
              </w:tabs>
              <w:contextualSpacing/>
              <w:jc w:val="both"/>
              <w:rPr>
                <w:rFonts w:ascii="Arial" w:hAnsi="Arial" w:cs="Arial"/>
              </w:rPr>
            </w:pPr>
          </w:p>
          <w:p w:rsidR="00F50F49" w:rsidRDefault="00F50F49" w:rsidP="00F50F49">
            <w:pPr>
              <w:tabs>
                <w:tab w:val="left" w:pos="426"/>
                <w:tab w:val="left" w:pos="993"/>
              </w:tabs>
              <w:contextualSpacing/>
              <w:jc w:val="both"/>
              <w:rPr>
                <w:rFonts w:ascii="Arial" w:hAnsi="Arial" w:cs="Arial"/>
              </w:rPr>
            </w:pPr>
          </w:p>
          <w:p w:rsidR="00F50F49" w:rsidRPr="00F50F49" w:rsidRDefault="00F50F49" w:rsidP="00F50F49">
            <w:pPr>
              <w:tabs>
                <w:tab w:val="left" w:pos="426"/>
                <w:tab w:val="left" w:pos="993"/>
              </w:tabs>
              <w:contextualSpacing/>
              <w:jc w:val="both"/>
              <w:rPr>
                <w:rFonts w:ascii="Arial" w:hAnsi="Arial" w:cs="Arial"/>
              </w:rPr>
            </w:pPr>
          </w:p>
          <w:p w:rsidR="00F50F49" w:rsidRPr="00F50F49" w:rsidRDefault="00F50F49" w:rsidP="00F50F49">
            <w:pPr>
              <w:contextualSpacing/>
              <w:jc w:val="both"/>
              <w:rPr>
                <w:rFonts w:ascii="Arial" w:eastAsia="Calibri" w:hAnsi="Arial" w:cs="Arial"/>
                <w:b/>
              </w:rPr>
            </w:pPr>
            <w:r w:rsidRPr="00F50F49">
              <w:rPr>
                <w:rFonts w:ascii="Arial" w:eastAsia="Calibri" w:hAnsi="Arial" w:cs="Arial"/>
                <w:b/>
              </w:rPr>
              <w:t>Job Creation</w:t>
            </w:r>
          </w:p>
          <w:p w:rsidR="00F50F49" w:rsidRPr="00F50F49" w:rsidRDefault="00F50F49" w:rsidP="00F50F49">
            <w:pPr>
              <w:contextualSpacing/>
              <w:jc w:val="both"/>
              <w:rPr>
                <w:rFonts w:ascii="Arial" w:eastAsia="Calibri" w:hAnsi="Arial" w:cs="Arial"/>
                <w:b/>
              </w:rPr>
            </w:pPr>
          </w:p>
          <w:p w:rsidR="00F50F49" w:rsidRPr="00F50F49" w:rsidRDefault="00F50F49" w:rsidP="00F50F49">
            <w:pPr>
              <w:contextualSpacing/>
              <w:jc w:val="both"/>
              <w:rPr>
                <w:rFonts w:ascii="Arial" w:eastAsia="Calibri" w:hAnsi="Arial" w:cs="Arial"/>
              </w:rPr>
            </w:pPr>
            <w:r w:rsidRPr="00F50F49">
              <w:rPr>
                <w:rFonts w:ascii="Arial" w:eastAsia="Calibri" w:hAnsi="Arial" w:cs="Arial"/>
              </w:rPr>
              <w:t>Suppliers should mention the number of jobs created and retained as a direct result of the contract. These proposals shall be made in the SD&amp;L Compliance Matrix</w:t>
            </w:r>
          </w:p>
          <w:p w:rsidR="00F50F49" w:rsidRPr="00F50F49" w:rsidRDefault="00F50F49" w:rsidP="00F50F49">
            <w:pPr>
              <w:contextualSpacing/>
              <w:jc w:val="both"/>
              <w:rPr>
                <w:rFonts w:ascii="Arial" w:eastAsia="Calibri" w:hAnsi="Arial" w:cs="Arial"/>
              </w:rPr>
            </w:pPr>
          </w:p>
          <w:p w:rsidR="00F50F49" w:rsidRPr="00F50F49" w:rsidRDefault="00F50F49" w:rsidP="00F50F49">
            <w:pPr>
              <w:contextualSpacing/>
              <w:jc w:val="both"/>
              <w:rPr>
                <w:rFonts w:ascii="Arial" w:eastAsia="Calibri" w:hAnsi="Arial" w:cs="Arial"/>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657"/>
            </w:tblGrid>
            <w:tr w:rsidR="00F50F49" w:rsidRPr="00F50F49" w:rsidTr="00346AD4">
              <w:tc>
                <w:tcPr>
                  <w:tcW w:w="2836" w:type="dxa"/>
                </w:tcPr>
                <w:p w:rsidR="00F50F49" w:rsidRPr="00F50F49" w:rsidRDefault="00F50F49" w:rsidP="00F50F49">
                  <w:pPr>
                    <w:spacing w:line="360" w:lineRule="auto"/>
                    <w:jc w:val="both"/>
                    <w:rPr>
                      <w:rFonts w:ascii="Arial" w:hAnsi="Arial" w:cs="Arial"/>
                      <w:b/>
                    </w:rPr>
                  </w:pPr>
                  <w:r w:rsidRPr="00F50F49">
                    <w:rPr>
                      <w:rFonts w:ascii="Arial" w:hAnsi="Arial" w:cs="Arial"/>
                      <w:b/>
                    </w:rPr>
                    <w:t xml:space="preserve"> New and retained jobs</w:t>
                  </w:r>
                </w:p>
              </w:tc>
              <w:tc>
                <w:tcPr>
                  <w:tcW w:w="6657" w:type="dxa"/>
                </w:tcPr>
                <w:p w:rsidR="00F50F49" w:rsidRPr="00F50F49" w:rsidRDefault="00F50F49" w:rsidP="00F50F49">
                  <w:pPr>
                    <w:spacing w:line="360" w:lineRule="auto"/>
                    <w:jc w:val="both"/>
                    <w:rPr>
                      <w:rFonts w:ascii="Arial" w:hAnsi="Arial" w:cs="Arial"/>
                      <w:b/>
                    </w:rPr>
                  </w:pPr>
                  <w:r w:rsidRPr="00F50F49">
                    <w:rPr>
                      <w:rFonts w:ascii="Arial" w:hAnsi="Arial" w:cs="Arial"/>
                      <w:b/>
                    </w:rPr>
                    <w:t>Commitment</w:t>
                  </w:r>
                </w:p>
              </w:tc>
            </w:tr>
            <w:tr w:rsidR="00F50F49" w:rsidRPr="00F50F49" w:rsidTr="00346AD4">
              <w:tc>
                <w:tcPr>
                  <w:tcW w:w="2836" w:type="dxa"/>
                </w:tcPr>
                <w:p w:rsidR="00F50F49" w:rsidRPr="00F50F49" w:rsidRDefault="00F50F49" w:rsidP="00F50F49">
                  <w:pPr>
                    <w:spacing w:line="360" w:lineRule="auto"/>
                    <w:jc w:val="both"/>
                    <w:rPr>
                      <w:rFonts w:ascii="Arial" w:hAnsi="Arial" w:cs="Arial"/>
                    </w:rPr>
                  </w:pPr>
                  <w:r w:rsidRPr="00F50F49">
                    <w:rPr>
                      <w:rFonts w:ascii="Arial" w:hAnsi="Arial" w:cs="Arial"/>
                    </w:rPr>
                    <w:t>New Jobs</w:t>
                  </w:r>
                </w:p>
              </w:tc>
              <w:tc>
                <w:tcPr>
                  <w:tcW w:w="6657" w:type="dxa"/>
                </w:tcPr>
                <w:p w:rsidR="00F50F49" w:rsidRPr="00F50F49" w:rsidRDefault="00F50F49" w:rsidP="00F50F49">
                  <w:pPr>
                    <w:spacing w:line="360" w:lineRule="auto"/>
                    <w:jc w:val="both"/>
                    <w:rPr>
                      <w:rFonts w:ascii="Arial" w:hAnsi="Arial" w:cs="Arial"/>
                    </w:rPr>
                  </w:pPr>
                  <w:r w:rsidRPr="00F50F49">
                    <w:rPr>
                      <w:rFonts w:ascii="Arial" w:hAnsi="Arial" w:cs="Arial"/>
                      <w:b/>
                    </w:rPr>
                    <w:t>[●]</w:t>
                  </w:r>
                  <w:r w:rsidRPr="00F50F49">
                    <w:rPr>
                      <w:rFonts w:ascii="Arial" w:hAnsi="Arial" w:cs="Arial"/>
                    </w:rPr>
                    <w:t xml:space="preserve"> number and Person-Years of Work</w:t>
                  </w:r>
                  <w:r w:rsidRPr="00F50F49">
                    <w:rPr>
                      <w:rFonts w:ascii="Arial" w:hAnsi="Arial" w:cs="Arial"/>
                      <w:b/>
                    </w:rPr>
                    <w:t xml:space="preserve"> </w:t>
                  </w:r>
                </w:p>
              </w:tc>
            </w:tr>
            <w:tr w:rsidR="00F50F49" w:rsidRPr="00F50F49" w:rsidTr="00346AD4">
              <w:tc>
                <w:tcPr>
                  <w:tcW w:w="2836" w:type="dxa"/>
                </w:tcPr>
                <w:p w:rsidR="00F50F49" w:rsidRPr="00F50F49" w:rsidRDefault="00F50F49" w:rsidP="00F50F49">
                  <w:pPr>
                    <w:spacing w:line="360" w:lineRule="auto"/>
                    <w:jc w:val="both"/>
                    <w:rPr>
                      <w:rFonts w:ascii="Arial" w:hAnsi="Arial" w:cs="Arial"/>
                    </w:rPr>
                  </w:pPr>
                  <w:r w:rsidRPr="00F50F49">
                    <w:rPr>
                      <w:rFonts w:ascii="Arial" w:hAnsi="Arial" w:cs="Arial"/>
                    </w:rPr>
                    <w:t>Retained Jobs</w:t>
                  </w:r>
                </w:p>
              </w:tc>
              <w:tc>
                <w:tcPr>
                  <w:tcW w:w="6657" w:type="dxa"/>
                </w:tcPr>
                <w:p w:rsidR="00F50F49" w:rsidRPr="00F50F49" w:rsidRDefault="00F50F49" w:rsidP="00F50F49">
                  <w:pPr>
                    <w:spacing w:line="360" w:lineRule="auto"/>
                    <w:jc w:val="both"/>
                    <w:rPr>
                      <w:rFonts w:ascii="Arial" w:hAnsi="Arial" w:cs="Arial"/>
                    </w:rPr>
                  </w:pPr>
                  <w:r w:rsidRPr="00F50F49">
                    <w:rPr>
                      <w:rFonts w:ascii="Arial" w:hAnsi="Arial" w:cs="Arial"/>
                      <w:b/>
                    </w:rPr>
                    <w:t xml:space="preserve">[●] </w:t>
                  </w:r>
                  <w:r w:rsidRPr="00F50F49">
                    <w:rPr>
                      <w:rFonts w:ascii="Arial" w:hAnsi="Arial" w:cs="Arial"/>
                    </w:rPr>
                    <w:t>number and Person-Years of Work</w:t>
                  </w:r>
                  <w:r w:rsidRPr="00F50F49">
                    <w:rPr>
                      <w:rFonts w:ascii="Arial" w:hAnsi="Arial" w:cs="Arial"/>
                      <w:b/>
                    </w:rPr>
                    <w:t>*</w:t>
                  </w:r>
                </w:p>
              </w:tc>
            </w:tr>
          </w:tbl>
          <w:p w:rsidR="00F50F49" w:rsidRPr="00F50F49" w:rsidRDefault="00F50F49" w:rsidP="00F50F49">
            <w:pPr>
              <w:widowControl w:val="0"/>
              <w:spacing w:after="0" w:line="360" w:lineRule="auto"/>
              <w:ind w:left="-142"/>
              <w:jc w:val="both"/>
              <w:rPr>
                <w:rFonts w:ascii="Arial" w:eastAsia="Times New Roman" w:hAnsi="Arial" w:cs="Times New Roman"/>
              </w:rPr>
            </w:pPr>
            <w:r w:rsidRPr="00F50F49">
              <w:rPr>
                <w:rFonts w:ascii="Arial" w:eastAsia="Times New Roman" w:hAnsi="Arial" w:cs="Times New Roman"/>
              </w:rPr>
              <w:t xml:space="preserve">*For the purposes of this Appendix One-Person-Year of Work is equal to 230 paid working days, including paid training days (in case of paid work), or 230 working days (in case of a </w:t>
            </w:r>
            <w:proofErr w:type="spellStart"/>
            <w:r w:rsidRPr="00F50F49">
              <w:rPr>
                <w:rFonts w:ascii="Arial" w:eastAsia="Times New Roman" w:hAnsi="Arial" w:cs="Times New Roman"/>
              </w:rPr>
              <w:t>learnership</w:t>
            </w:r>
            <w:proofErr w:type="spellEnd"/>
            <w:r w:rsidRPr="00F50F49">
              <w:rPr>
                <w:rFonts w:ascii="Arial" w:eastAsia="Times New Roman" w:hAnsi="Arial" w:cs="Times New Roman"/>
              </w:rPr>
              <w:t>).</w:t>
            </w:r>
          </w:p>
          <w:p w:rsidR="00F50F49" w:rsidRPr="00F50F49" w:rsidRDefault="00F50F49" w:rsidP="00F50F49">
            <w:pPr>
              <w:contextualSpacing/>
              <w:jc w:val="both"/>
              <w:rPr>
                <w:rFonts w:ascii="Arial" w:eastAsia="Calibri" w:hAnsi="Arial" w:cs="Arial"/>
                <w:b/>
              </w:rPr>
            </w:pPr>
          </w:p>
          <w:p w:rsidR="00F50F49" w:rsidRPr="00F50F49" w:rsidRDefault="00F50F49" w:rsidP="00F50F49">
            <w:pPr>
              <w:contextualSpacing/>
              <w:jc w:val="both"/>
              <w:rPr>
                <w:rFonts w:ascii="Arial" w:eastAsia="Calibri" w:hAnsi="Arial" w:cs="Arial"/>
                <w:b/>
              </w:rPr>
            </w:pPr>
            <w:r w:rsidRPr="00F50F49">
              <w:rPr>
                <w:rFonts w:ascii="Arial" w:eastAsia="Calibri" w:hAnsi="Arial" w:cs="Arial"/>
                <w:b/>
              </w:rPr>
              <w:t>SD&amp;L performance bond</w:t>
            </w:r>
          </w:p>
          <w:p w:rsidR="00F50F49" w:rsidRPr="00F50F49" w:rsidRDefault="00F50F49" w:rsidP="00F50F49">
            <w:pPr>
              <w:contextualSpacing/>
              <w:jc w:val="both"/>
              <w:rPr>
                <w:rFonts w:ascii="Arial" w:eastAsia="Calibri" w:hAnsi="Arial" w:cs="Arial"/>
                <w:b/>
              </w:rPr>
            </w:pPr>
          </w:p>
          <w:p w:rsidR="00F50F49" w:rsidRPr="00F50F49" w:rsidRDefault="00F50F49" w:rsidP="00F50F49">
            <w:pPr>
              <w:jc w:val="both"/>
              <w:rPr>
                <w:rFonts w:ascii="Arial" w:eastAsia="Calibri" w:hAnsi="Arial" w:cs="Arial"/>
              </w:rPr>
            </w:pPr>
            <w:r w:rsidRPr="00F50F49">
              <w:rPr>
                <w:rFonts w:ascii="Arial" w:eastAsia="Calibri" w:hAnsi="Arial" w:cs="Arial"/>
              </w:rPr>
              <w:t xml:space="preserve">For the duration of the contract, Eskom will </w:t>
            </w:r>
            <w:r w:rsidRPr="00F50F49">
              <w:rPr>
                <w:rFonts w:ascii="Arial" w:eastAsia="Calibri" w:hAnsi="Arial" w:cs="Arial"/>
                <w:b/>
              </w:rPr>
              <w:t>retain 2,5% SD&amp;L performance bond</w:t>
            </w:r>
            <w:r w:rsidRPr="00F50F49">
              <w:rPr>
                <w:rFonts w:ascii="Arial" w:eastAsia="Calibri" w:hAnsi="Arial" w:cs="Arial"/>
              </w:rPr>
              <w:t xml:space="preserve"> (excluding VAT) payable at the end of each periodic interval as security for the fulfilment by the supplier of its SD&amp;L undertakings, achievements and maintenance of B-BBEE rating at least at a minimum level 4 (four) . This 2,5% SD&amp;L performance bond will be weighted as follows:</w:t>
            </w:r>
          </w:p>
          <w:p w:rsidR="00F50F49" w:rsidRPr="00F50F49" w:rsidRDefault="00F50F49" w:rsidP="00F50F49">
            <w:pPr>
              <w:ind w:left="567" w:hanging="567"/>
              <w:jc w:val="both"/>
              <w:rPr>
                <w:rFonts w:ascii="Arial" w:eastAsia="Calibri" w:hAnsi="Arial" w:cs="Arial"/>
              </w:rPr>
            </w:pPr>
            <w:r w:rsidRPr="00F50F49">
              <w:rPr>
                <w:rFonts w:ascii="Arial" w:eastAsia="Calibri" w:hAnsi="Arial" w:cs="Arial"/>
              </w:rPr>
              <w:t>Skills development</w:t>
            </w:r>
            <w:r w:rsidRPr="00F50F49">
              <w:rPr>
                <w:rFonts w:ascii="Arial" w:eastAsia="Calibri" w:hAnsi="Arial" w:cs="Arial"/>
              </w:rPr>
              <w:tab/>
              <w:t>20%</w:t>
            </w:r>
          </w:p>
          <w:p w:rsidR="00F50F49" w:rsidRPr="00F50F49" w:rsidRDefault="00F50F49" w:rsidP="00F50F49">
            <w:pPr>
              <w:jc w:val="both"/>
              <w:rPr>
                <w:rFonts w:ascii="Arial" w:eastAsia="Calibri" w:hAnsi="Arial" w:cs="Arial"/>
              </w:rPr>
            </w:pPr>
            <w:r w:rsidRPr="00F50F49">
              <w:rPr>
                <w:rFonts w:ascii="Arial" w:eastAsia="Calibri" w:hAnsi="Arial" w:cs="Arial"/>
              </w:rPr>
              <w:t>B-BBEE rating            20%</w:t>
            </w:r>
          </w:p>
          <w:p w:rsidR="00F50F49" w:rsidRPr="00F50F49" w:rsidRDefault="00F50F49" w:rsidP="00F50F49">
            <w:pPr>
              <w:jc w:val="both"/>
              <w:rPr>
                <w:rFonts w:ascii="Arial" w:eastAsia="Calibri" w:hAnsi="Arial" w:cs="Arial"/>
              </w:rPr>
            </w:pPr>
            <w:r w:rsidRPr="00F50F49">
              <w:rPr>
                <w:rFonts w:ascii="Arial" w:eastAsia="Calibri" w:hAnsi="Arial" w:cs="Arial"/>
              </w:rPr>
              <w:t>Local content              20%</w:t>
            </w:r>
          </w:p>
          <w:p w:rsidR="00F50F49" w:rsidRPr="00F50F49" w:rsidRDefault="00F50F49" w:rsidP="00F50F49">
            <w:pPr>
              <w:jc w:val="both"/>
              <w:rPr>
                <w:rFonts w:ascii="Arial" w:eastAsia="Calibri" w:hAnsi="Arial" w:cs="Arial"/>
              </w:rPr>
            </w:pPr>
            <w:r w:rsidRPr="00F50F49">
              <w:rPr>
                <w:rFonts w:ascii="Arial" w:eastAsia="Calibri" w:hAnsi="Arial" w:cs="Arial"/>
              </w:rPr>
              <w:t>Local content to site</w:t>
            </w:r>
            <w:r w:rsidRPr="00F50F49">
              <w:rPr>
                <w:rFonts w:ascii="Arial" w:eastAsia="Calibri" w:hAnsi="Arial" w:cs="Arial"/>
              </w:rPr>
              <w:tab/>
              <w:t>20%</w:t>
            </w:r>
          </w:p>
          <w:p w:rsidR="00F50F49" w:rsidRPr="00F50F49" w:rsidRDefault="00F50F49" w:rsidP="00F50F49">
            <w:pPr>
              <w:jc w:val="both"/>
              <w:rPr>
                <w:rFonts w:ascii="Arial" w:eastAsia="Calibri" w:hAnsi="Arial" w:cs="Arial"/>
              </w:rPr>
            </w:pPr>
            <w:r w:rsidRPr="00F50F49">
              <w:rPr>
                <w:rFonts w:ascii="Arial" w:eastAsia="Calibri" w:hAnsi="Arial" w:cs="Arial"/>
              </w:rPr>
              <w:t>Subcontracting</w:t>
            </w:r>
            <w:r w:rsidRPr="00F50F49">
              <w:rPr>
                <w:rFonts w:ascii="Arial" w:eastAsia="Calibri" w:hAnsi="Arial" w:cs="Arial"/>
              </w:rPr>
              <w:tab/>
              <w:t>20%</w:t>
            </w:r>
          </w:p>
          <w:p w:rsidR="00F50F49" w:rsidRPr="00F50F49" w:rsidRDefault="00F50F49" w:rsidP="00F50F49">
            <w:pPr>
              <w:jc w:val="both"/>
              <w:rPr>
                <w:rFonts w:ascii="Arial" w:eastAsia="Calibri" w:hAnsi="Arial" w:cs="Arial"/>
                <w:b/>
              </w:rPr>
            </w:pPr>
            <w:r w:rsidRPr="00F50F49">
              <w:rPr>
                <w:rFonts w:ascii="Arial" w:eastAsia="Calibri" w:hAnsi="Arial" w:cs="Arial"/>
                <w:b/>
              </w:rPr>
              <w:t>Note: If the supplier has at the end of the contract fulfilled its SD&amp;L obligations, the 2.5% Bond retained shall be reimbursed.</w:t>
            </w:r>
          </w:p>
          <w:p w:rsidR="00DC54A9" w:rsidRPr="008B497C" w:rsidRDefault="00DC54A9" w:rsidP="00645EAE">
            <w:pPr>
              <w:tabs>
                <w:tab w:val="left" w:pos="426"/>
                <w:tab w:val="left" w:pos="993"/>
              </w:tabs>
              <w:contextualSpacing/>
              <w:jc w:val="both"/>
              <w:rPr>
                <w:rFonts w:ascii="Arial" w:hAnsi="Arial" w:cs="Arial"/>
              </w:rPr>
            </w:pPr>
          </w:p>
          <w:p w:rsidR="005D16A2" w:rsidRDefault="005D16A2" w:rsidP="005D16A2">
            <w:pPr>
              <w:tabs>
                <w:tab w:val="left" w:pos="426"/>
                <w:tab w:val="left" w:pos="993"/>
              </w:tabs>
              <w:contextualSpacing/>
              <w:jc w:val="both"/>
              <w:rPr>
                <w:rFonts w:ascii="Arial" w:hAnsi="Arial" w:cs="Arial"/>
                <w:b/>
                <w:lang w:eastAsia="en-ZA"/>
              </w:rPr>
            </w:pPr>
          </w:p>
          <w:p w:rsidR="005D16A2" w:rsidRDefault="005D16A2" w:rsidP="005D16A2">
            <w:pPr>
              <w:tabs>
                <w:tab w:val="left" w:pos="426"/>
                <w:tab w:val="left" w:pos="993"/>
              </w:tabs>
              <w:contextualSpacing/>
              <w:jc w:val="both"/>
              <w:rPr>
                <w:rFonts w:ascii="Arial" w:hAnsi="Arial" w:cs="Arial"/>
                <w:b/>
                <w:lang w:eastAsia="en-ZA"/>
              </w:rPr>
            </w:pPr>
          </w:p>
          <w:p w:rsidR="00F50F49" w:rsidRDefault="00F50F49" w:rsidP="005D16A2">
            <w:pPr>
              <w:tabs>
                <w:tab w:val="left" w:pos="426"/>
                <w:tab w:val="left" w:pos="993"/>
              </w:tabs>
              <w:contextualSpacing/>
              <w:jc w:val="both"/>
              <w:rPr>
                <w:rFonts w:ascii="Arial" w:hAnsi="Arial" w:cs="Arial"/>
                <w:b/>
                <w:lang w:eastAsia="en-ZA"/>
              </w:rPr>
            </w:pPr>
          </w:p>
          <w:p w:rsidR="00F50F49" w:rsidRDefault="00F50F49" w:rsidP="005D16A2">
            <w:pPr>
              <w:tabs>
                <w:tab w:val="left" w:pos="426"/>
                <w:tab w:val="left" w:pos="993"/>
              </w:tabs>
              <w:contextualSpacing/>
              <w:jc w:val="both"/>
              <w:rPr>
                <w:rFonts w:ascii="Arial" w:hAnsi="Arial" w:cs="Arial"/>
                <w:b/>
                <w:lang w:eastAsia="en-ZA"/>
              </w:rPr>
            </w:pPr>
          </w:p>
          <w:p w:rsidR="00645EAE" w:rsidRPr="00645EAE" w:rsidRDefault="00645EAE" w:rsidP="00645EAE">
            <w:pPr>
              <w:widowControl w:val="0"/>
              <w:spacing w:after="0" w:line="360" w:lineRule="auto"/>
              <w:ind w:left="-142"/>
              <w:jc w:val="both"/>
              <w:rPr>
                <w:rFonts w:ascii="Arial" w:eastAsia="Times New Roman" w:hAnsi="Arial" w:cs="Times New Roman"/>
                <w:lang w:val="en-US"/>
              </w:rPr>
            </w:pPr>
          </w:p>
          <w:p w:rsidR="00645EAE" w:rsidRPr="00645EAE" w:rsidRDefault="00645EAE" w:rsidP="000A0752">
            <w:pPr>
              <w:numPr>
                <w:ilvl w:val="1"/>
                <w:numId w:val="2"/>
              </w:numPr>
              <w:ind w:left="284" w:hanging="284"/>
              <w:contextualSpacing/>
              <w:rPr>
                <w:rFonts w:ascii="Arial" w:hAnsi="Arial" w:cs="Arial"/>
                <w:u w:val="single"/>
                <w:lang w:val="en-US"/>
              </w:rPr>
            </w:pPr>
            <w:r w:rsidRPr="00645EAE">
              <w:rPr>
                <w:rFonts w:ascii="Arial" w:hAnsi="Arial" w:cs="Arial"/>
                <w:u w:val="single"/>
                <w:lang w:val="en-US"/>
              </w:rPr>
              <w:t xml:space="preserve">Negotiations Process </w:t>
            </w:r>
          </w:p>
          <w:p w:rsidR="00645EAE" w:rsidRPr="00645EAE" w:rsidRDefault="00645EAE" w:rsidP="00B30B35">
            <w:pPr>
              <w:ind w:left="709"/>
              <w:rPr>
                <w:rFonts w:ascii="Arial" w:hAnsi="Arial" w:cs="Arial"/>
                <w:lang w:val="en-US"/>
              </w:rPr>
            </w:pPr>
            <w:r w:rsidRPr="00645EAE">
              <w:rPr>
                <w:rFonts w:ascii="Arial" w:hAnsi="Arial" w:cs="Arial"/>
                <w:lang w:val="en-US"/>
              </w:rPr>
              <w:t xml:space="preserve">Upon conclusion of the desktop evaluations, Eskom will short-list </w:t>
            </w:r>
            <w:r w:rsidR="00F50F49">
              <w:rPr>
                <w:rFonts w:ascii="Arial" w:hAnsi="Arial" w:cs="Arial"/>
                <w:lang w:val="en-US"/>
              </w:rPr>
              <w:t>qualified suppliers</w:t>
            </w:r>
            <w:r w:rsidRPr="00645EAE">
              <w:rPr>
                <w:rFonts w:ascii="Arial" w:hAnsi="Arial" w:cs="Arial"/>
                <w:lang w:val="en-US"/>
              </w:rPr>
              <w:t xml:space="preserve"> and engage in negotiations.</w:t>
            </w:r>
          </w:p>
          <w:p w:rsidR="00645EAE" w:rsidRDefault="00645EAE" w:rsidP="000A0752">
            <w:pPr>
              <w:numPr>
                <w:ilvl w:val="1"/>
                <w:numId w:val="2"/>
              </w:numPr>
              <w:ind w:left="284" w:hanging="284"/>
              <w:contextualSpacing/>
              <w:rPr>
                <w:rFonts w:ascii="Arial" w:hAnsi="Arial" w:cs="Arial"/>
                <w:lang w:val="en-US"/>
              </w:rPr>
            </w:pPr>
            <w:r w:rsidRPr="00645EAE">
              <w:rPr>
                <w:rFonts w:ascii="Arial" w:hAnsi="Arial" w:cs="Arial"/>
                <w:u w:val="single"/>
                <w:lang w:val="en-US"/>
              </w:rPr>
              <w:t>Eskom reserves the right to</w:t>
            </w:r>
            <w:r w:rsidRPr="00645EAE">
              <w:rPr>
                <w:rFonts w:ascii="Arial" w:hAnsi="Arial" w:cs="Arial"/>
                <w:lang w:val="en-US"/>
              </w:rPr>
              <w:t>:</w:t>
            </w:r>
          </w:p>
          <w:p w:rsidR="00B30B35" w:rsidRPr="00645EAE" w:rsidRDefault="00B30B35" w:rsidP="00B30B35">
            <w:pPr>
              <w:ind w:left="284"/>
              <w:contextualSpacing/>
              <w:rPr>
                <w:rFonts w:ascii="Arial" w:hAnsi="Arial" w:cs="Arial"/>
                <w:lang w:val="en-US"/>
              </w:rPr>
            </w:pP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Cancel this tender or any part thereof at any time.</w:t>
            </w: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Modify this tender or any part thereof at any time.</w:t>
            </w: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Exit or terminate the enabling agreement or any part thereof at any time.</w:t>
            </w: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Split the requirements/quantities between the suppliers.</w:t>
            </w: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Accept any tender in part or full at its’ own discretion.</w:t>
            </w: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Contact any supplier during the evaluation process, in order to clarify any information, without informing any other supplier.</w:t>
            </w: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Award contracts to one or more Suppliers for the same commodity.</w:t>
            </w: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Audit the contracts from time to time.</w:t>
            </w: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Eskom reserves the right not to evaluate and award tenders that do not comply strictly with this tender document.</w:t>
            </w: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Eskom reserves the right to make a selection solely on the information received in the tenders or to enter into negotiations with any one or more suppliers.</w:t>
            </w:r>
          </w:p>
          <w:p w:rsidR="00645EAE" w:rsidRPr="00B30B35" w:rsidRDefault="00645EAE" w:rsidP="00B30B35">
            <w:pPr>
              <w:pStyle w:val="ListParagraph"/>
              <w:numPr>
                <w:ilvl w:val="0"/>
                <w:numId w:val="36"/>
              </w:numPr>
              <w:spacing w:after="0" w:line="240" w:lineRule="auto"/>
              <w:rPr>
                <w:rFonts w:ascii="Arial" w:hAnsi="Arial"/>
              </w:rPr>
            </w:pPr>
            <w:r w:rsidRPr="00B30B35">
              <w:rPr>
                <w:rFonts w:ascii="Arial" w:hAnsi="Arial"/>
              </w:rPr>
              <w:t>Eskom reserves the right to award a tender to the highest scoring tenderer.</w:t>
            </w:r>
          </w:p>
          <w:p w:rsidR="00645EAE" w:rsidRPr="00645EAE" w:rsidRDefault="00645EAE" w:rsidP="00645EAE">
            <w:pPr>
              <w:rPr>
                <w:rFonts w:ascii="Arial" w:hAnsi="Arial" w:cs="Arial"/>
                <w:b/>
                <w:lang w:val="en-US"/>
              </w:rPr>
            </w:pPr>
          </w:p>
          <w:p w:rsidR="00645EAE" w:rsidRDefault="00645EAE" w:rsidP="00B20E24">
            <w:pPr>
              <w:tabs>
                <w:tab w:val="left" w:pos="357"/>
              </w:tabs>
              <w:spacing w:after="0" w:line="240" w:lineRule="auto"/>
              <w:rPr>
                <w:rFonts w:ascii="Arial" w:eastAsia="Times New Roman" w:hAnsi="Arial" w:cs="Arial"/>
                <w:b/>
                <w:u w:val="single"/>
                <w:lang w:eastAsia="en-ZA"/>
              </w:rPr>
            </w:pPr>
          </w:p>
          <w:p w:rsidR="00645EAE" w:rsidRDefault="00645EAE" w:rsidP="00B20E24">
            <w:pPr>
              <w:tabs>
                <w:tab w:val="left" w:pos="357"/>
              </w:tabs>
              <w:spacing w:after="0" w:line="240" w:lineRule="auto"/>
              <w:rPr>
                <w:rFonts w:ascii="Arial" w:eastAsia="Times New Roman" w:hAnsi="Arial" w:cs="Arial"/>
                <w:b/>
                <w:u w:val="single"/>
                <w:lang w:eastAsia="en-ZA"/>
              </w:rPr>
            </w:pPr>
          </w:p>
          <w:p w:rsidR="00645EAE" w:rsidRDefault="00645EAE" w:rsidP="00B20E24">
            <w:pPr>
              <w:tabs>
                <w:tab w:val="left" w:pos="357"/>
              </w:tabs>
              <w:spacing w:after="0" w:line="240" w:lineRule="auto"/>
              <w:rPr>
                <w:rFonts w:ascii="Arial" w:eastAsia="Times New Roman" w:hAnsi="Arial" w:cs="Arial"/>
                <w:b/>
                <w:u w:val="single"/>
                <w:lang w:eastAsia="en-ZA"/>
              </w:rPr>
            </w:pPr>
          </w:p>
          <w:p w:rsidR="00645EAE" w:rsidRDefault="00645EAE" w:rsidP="00B20E24">
            <w:pPr>
              <w:tabs>
                <w:tab w:val="left" w:pos="357"/>
              </w:tabs>
              <w:spacing w:after="0" w:line="240" w:lineRule="auto"/>
              <w:rPr>
                <w:rFonts w:ascii="Arial" w:eastAsia="Times New Roman" w:hAnsi="Arial" w:cs="Arial"/>
                <w:b/>
                <w:u w:val="single"/>
                <w:lang w:eastAsia="en-ZA"/>
              </w:rPr>
            </w:pPr>
          </w:p>
          <w:p w:rsidR="00645EAE" w:rsidRDefault="00645EAE" w:rsidP="00B20E24">
            <w:pPr>
              <w:tabs>
                <w:tab w:val="left" w:pos="357"/>
              </w:tabs>
              <w:spacing w:after="0" w:line="240" w:lineRule="auto"/>
              <w:rPr>
                <w:rFonts w:ascii="Arial" w:eastAsia="Times New Roman" w:hAnsi="Arial" w:cs="Arial"/>
                <w:b/>
                <w:u w:val="single"/>
                <w:lang w:eastAsia="en-ZA"/>
              </w:rPr>
            </w:pPr>
          </w:p>
          <w:p w:rsidR="00645EAE" w:rsidRDefault="00645EAE" w:rsidP="00B20E24">
            <w:pPr>
              <w:tabs>
                <w:tab w:val="left" w:pos="357"/>
              </w:tabs>
              <w:spacing w:after="0" w:line="240" w:lineRule="auto"/>
              <w:rPr>
                <w:rFonts w:ascii="Arial" w:eastAsia="Times New Roman" w:hAnsi="Arial" w:cs="Arial"/>
                <w:b/>
                <w:u w:val="single"/>
                <w:lang w:eastAsia="en-ZA"/>
              </w:rPr>
            </w:pPr>
          </w:p>
          <w:p w:rsidR="00645EAE" w:rsidRDefault="00645EAE" w:rsidP="00B20E24">
            <w:pPr>
              <w:tabs>
                <w:tab w:val="left" w:pos="357"/>
              </w:tabs>
              <w:spacing w:after="0" w:line="240" w:lineRule="auto"/>
              <w:rPr>
                <w:rFonts w:ascii="Arial" w:eastAsia="Times New Roman" w:hAnsi="Arial" w:cs="Arial"/>
                <w:b/>
                <w:u w:val="single"/>
                <w:lang w:eastAsia="en-ZA"/>
              </w:rPr>
            </w:pPr>
          </w:p>
          <w:p w:rsidR="00645EAE" w:rsidRDefault="00645EAE"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F50F49" w:rsidRDefault="00F50F49" w:rsidP="00B20E24">
            <w:pPr>
              <w:tabs>
                <w:tab w:val="left" w:pos="357"/>
              </w:tabs>
              <w:spacing w:after="0" w:line="240" w:lineRule="auto"/>
              <w:rPr>
                <w:rFonts w:ascii="Arial" w:eastAsia="Times New Roman" w:hAnsi="Arial" w:cs="Arial"/>
                <w:b/>
                <w:u w:val="single"/>
                <w:lang w:eastAsia="en-ZA"/>
              </w:rPr>
            </w:pPr>
          </w:p>
          <w:p w:rsidR="00B20E24" w:rsidRPr="0044637D" w:rsidRDefault="00511A1F" w:rsidP="00B20E24">
            <w:pPr>
              <w:tabs>
                <w:tab w:val="left" w:pos="357"/>
              </w:tabs>
              <w:spacing w:after="0" w:line="240" w:lineRule="auto"/>
              <w:rPr>
                <w:rFonts w:ascii="Arial" w:eastAsia="Times New Roman" w:hAnsi="Arial" w:cs="Arial"/>
                <w:b/>
                <w:u w:val="single"/>
                <w:lang w:eastAsia="en-ZA"/>
              </w:rPr>
            </w:pPr>
            <w:r>
              <w:rPr>
                <w:rFonts w:ascii="Arial" w:eastAsia="Times New Roman" w:hAnsi="Arial" w:cs="Arial"/>
                <w:b/>
                <w:u w:val="single"/>
                <w:lang w:eastAsia="en-ZA"/>
              </w:rPr>
              <w:t>AN</w:t>
            </w:r>
            <w:r w:rsidR="00B20E24" w:rsidRPr="0044637D">
              <w:rPr>
                <w:rFonts w:ascii="Arial" w:eastAsia="Times New Roman" w:hAnsi="Arial" w:cs="Arial"/>
                <w:b/>
                <w:u w:val="single"/>
                <w:lang w:eastAsia="en-ZA"/>
              </w:rPr>
              <w:t>NEXURE A</w:t>
            </w:r>
          </w:p>
          <w:p w:rsidR="00B20E24" w:rsidRPr="0044637D" w:rsidRDefault="00B20E24" w:rsidP="00B20E24">
            <w:pPr>
              <w:tabs>
                <w:tab w:val="left" w:pos="357"/>
              </w:tabs>
              <w:spacing w:after="0" w:line="240" w:lineRule="auto"/>
              <w:rPr>
                <w:rFonts w:ascii="Arial" w:eastAsia="Times New Roman" w:hAnsi="Arial" w:cs="Arial"/>
                <w:b/>
                <w:u w:val="single"/>
                <w:lang w:eastAsia="en-ZA"/>
              </w:rPr>
            </w:pPr>
          </w:p>
          <w:p w:rsidR="00B20E24" w:rsidRPr="0044637D" w:rsidRDefault="00B20E24" w:rsidP="00B20E24">
            <w:pPr>
              <w:tabs>
                <w:tab w:val="left" w:pos="357"/>
              </w:tabs>
              <w:spacing w:after="0" w:line="240" w:lineRule="auto"/>
              <w:rPr>
                <w:rFonts w:ascii="Arial" w:eastAsia="Times New Roman" w:hAnsi="Arial" w:cs="Arial"/>
                <w:b/>
                <w:u w:val="single"/>
                <w:lang w:eastAsia="en-ZA"/>
              </w:rPr>
            </w:pPr>
            <w:r w:rsidRPr="0044637D">
              <w:rPr>
                <w:rFonts w:ascii="Arial" w:eastAsia="Times New Roman" w:hAnsi="Arial" w:cs="Arial"/>
                <w:b/>
                <w:u w:val="single"/>
                <w:lang w:eastAsia="en-ZA"/>
              </w:rPr>
              <w:t>ACKNO</w:t>
            </w:r>
            <w:r w:rsidR="0044637D" w:rsidRPr="0044637D">
              <w:rPr>
                <w:rFonts w:ascii="Arial" w:eastAsia="Times New Roman" w:hAnsi="Arial" w:cs="Arial"/>
                <w:b/>
                <w:u w:val="single"/>
                <w:lang w:eastAsia="en-ZA"/>
              </w:rPr>
              <w:t>W</w:t>
            </w:r>
            <w:r w:rsidRPr="0044637D">
              <w:rPr>
                <w:rFonts w:ascii="Arial" w:eastAsia="Times New Roman" w:hAnsi="Arial" w:cs="Arial"/>
                <w:b/>
                <w:u w:val="single"/>
                <w:lang w:eastAsia="en-ZA"/>
              </w:rPr>
              <w:t>LEDGEMENT FORM</w:t>
            </w:r>
          </w:p>
          <w:p w:rsidR="00B20E24" w:rsidRPr="0044637D" w:rsidRDefault="00B20E24" w:rsidP="000C475F">
            <w:pPr>
              <w:tabs>
                <w:tab w:val="left" w:pos="357"/>
              </w:tabs>
              <w:spacing w:after="0" w:line="240" w:lineRule="auto"/>
              <w:rPr>
                <w:rFonts w:ascii="Arial" w:eastAsia="Times New Roman" w:hAnsi="Arial" w:cs="Arial"/>
                <w:lang w:val="en-GB" w:eastAsia="en-ZA"/>
              </w:rPr>
            </w:pPr>
          </w:p>
          <w:p w:rsidR="00B20E24" w:rsidRPr="0044637D" w:rsidRDefault="00B20E24" w:rsidP="000C475F">
            <w:pPr>
              <w:tabs>
                <w:tab w:val="left" w:pos="357"/>
              </w:tabs>
              <w:spacing w:after="0" w:line="240" w:lineRule="auto"/>
              <w:rPr>
                <w:rFonts w:ascii="Arial" w:eastAsia="Times New Roman" w:hAnsi="Arial" w:cs="Arial"/>
                <w:lang w:val="en-GB" w:eastAsia="en-ZA"/>
              </w:rPr>
            </w:pPr>
          </w:p>
          <w:p w:rsidR="00E120E9" w:rsidRPr="00FD2B9E" w:rsidRDefault="00CC6365" w:rsidP="00E120E9">
            <w:pPr>
              <w:jc w:val="both"/>
              <w:rPr>
                <w:rFonts w:ascii="Arial" w:hAnsi="Arial" w:cs="Arial"/>
                <w:b/>
                <w:color w:val="FF0000"/>
                <w:sz w:val="24"/>
                <w:lang w:val="en-US"/>
              </w:rPr>
            </w:pPr>
            <w:r w:rsidRPr="0044637D">
              <w:rPr>
                <w:rFonts w:ascii="Arial" w:eastAsia="Times New Roman" w:hAnsi="Arial" w:cs="Arial"/>
                <w:lang w:val="en-GB" w:eastAsia="en-ZA"/>
              </w:rPr>
              <w:t>Invitation to Tender/Request for Proposal No. tender number</w:t>
            </w:r>
            <w:r w:rsidR="00E120E9">
              <w:rPr>
                <w:rFonts w:ascii="Arial" w:eastAsia="Times New Roman" w:hAnsi="Arial" w:cs="Arial"/>
                <w:lang w:val="en-GB" w:eastAsia="en-ZA"/>
              </w:rPr>
              <w:t>:</w:t>
            </w:r>
            <w:r w:rsidR="00214E14" w:rsidRPr="0044637D">
              <w:rPr>
                <w:rFonts w:ascii="Arial" w:eastAsia="Times New Roman" w:hAnsi="Arial" w:cs="Arial"/>
                <w:lang w:val="en-GB" w:eastAsia="en-ZA"/>
              </w:rPr>
              <w:t xml:space="preserve"> </w:t>
            </w:r>
            <w:r w:rsidR="00F50F49" w:rsidRPr="00F50F49">
              <w:rPr>
                <w:rFonts w:ascii="Arial" w:hAnsi="Arial" w:cs="Arial"/>
                <w:b/>
                <w:color w:val="FF0000"/>
                <w:sz w:val="24"/>
                <w:lang w:val="en-US"/>
              </w:rPr>
              <w:t>DX 721</w:t>
            </w:r>
          </w:p>
          <w:p w:rsidR="00256DC8" w:rsidRPr="0044637D" w:rsidRDefault="00CC6365" w:rsidP="000C475F">
            <w:pPr>
              <w:tabs>
                <w:tab w:val="left" w:pos="357"/>
              </w:tabs>
              <w:spacing w:after="0" w:line="240" w:lineRule="auto"/>
              <w:rPr>
                <w:rFonts w:ascii="Arial" w:eastAsia="Times New Roman" w:hAnsi="Arial" w:cs="Arial"/>
                <w:lang w:val="en-GB" w:eastAsia="en-ZA"/>
              </w:rPr>
            </w:pPr>
            <w:r w:rsidRPr="0044637D">
              <w:rPr>
                <w:rFonts w:ascii="Arial" w:eastAsia="Times New Roman" w:hAnsi="Arial" w:cs="Arial"/>
                <w:lang w:val="en-GB" w:eastAsia="en-ZA"/>
              </w:rPr>
              <w:t>_________________________________</w:t>
            </w:r>
            <w:r w:rsidR="001C47C8" w:rsidRPr="0044637D">
              <w:rPr>
                <w:rFonts w:ascii="Arial" w:eastAsia="Times New Roman" w:hAnsi="Arial" w:cs="Arial"/>
                <w:lang w:val="en-GB" w:eastAsia="en-ZA"/>
              </w:rPr>
              <w:t>_________________________</w:t>
            </w:r>
          </w:p>
          <w:p w:rsidR="00214E14" w:rsidRPr="0044637D" w:rsidRDefault="00214E14" w:rsidP="000C475F">
            <w:pPr>
              <w:tabs>
                <w:tab w:val="left" w:pos="357"/>
              </w:tabs>
              <w:spacing w:after="0" w:line="240" w:lineRule="auto"/>
              <w:rPr>
                <w:rFonts w:ascii="Arial" w:eastAsia="Times New Roman" w:hAnsi="Arial" w:cs="Times New Roman"/>
                <w:lang w:val="en-GB"/>
              </w:rPr>
            </w:pPr>
          </w:p>
          <w:p w:rsidR="00256DC8" w:rsidRPr="0044637D" w:rsidRDefault="00256DC8" w:rsidP="000C475F">
            <w:pPr>
              <w:tabs>
                <w:tab w:val="left" w:pos="357"/>
              </w:tabs>
              <w:spacing w:after="0" w:line="240" w:lineRule="auto"/>
              <w:rPr>
                <w:rFonts w:ascii="Arial" w:eastAsia="Times New Roman" w:hAnsi="Arial" w:cs="Times New Roman"/>
                <w:lang w:val="en-GB"/>
              </w:rPr>
            </w:pPr>
            <w:r w:rsidRPr="0044637D">
              <w:rPr>
                <w:rFonts w:ascii="Arial" w:eastAsia="Times New Roman" w:hAnsi="Arial" w:cs="Times New Roman"/>
                <w:lang w:val="en-GB"/>
              </w:rPr>
              <w:t>Name of company</w:t>
            </w:r>
            <w:r w:rsidR="00606E04" w:rsidRPr="0044637D">
              <w:rPr>
                <w:rFonts w:ascii="Arial" w:eastAsia="Times New Roman" w:hAnsi="Arial" w:cs="Times New Roman"/>
                <w:lang w:val="en-GB"/>
              </w:rPr>
              <w:t>/JV</w:t>
            </w:r>
            <w:r w:rsidRPr="0044637D">
              <w:rPr>
                <w:rFonts w:ascii="Arial" w:eastAsia="Times New Roman" w:hAnsi="Arial" w:cs="Times New Roman"/>
                <w:lang w:val="en-GB"/>
              </w:rPr>
              <w:t>: _______________________________________</w:t>
            </w:r>
          </w:p>
          <w:p w:rsidR="00256DC8" w:rsidRPr="0044637D" w:rsidRDefault="00256DC8" w:rsidP="000C475F">
            <w:pPr>
              <w:tabs>
                <w:tab w:val="left" w:pos="357"/>
              </w:tabs>
              <w:spacing w:after="0" w:line="240" w:lineRule="auto"/>
              <w:rPr>
                <w:rFonts w:ascii="Arial" w:eastAsia="Times New Roman" w:hAnsi="Arial" w:cs="Times New Roman"/>
                <w:lang w:val="en-GB"/>
              </w:rPr>
            </w:pPr>
          </w:p>
          <w:p w:rsidR="00256DC8" w:rsidRPr="0044637D" w:rsidRDefault="00256DC8" w:rsidP="000C475F">
            <w:pPr>
              <w:tabs>
                <w:tab w:val="left" w:pos="357"/>
              </w:tabs>
              <w:spacing w:after="0" w:line="240" w:lineRule="auto"/>
              <w:rPr>
                <w:rFonts w:ascii="Arial" w:eastAsia="Times New Roman" w:hAnsi="Arial" w:cs="Times New Roman"/>
                <w:lang w:val="en-GB"/>
              </w:rPr>
            </w:pPr>
            <w:r w:rsidRPr="0044637D">
              <w:rPr>
                <w:rFonts w:ascii="Arial" w:eastAsia="Times New Roman" w:hAnsi="Arial" w:cs="Times New Roman"/>
                <w:lang w:val="en-GB"/>
              </w:rPr>
              <w:t>Country of registration____________________________________</w:t>
            </w:r>
          </w:p>
          <w:p w:rsidR="00256DC8" w:rsidRPr="0044637D" w:rsidRDefault="00256DC8" w:rsidP="000C475F">
            <w:pPr>
              <w:tabs>
                <w:tab w:val="left" w:pos="357"/>
              </w:tabs>
              <w:spacing w:after="0" w:line="240" w:lineRule="auto"/>
              <w:rPr>
                <w:rFonts w:ascii="Arial" w:eastAsia="Times New Roman" w:hAnsi="Arial" w:cs="Times New Roman"/>
                <w:lang w:val="en-GB"/>
              </w:rPr>
            </w:pPr>
          </w:p>
          <w:p w:rsidR="00256DC8" w:rsidRPr="0044637D" w:rsidRDefault="00256DC8" w:rsidP="000C475F">
            <w:pPr>
              <w:tabs>
                <w:tab w:val="left" w:pos="357"/>
              </w:tabs>
              <w:spacing w:after="0" w:line="240" w:lineRule="auto"/>
              <w:rPr>
                <w:rFonts w:ascii="Arial" w:eastAsia="Times New Roman" w:hAnsi="Arial" w:cs="Times New Roman"/>
                <w:lang w:val="en-GB"/>
              </w:rPr>
            </w:pPr>
            <w:r w:rsidRPr="0044637D">
              <w:rPr>
                <w:rFonts w:ascii="Arial" w:eastAsia="Times New Roman" w:hAnsi="Arial" w:cs="Times New Roman"/>
                <w:lang w:val="en-GB"/>
              </w:rPr>
              <w:t>Name of contact person:___________________________________</w:t>
            </w:r>
          </w:p>
          <w:p w:rsidR="00256DC8" w:rsidRPr="0044637D" w:rsidRDefault="00256DC8" w:rsidP="000C475F">
            <w:pPr>
              <w:tabs>
                <w:tab w:val="left" w:pos="357"/>
              </w:tabs>
              <w:spacing w:after="0" w:line="240" w:lineRule="auto"/>
              <w:rPr>
                <w:rFonts w:ascii="Arial" w:eastAsia="Times New Roman" w:hAnsi="Arial" w:cs="Times New Roman"/>
                <w:lang w:val="en-GB"/>
              </w:rPr>
            </w:pPr>
          </w:p>
          <w:p w:rsidR="00256DC8" w:rsidRPr="0044637D" w:rsidRDefault="00256DC8" w:rsidP="000C475F">
            <w:pPr>
              <w:tabs>
                <w:tab w:val="left" w:pos="357"/>
              </w:tabs>
              <w:spacing w:after="0" w:line="240" w:lineRule="auto"/>
              <w:rPr>
                <w:rFonts w:ascii="Arial" w:eastAsia="Times New Roman" w:hAnsi="Arial" w:cs="Times New Roman"/>
                <w:lang w:val="en-GB"/>
              </w:rPr>
            </w:pPr>
            <w:r w:rsidRPr="0044637D">
              <w:rPr>
                <w:rFonts w:ascii="Arial" w:eastAsia="Times New Roman" w:hAnsi="Arial" w:cs="Times New Roman"/>
                <w:lang w:val="en-GB"/>
              </w:rPr>
              <w:t>Contact details of contact person:</w:t>
            </w:r>
          </w:p>
          <w:p w:rsidR="00256DC8" w:rsidRPr="0044637D" w:rsidRDefault="00256DC8" w:rsidP="000C475F">
            <w:pPr>
              <w:tabs>
                <w:tab w:val="left" w:pos="357"/>
              </w:tabs>
              <w:spacing w:after="0" w:line="240" w:lineRule="auto"/>
              <w:rPr>
                <w:rFonts w:ascii="Arial" w:eastAsia="Times New Roman" w:hAnsi="Arial" w:cs="Times New Roman"/>
                <w:lang w:val="en-GB"/>
              </w:rPr>
            </w:pPr>
            <w:r w:rsidRPr="0044637D">
              <w:rPr>
                <w:rFonts w:ascii="Arial" w:eastAsia="Times New Roman" w:hAnsi="Arial" w:cs="Times New Roman"/>
                <w:lang w:val="en-GB"/>
              </w:rPr>
              <w:t>Tel (landline) ______________________</w:t>
            </w:r>
          </w:p>
          <w:p w:rsidR="00256DC8" w:rsidRPr="0044637D" w:rsidRDefault="00256DC8" w:rsidP="000C475F">
            <w:pPr>
              <w:tabs>
                <w:tab w:val="left" w:pos="357"/>
              </w:tabs>
              <w:spacing w:after="0" w:line="240" w:lineRule="auto"/>
              <w:rPr>
                <w:rFonts w:ascii="Arial" w:eastAsia="Times New Roman" w:hAnsi="Arial" w:cs="Times New Roman"/>
                <w:lang w:val="en-GB"/>
              </w:rPr>
            </w:pPr>
            <w:r w:rsidRPr="0044637D">
              <w:rPr>
                <w:rFonts w:ascii="Arial" w:eastAsia="Times New Roman" w:hAnsi="Arial" w:cs="Times New Roman"/>
                <w:lang w:val="en-GB"/>
              </w:rPr>
              <w:t>Cell phone________________________</w:t>
            </w:r>
          </w:p>
          <w:p w:rsidR="00256DC8" w:rsidRPr="0044637D" w:rsidRDefault="00256DC8" w:rsidP="000C475F">
            <w:pPr>
              <w:tabs>
                <w:tab w:val="left" w:pos="357"/>
              </w:tabs>
              <w:spacing w:after="0" w:line="240" w:lineRule="auto"/>
              <w:rPr>
                <w:rFonts w:ascii="Arial" w:eastAsia="Times New Roman" w:hAnsi="Arial" w:cs="Times New Roman"/>
                <w:lang w:val="en-GB"/>
              </w:rPr>
            </w:pPr>
            <w:r w:rsidRPr="0044637D">
              <w:rPr>
                <w:rFonts w:ascii="Arial" w:eastAsia="Times New Roman" w:hAnsi="Arial" w:cs="Times New Roman"/>
                <w:lang w:val="en-GB"/>
              </w:rPr>
              <w:t>e-mail address_______________________</w:t>
            </w:r>
          </w:p>
        </w:tc>
      </w:tr>
      <w:tr w:rsidR="0050615F" w:rsidRPr="0050615F" w:rsidTr="00EC04AB">
        <w:tc>
          <w:tcPr>
            <w:tcW w:w="9606" w:type="dxa"/>
          </w:tcPr>
          <w:p w:rsidR="00A346A3" w:rsidRDefault="00A346A3" w:rsidP="00DA40E6">
            <w:pPr>
              <w:spacing w:after="0" w:line="240" w:lineRule="auto"/>
              <w:rPr>
                <w:rFonts w:ascii="Arial" w:eastAsia="Times New Roman" w:hAnsi="Arial" w:cs="Arial"/>
                <w:b/>
                <w:szCs w:val="18"/>
                <w:lang w:val="en-GB" w:eastAsia="en-ZA"/>
              </w:rPr>
            </w:pPr>
            <w:bookmarkStart w:id="1" w:name="_Toc445097469"/>
            <w:bookmarkStart w:id="2" w:name="_Toc445985408"/>
            <w:bookmarkStart w:id="3" w:name="_Toc446136885"/>
            <w:bookmarkStart w:id="4" w:name="_Toc450628529"/>
            <w:bookmarkStart w:id="5" w:name="_Toc450634530"/>
          </w:p>
          <w:p w:rsidR="00917294" w:rsidRDefault="00917294" w:rsidP="00F02650">
            <w:pPr>
              <w:tabs>
                <w:tab w:val="left" w:pos="426"/>
                <w:tab w:val="left" w:pos="993"/>
              </w:tabs>
              <w:contextualSpacing/>
              <w:jc w:val="both"/>
              <w:rPr>
                <w:rFonts w:ascii="Arial" w:hAnsi="Arial" w:cs="Arial"/>
              </w:rPr>
            </w:pPr>
          </w:p>
          <w:p w:rsidR="00917294" w:rsidRPr="00645EAE" w:rsidRDefault="00917294" w:rsidP="00F02650">
            <w:pPr>
              <w:tabs>
                <w:tab w:val="left" w:pos="426"/>
                <w:tab w:val="left" w:pos="993"/>
              </w:tabs>
              <w:contextualSpacing/>
              <w:jc w:val="both"/>
              <w:rPr>
                <w:rFonts w:ascii="Arial" w:hAnsi="Arial" w:cs="Arial"/>
              </w:rPr>
            </w:pPr>
          </w:p>
          <w:p w:rsidR="00F02650" w:rsidRDefault="00F02650" w:rsidP="00DA40E6">
            <w:pPr>
              <w:spacing w:after="0" w:line="240" w:lineRule="auto"/>
              <w:rPr>
                <w:rFonts w:ascii="Arial" w:eastAsia="Times New Roman" w:hAnsi="Arial" w:cs="Arial"/>
                <w:b/>
                <w:szCs w:val="18"/>
                <w:lang w:val="en-GB" w:eastAsia="en-ZA"/>
              </w:rPr>
            </w:pPr>
          </w:p>
          <w:p w:rsidR="00DA40E6" w:rsidRPr="00DA40E6" w:rsidRDefault="00DA40E6" w:rsidP="00DA40E6">
            <w:pPr>
              <w:spacing w:after="0" w:line="240" w:lineRule="auto"/>
              <w:rPr>
                <w:rFonts w:ascii="Arial" w:eastAsia="Times New Roman" w:hAnsi="Arial" w:cs="Arial"/>
                <w:b/>
                <w:sz w:val="18"/>
                <w:szCs w:val="18"/>
                <w:lang w:val="en-GB" w:eastAsia="en-ZA"/>
              </w:rPr>
            </w:pPr>
          </w:p>
          <w:p w:rsidR="00DA40E6" w:rsidRPr="00DA40E6" w:rsidRDefault="00DA40E6" w:rsidP="00DA40E6">
            <w:pPr>
              <w:spacing w:after="0" w:line="240" w:lineRule="auto"/>
              <w:rPr>
                <w:rFonts w:ascii="Arial" w:eastAsia="Times New Roman" w:hAnsi="Arial" w:cs="Arial"/>
                <w:b/>
                <w:szCs w:val="18"/>
                <w:lang w:val="en-GB" w:eastAsia="en-ZA"/>
              </w:rPr>
            </w:pPr>
            <w:r w:rsidRPr="00DA40E6">
              <w:rPr>
                <w:rFonts w:ascii="Arial" w:eastAsia="Times New Roman" w:hAnsi="Arial" w:cs="Arial"/>
                <w:b/>
                <w:szCs w:val="18"/>
                <w:lang w:val="en-GB" w:eastAsia="en-ZA"/>
              </w:rPr>
              <w:t xml:space="preserve">Acknowledgement: </w:t>
            </w:r>
            <w:r w:rsidRPr="00DA40E6">
              <w:rPr>
                <w:rFonts w:ascii="Arial" w:eastAsia="Times New Roman" w:hAnsi="Arial" w:cs="Arial"/>
                <w:b/>
                <w:szCs w:val="18"/>
                <w:lang w:eastAsia="en-ZA"/>
              </w:rPr>
              <w:t xml:space="preserve"> </w:t>
            </w:r>
          </w:p>
          <w:p w:rsidR="00DA40E6" w:rsidRPr="00DA40E6" w:rsidRDefault="00DA40E6" w:rsidP="00DA40E6">
            <w:pPr>
              <w:spacing w:after="0" w:line="240" w:lineRule="auto"/>
              <w:rPr>
                <w:rFonts w:ascii="Arial" w:eastAsia="Times New Roman" w:hAnsi="Arial" w:cs="Arial"/>
                <w:b/>
                <w:sz w:val="18"/>
                <w:szCs w:val="18"/>
                <w:lang w:val="en-GB" w:eastAsia="en-ZA"/>
              </w:rPr>
            </w:pPr>
          </w:p>
          <w:p w:rsidR="00256DC8" w:rsidRDefault="00DA40E6" w:rsidP="00DA40E6">
            <w:pPr>
              <w:spacing w:after="0" w:line="240" w:lineRule="auto"/>
              <w:rPr>
                <w:rFonts w:ascii="Arial" w:eastAsia="Times New Roman" w:hAnsi="Arial" w:cs="Arial"/>
                <w:szCs w:val="18"/>
                <w:lang w:val="en-GB" w:eastAsia="en-ZA"/>
              </w:rPr>
            </w:pPr>
            <w:r w:rsidRPr="00DA40E6">
              <w:rPr>
                <w:rFonts w:ascii="Arial" w:eastAsia="Times New Roman" w:hAnsi="Arial" w:cs="Arial"/>
                <w:szCs w:val="18"/>
                <w:lang w:val="en-GB" w:eastAsia="en-ZA"/>
              </w:rPr>
              <w:t xml:space="preserve">We are in receipt of the Invitation to Tender from Eskom Holdings SOC Ltd </w:t>
            </w:r>
            <w:r w:rsidR="00CC6365">
              <w:rPr>
                <w:rFonts w:ascii="Arial" w:eastAsia="Times New Roman" w:hAnsi="Arial" w:cs="Arial"/>
                <w:szCs w:val="18"/>
                <w:lang w:val="en-GB" w:eastAsia="en-ZA"/>
              </w:rPr>
              <w:t>a</w:t>
            </w:r>
            <w:r w:rsidR="00256DC8">
              <w:rPr>
                <w:rFonts w:ascii="Arial" w:eastAsia="Times New Roman" w:hAnsi="Arial" w:cs="Arial"/>
                <w:szCs w:val="18"/>
                <w:lang w:val="en-GB" w:eastAsia="en-ZA"/>
              </w:rPr>
              <w:t>nd the following addenda issued by Eskom:</w:t>
            </w:r>
          </w:p>
          <w:p w:rsidR="00CC6365" w:rsidRDefault="00CC6365" w:rsidP="00DA40E6">
            <w:pPr>
              <w:pBdr>
                <w:bottom w:val="single" w:sz="6" w:space="1" w:color="auto"/>
              </w:pBdr>
              <w:spacing w:after="0" w:line="240" w:lineRule="auto"/>
              <w:rPr>
                <w:rFonts w:ascii="Arial" w:eastAsia="Times New Roman" w:hAnsi="Arial" w:cs="Arial"/>
                <w:szCs w:val="18"/>
                <w:lang w:val="en-GB" w:eastAsia="en-ZA"/>
              </w:rPr>
            </w:pPr>
          </w:p>
          <w:p w:rsidR="00CC6365" w:rsidRDefault="00CC6365" w:rsidP="00DA40E6">
            <w:pPr>
              <w:spacing w:after="0" w:line="240" w:lineRule="auto"/>
              <w:rPr>
                <w:rFonts w:ascii="Arial" w:eastAsia="Times New Roman" w:hAnsi="Arial" w:cs="Arial"/>
                <w:szCs w:val="18"/>
                <w:lang w:val="en-GB" w:eastAsia="en-ZA"/>
              </w:rPr>
            </w:pPr>
          </w:p>
          <w:p w:rsidR="00CC6365" w:rsidRDefault="00CC6365" w:rsidP="00DA40E6">
            <w:pPr>
              <w:spacing w:after="0" w:line="240" w:lineRule="auto"/>
              <w:rPr>
                <w:rFonts w:ascii="Arial" w:eastAsia="Times New Roman" w:hAnsi="Arial" w:cs="Arial"/>
                <w:szCs w:val="18"/>
                <w:lang w:val="en-GB" w:eastAsia="en-ZA"/>
              </w:rPr>
            </w:pPr>
            <w:r>
              <w:rPr>
                <w:rFonts w:ascii="Arial" w:eastAsia="Times New Roman" w:hAnsi="Arial" w:cs="Arial"/>
                <w:szCs w:val="18"/>
                <w:lang w:val="en-GB" w:eastAsia="en-ZA"/>
              </w:rPr>
              <w:t>-------------------------------------------------------------------------------------------------------------------------</w:t>
            </w:r>
          </w:p>
          <w:p w:rsidR="00CC6365" w:rsidRDefault="00CC6365" w:rsidP="00DA40E6">
            <w:pPr>
              <w:spacing w:after="0" w:line="240" w:lineRule="auto"/>
              <w:rPr>
                <w:rFonts w:ascii="Arial" w:eastAsia="Times New Roman" w:hAnsi="Arial" w:cs="Arial"/>
                <w:szCs w:val="18"/>
                <w:lang w:val="en-GB" w:eastAsia="en-ZA"/>
              </w:rPr>
            </w:pPr>
          </w:p>
          <w:p w:rsidR="00DB6C76" w:rsidRPr="00DB6C76" w:rsidRDefault="00DA40E6" w:rsidP="00DB6C76">
            <w:pPr>
              <w:spacing w:after="0" w:line="240" w:lineRule="auto"/>
              <w:rPr>
                <w:rFonts w:ascii="Arial" w:eastAsia="Times New Roman" w:hAnsi="Arial" w:cs="Arial"/>
                <w:b/>
                <w:i/>
                <w:szCs w:val="18"/>
                <w:lang w:val="en-GB" w:eastAsia="en-ZA"/>
              </w:rPr>
            </w:pPr>
            <w:r w:rsidRPr="00DA40E6">
              <w:rPr>
                <w:rFonts w:ascii="Arial" w:eastAsia="Times New Roman" w:hAnsi="Arial" w:cs="Arial"/>
                <w:szCs w:val="18"/>
                <w:lang w:val="en-GB" w:eastAsia="en-ZA"/>
              </w:rPr>
              <w:t>We confirm that the documentation received by us is:</w:t>
            </w:r>
            <w:r w:rsidR="00DB6C76" w:rsidRPr="00DB6C76">
              <w:rPr>
                <w:rFonts w:ascii="Arial" w:eastAsia="Times New Roman" w:hAnsi="Arial" w:cs="Arial"/>
                <w:b/>
                <w:i/>
                <w:szCs w:val="18"/>
                <w:lang w:val="en-GB" w:eastAsia="en-ZA"/>
              </w:rPr>
              <w:t xml:space="preserve"> (Indicate by ticking the box)</w:t>
            </w:r>
          </w:p>
          <w:p w:rsidR="00DA40E6" w:rsidRPr="00DA40E6" w:rsidRDefault="00DA40E6" w:rsidP="00DA40E6">
            <w:pPr>
              <w:spacing w:after="0" w:line="240" w:lineRule="auto"/>
              <w:rPr>
                <w:rFonts w:ascii="Arial" w:eastAsia="Times New Roman" w:hAnsi="Arial" w:cs="Arial"/>
                <w:szCs w:val="18"/>
                <w:lang w:val="en-GB" w:eastAsia="en-ZA"/>
              </w:rPr>
            </w:pPr>
          </w:p>
          <w:p w:rsidR="00DB6C76" w:rsidRPr="00DB6C76" w:rsidRDefault="00DA40E6" w:rsidP="00DB6C76">
            <w:pPr>
              <w:spacing w:after="0" w:line="240" w:lineRule="auto"/>
              <w:rPr>
                <w:rFonts w:ascii="Arial" w:eastAsia="Times New Roman" w:hAnsi="Arial" w:cs="Arial"/>
                <w:szCs w:val="18"/>
                <w:lang w:val="en-GB" w:eastAsia="en-ZA"/>
              </w:rPr>
            </w:pPr>
            <w:r w:rsidRPr="00DA40E6">
              <w:rPr>
                <w:rFonts w:ascii="Arial" w:eastAsia="Times New Roman" w:hAnsi="Arial" w:cs="Arial"/>
                <w:szCs w:val="18"/>
                <w:lang w:val="en-GB" w:eastAsia="en-ZA"/>
              </w:rPr>
              <w:t xml:space="preserve">Correct as stated in the </w:t>
            </w:r>
            <w:r w:rsidR="00256DC8">
              <w:rPr>
                <w:rFonts w:ascii="Arial" w:eastAsia="Times New Roman" w:hAnsi="Arial" w:cs="Arial"/>
                <w:szCs w:val="18"/>
                <w:lang w:val="en-GB" w:eastAsia="en-ZA"/>
              </w:rPr>
              <w:t>Invitation to Tender Content List</w:t>
            </w:r>
            <w:r w:rsidRPr="00DA40E6">
              <w:rPr>
                <w:rFonts w:ascii="Arial" w:eastAsia="Times New Roman" w:hAnsi="Arial" w:cs="Arial"/>
                <w:szCs w:val="18"/>
                <w:lang w:val="en-GB" w:eastAsia="en-ZA"/>
              </w:rPr>
              <w:t>, and that each document is complete.</w:t>
            </w:r>
            <w:r w:rsidR="00DB6C76" w:rsidRPr="00DB6C76">
              <w:rPr>
                <w:rFonts w:ascii="Arial" w:eastAsia="Times New Roman" w:hAnsi="Arial" w:cs="Arial"/>
                <w:szCs w:val="18"/>
                <w:lang w:val="en-GB" w:eastAsia="en-ZA"/>
              </w:rPr>
              <w:t xml:space="preserve"> </w:t>
            </w:r>
            <w:r w:rsidR="00DB6C76" w:rsidRPr="00DB6C76">
              <w:rPr>
                <w:rFonts w:ascii="Arial" w:eastAsia="Times New Roman" w:hAnsi="Arial" w:cs="Arial"/>
                <w:b/>
                <w:szCs w:val="18"/>
                <w:lang w:val="en-GB" w:eastAsia="en-ZA"/>
              </w:rPr>
              <w:sym w:font="Wingdings" w:char="F0A8"/>
            </w:r>
          </w:p>
          <w:p w:rsidR="00DA40E6" w:rsidRPr="00DA40E6" w:rsidRDefault="00DA40E6" w:rsidP="00DA40E6">
            <w:pPr>
              <w:spacing w:after="0" w:line="240" w:lineRule="auto"/>
              <w:rPr>
                <w:rFonts w:ascii="Arial" w:eastAsia="Times New Roman" w:hAnsi="Arial" w:cs="Arial"/>
                <w:szCs w:val="18"/>
                <w:lang w:val="en-GB" w:eastAsia="en-ZA"/>
              </w:rPr>
            </w:pPr>
            <w:r w:rsidRPr="00DA40E6">
              <w:rPr>
                <w:rFonts w:ascii="Arial" w:eastAsia="Times New Roman" w:hAnsi="Arial" w:cs="Arial"/>
                <w:szCs w:val="18"/>
                <w:lang w:val="en-GB" w:eastAsia="en-ZA"/>
              </w:rPr>
              <w:t xml:space="preserve">                                                     </w:t>
            </w:r>
          </w:p>
          <w:p w:rsidR="00DB6C76" w:rsidRPr="00DB6C76" w:rsidRDefault="00DA40E6" w:rsidP="00DB6C76">
            <w:pPr>
              <w:rPr>
                <w:rFonts w:ascii="Arial" w:eastAsia="Times New Roman" w:hAnsi="Arial" w:cs="Arial"/>
                <w:szCs w:val="18"/>
                <w:lang w:val="en-GB" w:eastAsia="en-ZA"/>
              </w:rPr>
            </w:pPr>
            <w:r w:rsidRPr="00DA40E6">
              <w:rPr>
                <w:rFonts w:ascii="Arial" w:eastAsia="Times New Roman" w:hAnsi="Arial" w:cs="Arial"/>
                <w:b/>
                <w:szCs w:val="18"/>
                <w:lang w:val="en-GB" w:eastAsia="en-ZA"/>
              </w:rPr>
              <w:t>Or:</w:t>
            </w:r>
            <w:r w:rsidRPr="00DA40E6">
              <w:rPr>
                <w:rFonts w:ascii="Arial" w:eastAsia="Times New Roman" w:hAnsi="Arial" w:cs="Arial"/>
                <w:szCs w:val="18"/>
                <w:lang w:val="en-GB" w:eastAsia="en-ZA"/>
              </w:rPr>
              <w:tab/>
              <w:t>Incorrect or incomplete for the following reasons:</w:t>
            </w:r>
            <w:r w:rsidR="00DB6C76" w:rsidRPr="00DB6C76">
              <w:rPr>
                <w:rFonts w:ascii="Arial" w:eastAsia="Times New Roman" w:hAnsi="Arial" w:cs="Arial"/>
                <w:szCs w:val="18"/>
                <w:lang w:val="en-GB" w:eastAsia="en-ZA"/>
              </w:rPr>
              <w:t xml:space="preserve"> </w:t>
            </w:r>
            <w:r w:rsidR="00DB6C76" w:rsidRPr="00DB6C76">
              <w:rPr>
                <w:rFonts w:ascii="Arial" w:eastAsia="Times New Roman" w:hAnsi="Arial" w:cs="Arial"/>
                <w:b/>
                <w:szCs w:val="18"/>
                <w:lang w:val="en-GB" w:eastAsia="en-ZA"/>
              </w:rPr>
              <w:sym w:font="Wingdings" w:char="F0A8"/>
            </w:r>
          </w:p>
          <w:tbl>
            <w:tblPr>
              <w:tblW w:w="0" w:type="auto"/>
              <w:tblBorders>
                <w:top w:val="single" w:sz="2" w:space="0" w:color="auto"/>
                <w:bottom w:val="single" w:sz="2" w:space="0" w:color="auto"/>
                <w:insideH w:val="single" w:sz="2" w:space="0" w:color="auto"/>
              </w:tblBorders>
              <w:tblLayout w:type="fixed"/>
              <w:tblCellMar>
                <w:top w:w="57" w:type="dxa"/>
                <w:bottom w:w="57" w:type="dxa"/>
              </w:tblCellMar>
              <w:tblLook w:val="0000" w:firstRow="0" w:lastRow="0" w:firstColumn="0" w:lastColumn="0" w:noHBand="0" w:noVBand="0"/>
            </w:tblPr>
            <w:tblGrid>
              <w:gridCol w:w="9026"/>
            </w:tblGrid>
            <w:tr w:rsidR="00DA40E6" w:rsidRPr="00DA40E6" w:rsidTr="00EC04AB">
              <w:tc>
                <w:tcPr>
                  <w:tcW w:w="9026" w:type="dxa"/>
                </w:tcPr>
                <w:p w:rsidR="00DA40E6" w:rsidRPr="00DA40E6" w:rsidRDefault="00DA40E6" w:rsidP="00DA40E6">
                  <w:pPr>
                    <w:spacing w:after="0" w:line="240" w:lineRule="auto"/>
                    <w:rPr>
                      <w:rFonts w:ascii="Arial" w:eastAsia="Times New Roman" w:hAnsi="Arial" w:cs="Arial"/>
                      <w:sz w:val="18"/>
                      <w:szCs w:val="18"/>
                      <w:lang w:val="en-GB" w:eastAsia="en-ZA"/>
                    </w:rPr>
                  </w:pPr>
                </w:p>
              </w:tc>
            </w:tr>
            <w:tr w:rsidR="00DA40E6" w:rsidRPr="00DA40E6" w:rsidTr="00EC04AB">
              <w:tc>
                <w:tcPr>
                  <w:tcW w:w="9026" w:type="dxa"/>
                </w:tcPr>
                <w:p w:rsidR="00DA40E6" w:rsidRPr="00DA40E6" w:rsidRDefault="00DA40E6" w:rsidP="00DA40E6">
                  <w:pPr>
                    <w:spacing w:after="0" w:line="240" w:lineRule="auto"/>
                    <w:rPr>
                      <w:rFonts w:ascii="Arial" w:eastAsia="Times New Roman" w:hAnsi="Arial" w:cs="Arial"/>
                      <w:sz w:val="18"/>
                      <w:szCs w:val="18"/>
                      <w:lang w:val="en-GB" w:eastAsia="en-ZA"/>
                    </w:rPr>
                  </w:pPr>
                </w:p>
              </w:tc>
            </w:tr>
          </w:tbl>
          <w:p w:rsidR="00F50F49" w:rsidRDefault="00F50F49" w:rsidP="00DA40E6">
            <w:pPr>
              <w:spacing w:after="0" w:line="240" w:lineRule="auto"/>
              <w:rPr>
                <w:rFonts w:ascii="Arial" w:eastAsia="Times New Roman" w:hAnsi="Arial" w:cs="Arial"/>
                <w:b/>
                <w:szCs w:val="18"/>
                <w:lang w:val="en-GB" w:eastAsia="en-ZA"/>
              </w:rPr>
            </w:pPr>
          </w:p>
          <w:p w:rsidR="00DA40E6" w:rsidRPr="00DA40E6" w:rsidRDefault="003F0EFD" w:rsidP="00DA40E6">
            <w:pPr>
              <w:spacing w:after="0" w:line="240" w:lineRule="auto"/>
              <w:rPr>
                <w:rFonts w:ascii="Arial" w:eastAsia="Times New Roman" w:hAnsi="Arial" w:cs="Arial"/>
                <w:b/>
                <w:szCs w:val="18"/>
                <w:lang w:val="en-GB" w:eastAsia="en-ZA"/>
              </w:rPr>
            </w:pPr>
            <w:r>
              <w:rPr>
                <w:rFonts w:ascii="Arial" w:eastAsia="Times New Roman" w:hAnsi="Arial" w:cs="Arial"/>
                <w:b/>
                <w:szCs w:val="18"/>
                <w:lang w:val="en-GB" w:eastAsia="en-ZA"/>
              </w:rPr>
              <w:t>Cataloguing Acknowl</w:t>
            </w:r>
            <w:r w:rsidR="00DA40E6" w:rsidRPr="00DA40E6">
              <w:rPr>
                <w:rFonts w:ascii="Arial" w:eastAsia="Times New Roman" w:hAnsi="Arial" w:cs="Arial"/>
                <w:b/>
                <w:szCs w:val="18"/>
                <w:lang w:val="en-GB" w:eastAsia="en-ZA"/>
              </w:rPr>
              <w:t>edgement:</w:t>
            </w:r>
          </w:p>
          <w:p w:rsidR="00DA40E6" w:rsidRPr="00DA40E6" w:rsidRDefault="00DA40E6" w:rsidP="00DA40E6">
            <w:pPr>
              <w:spacing w:after="0" w:line="240" w:lineRule="auto"/>
              <w:rPr>
                <w:rFonts w:ascii="Arial" w:eastAsia="Times New Roman" w:hAnsi="Arial" w:cs="Arial"/>
                <w:b/>
                <w:szCs w:val="18"/>
                <w:lang w:val="en-GB" w:eastAsia="en-ZA"/>
              </w:rPr>
            </w:pPr>
          </w:p>
          <w:p w:rsidR="00DA40E6" w:rsidRPr="00DA40E6" w:rsidRDefault="00DA40E6" w:rsidP="00DA40E6">
            <w:pPr>
              <w:spacing w:after="0" w:line="240" w:lineRule="auto"/>
              <w:rPr>
                <w:rFonts w:ascii="Arial" w:eastAsia="Times New Roman" w:hAnsi="Arial" w:cs="Arial"/>
                <w:b/>
                <w:i/>
                <w:szCs w:val="18"/>
                <w:u w:val="single"/>
                <w:lang w:val="en-GB" w:eastAsia="en-ZA"/>
              </w:rPr>
            </w:pPr>
            <w:r w:rsidRPr="00DA40E6">
              <w:rPr>
                <w:rFonts w:ascii="Arial" w:eastAsia="Times New Roman" w:hAnsi="Arial" w:cs="Arial"/>
                <w:b/>
                <w:i/>
                <w:szCs w:val="18"/>
                <w:u w:val="single"/>
                <w:lang w:val="en-GB" w:eastAsia="en-ZA"/>
              </w:rPr>
              <w:t>[Please select the relevant statement  by ticking the appropriate box below]:</w:t>
            </w:r>
          </w:p>
          <w:p w:rsidR="00DA40E6" w:rsidRPr="00DA40E6" w:rsidRDefault="00DA40E6" w:rsidP="00DA40E6">
            <w:pPr>
              <w:spacing w:after="0" w:line="240" w:lineRule="auto"/>
              <w:rPr>
                <w:rFonts w:ascii="Arial" w:eastAsia="Times New Roman" w:hAnsi="Arial" w:cs="Arial"/>
                <w:szCs w:val="18"/>
                <w:lang w:val="en-GB" w:eastAsia="en-ZA"/>
              </w:rPr>
            </w:pPr>
          </w:p>
          <w:p w:rsidR="00E07E7C" w:rsidRDefault="00DA40E6" w:rsidP="00D72D66">
            <w:pPr>
              <w:numPr>
                <w:ilvl w:val="0"/>
                <w:numId w:val="1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709" w:hanging="425"/>
              <w:jc w:val="both"/>
              <w:rPr>
                <w:rFonts w:ascii="Arial" w:eastAsia="Times New Roman" w:hAnsi="Arial" w:cs="Arial"/>
                <w:b/>
                <w:szCs w:val="18"/>
                <w:lang w:val="en-GB" w:eastAsia="en-ZA"/>
              </w:rPr>
            </w:pPr>
            <w:r w:rsidRPr="00DA40E6">
              <w:rPr>
                <w:rFonts w:ascii="Arial" w:eastAsia="Times New Roman" w:hAnsi="Arial" w:cs="Arial"/>
                <w:szCs w:val="18"/>
                <w:lang w:val="en-GB" w:eastAsia="en-ZA"/>
              </w:rPr>
              <w:t xml:space="preserve">We agree to provide the cataloguing information as described in the </w:t>
            </w:r>
            <w:r w:rsidRPr="00DA40E6">
              <w:rPr>
                <w:rFonts w:ascii="Arial" w:eastAsia="Times New Roman" w:hAnsi="Arial" w:cs="Arial"/>
                <w:i/>
                <w:szCs w:val="18"/>
                <w:lang w:val="en-GB" w:eastAsia="en-ZA"/>
              </w:rPr>
              <w:t>tender submission</w:t>
            </w:r>
            <w:r w:rsidRPr="00DA40E6">
              <w:rPr>
                <w:rFonts w:ascii="Arial" w:eastAsia="Times New Roman" w:hAnsi="Arial" w:cs="Arial"/>
                <w:szCs w:val="18"/>
                <w:lang w:val="en-GB" w:eastAsia="en-ZA"/>
              </w:rPr>
              <w:t>.</w:t>
            </w:r>
            <w:r w:rsidR="003054CC">
              <w:rPr>
                <w:rFonts w:ascii="Arial" w:eastAsia="Times New Roman" w:hAnsi="Arial" w:cs="Arial"/>
                <w:b/>
                <w:szCs w:val="18"/>
                <w:lang w:val="en-GB" w:eastAsia="en-ZA"/>
              </w:rPr>
              <w:t xml:space="preserve"> </w:t>
            </w:r>
            <w:r w:rsidRPr="00DA40E6">
              <w:rPr>
                <w:rFonts w:ascii="Arial" w:eastAsia="Times New Roman" w:hAnsi="Arial" w:cs="Arial"/>
                <w:b/>
                <w:szCs w:val="18"/>
                <w:lang w:val="en-GB" w:eastAsia="en-ZA"/>
              </w:rPr>
              <w:sym w:font="Wingdings" w:char="F0A8"/>
            </w:r>
          </w:p>
          <w:p w:rsidR="00DA40E6" w:rsidRPr="003054CC" w:rsidRDefault="00DA40E6" w:rsidP="00E07E7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Times New Roman" w:hAnsi="Arial" w:cs="Arial"/>
                <w:b/>
                <w:szCs w:val="18"/>
                <w:lang w:val="en-GB" w:eastAsia="en-ZA"/>
              </w:rPr>
            </w:pPr>
            <w:r w:rsidRPr="003054CC">
              <w:rPr>
                <w:rFonts w:ascii="Arial" w:eastAsia="Times New Roman" w:hAnsi="Arial" w:cs="Arial"/>
                <w:szCs w:val="18"/>
                <w:lang w:val="en-GB" w:eastAsia="en-ZA"/>
              </w:rPr>
              <w:t xml:space="preserve">                                                                                                                                  </w:t>
            </w:r>
            <w:r w:rsidRPr="003054CC">
              <w:rPr>
                <w:rFonts w:ascii="Arial" w:eastAsia="Times New Roman" w:hAnsi="Arial" w:cs="Arial"/>
                <w:b/>
                <w:szCs w:val="18"/>
                <w:lang w:val="en-GB" w:eastAsia="en-ZA"/>
              </w:rPr>
              <w:t xml:space="preserve">                                                                                                                                             </w:t>
            </w:r>
          </w:p>
          <w:p w:rsidR="00DA40E6" w:rsidRPr="003054CC" w:rsidRDefault="00DA40E6" w:rsidP="00D72D66">
            <w:pPr>
              <w:numPr>
                <w:ilvl w:val="0"/>
                <w:numId w:val="1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709" w:hanging="425"/>
              <w:jc w:val="both"/>
              <w:rPr>
                <w:rFonts w:ascii="Arial" w:eastAsia="Times New Roman" w:hAnsi="Arial" w:cs="Arial"/>
                <w:szCs w:val="18"/>
                <w:lang w:val="en-GB" w:eastAsia="en-ZA"/>
              </w:rPr>
            </w:pPr>
            <w:r w:rsidRPr="003054CC">
              <w:rPr>
                <w:rFonts w:ascii="Arial" w:eastAsia="Times New Roman" w:hAnsi="Arial" w:cs="Arial"/>
                <w:szCs w:val="18"/>
                <w:lang w:val="en-GB" w:eastAsia="en-ZA"/>
              </w:rPr>
              <w:t>We have already supplied Eskom with the cataloguing information pertaining to this enquiry in a previous contract/order [</w:t>
            </w:r>
            <w:r w:rsidRPr="003054CC">
              <w:rPr>
                <w:rFonts w:ascii="Arial" w:eastAsia="Times New Roman" w:hAnsi="Arial" w:cs="Arial"/>
                <w:b/>
                <w:i/>
                <w:szCs w:val="18"/>
                <w:lang w:val="en-GB" w:eastAsia="en-ZA"/>
              </w:rPr>
              <w:t>insert previous invitation to tender/RFQ number</w:t>
            </w:r>
            <w:r w:rsidRPr="003054CC">
              <w:rPr>
                <w:rFonts w:ascii="Arial" w:eastAsia="Times New Roman" w:hAnsi="Arial" w:cs="Arial"/>
                <w:szCs w:val="18"/>
                <w:lang w:val="en-GB" w:eastAsia="en-ZA"/>
              </w:rPr>
              <w:t xml:space="preserve">]      </w:t>
            </w:r>
            <w:r>
              <w:rPr>
                <w:rFonts w:ascii="Arial" w:eastAsia="Times New Roman" w:hAnsi="Arial" w:cs="Arial"/>
                <w:b/>
                <w:szCs w:val="18"/>
                <w:lang w:val="en-GB" w:eastAsia="en-ZA"/>
              </w:rPr>
              <w:sym w:font="Wingdings" w:char="F0A8"/>
            </w:r>
            <w:r w:rsidR="003054CC">
              <w:rPr>
                <w:rFonts w:ascii="Arial" w:eastAsia="Times New Roman" w:hAnsi="Arial" w:cs="Arial"/>
                <w:b/>
                <w:szCs w:val="18"/>
                <w:lang w:val="en-GB" w:eastAsia="en-ZA"/>
              </w:rPr>
              <w:t xml:space="preserve"> __________</w:t>
            </w:r>
          </w:p>
          <w:p w:rsidR="00DA40E6" w:rsidRDefault="00DA40E6" w:rsidP="00D72D66">
            <w:pPr>
              <w:numPr>
                <w:ilvl w:val="0"/>
                <w:numId w:val="1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709" w:hanging="425"/>
              <w:jc w:val="both"/>
              <w:rPr>
                <w:rFonts w:ascii="Arial" w:eastAsia="Times New Roman" w:hAnsi="Arial" w:cs="Arial"/>
                <w:szCs w:val="18"/>
                <w:lang w:val="en-GB" w:eastAsia="en-ZA"/>
              </w:rPr>
            </w:pPr>
            <w:r w:rsidRPr="00DA40E6">
              <w:rPr>
                <w:rFonts w:ascii="Arial" w:eastAsia="Times New Roman" w:hAnsi="Arial" w:cs="Arial"/>
                <w:szCs w:val="18"/>
                <w:lang w:val="en-GB" w:eastAsia="en-ZA"/>
              </w:rPr>
              <w:t xml:space="preserve">We do not intend to provide the cataloguing information for the required scope </w:t>
            </w:r>
            <w:r w:rsidR="00DB6C76">
              <w:rPr>
                <w:rFonts w:ascii="Arial" w:eastAsia="Times New Roman" w:hAnsi="Arial" w:cs="Arial"/>
                <w:szCs w:val="18"/>
                <w:lang w:val="en-GB" w:eastAsia="en-ZA"/>
              </w:rPr>
              <w:t xml:space="preserve">/ specifications. for the </w:t>
            </w:r>
            <w:r w:rsidRPr="00DA40E6">
              <w:rPr>
                <w:rFonts w:ascii="Arial" w:eastAsia="Times New Roman" w:hAnsi="Arial" w:cs="Arial"/>
                <w:szCs w:val="18"/>
                <w:lang w:val="en-GB" w:eastAsia="en-ZA"/>
              </w:rPr>
              <w:t>reason</w:t>
            </w:r>
            <w:r w:rsidR="00DB6C76">
              <w:rPr>
                <w:rFonts w:ascii="Arial" w:eastAsia="Times New Roman" w:hAnsi="Arial" w:cs="Arial"/>
                <w:szCs w:val="18"/>
                <w:lang w:val="en-GB" w:eastAsia="en-ZA"/>
              </w:rPr>
              <w:t>s</w:t>
            </w:r>
            <w:r w:rsidRPr="00DA40E6">
              <w:rPr>
                <w:rFonts w:ascii="Arial" w:eastAsia="Times New Roman" w:hAnsi="Arial" w:cs="Arial"/>
                <w:szCs w:val="18"/>
                <w:lang w:val="en-GB" w:eastAsia="en-ZA"/>
              </w:rPr>
              <w:t xml:space="preserve"> </w:t>
            </w:r>
            <w:r w:rsidR="00DB6C76">
              <w:rPr>
                <w:rFonts w:ascii="Arial" w:eastAsia="Times New Roman" w:hAnsi="Arial" w:cs="Arial"/>
                <w:szCs w:val="18"/>
                <w:lang w:val="en-GB" w:eastAsia="en-ZA"/>
              </w:rPr>
              <w:t>stated hereunder</w:t>
            </w:r>
            <w:r w:rsidRPr="00DA40E6">
              <w:rPr>
                <w:rFonts w:ascii="Arial" w:eastAsia="Times New Roman" w:hAnsi="Arial" w:cs="Arial"/>
                <w:szCs w:val="18"/>
                <w:lang w:val="en-GB" w:eastAsia="en-ZA"/>
              </w:rPr>
              <w:t>:</w:t>
            </w:r>
            <w:r w:rsidR="00DB6C76">
              <w:rPr>
                <w:rFonts w:ascii="Arial" w:eastAsia="Times New Roman" w:hAnsi="Arial" w:cs="Arial"/>
                <w:szCs w:val="18"/>
                <w:lang w:val="en-GB" w:eastAsia="en-ZA"/>
              </w:rPr>
              <w:t xml:space="preserve">  </w:t>
            </w:r>
            <w:r w:rsidR="00DB6C76" w:rsidRPr="00DB6C76">
              <w:rPr>
                <w:rFonts w:ascii="Arial" w:eastAsia="Times New Roman" w:hAnsi="Arial" w:cs="Arial"/>
                <w:b/>
                <w:szCs w:val="18"/>
                <w:lang w:val="en-GB" w:eastAsia="en-ZA"/>
              </w:rPr>
              <w:sym w:font="Wingdings" w:char="F0A8"/>
            </w:r>
            <w:r w:rsidR="00DB6C76" w:rsidRPr="00DB6C76">
              <w:rPr>
                <w:rFonts w:ascii="Arial" w:eastAsia="Times New Roman" w:hAnsi="Arial" w:cs="Arial"/>
                <w:b/>
                <w:szCs w:val="18"/>
                <w:lang w:val="en-GB" w:eastAsia="en-ZA"/>
              </w:rPr>
              <w:t xml:space="preserve">  </w:t>
            </w:r>
            <w:r w:rsidR="00DB6C76">
              <w:rPr>
                <w:rFonts w:ascii="Arial" w:eastAsia="Times New Roman" w:hAnsi="Arial" w:cs="Arial"/>
                <w:szCs w:val="18"/>
                <w:lang w:val="en-GB" w:eastAsia="en-ZA"/>
              </w:rPr>
              <w:t xml:space="preserve">                                                 </w:t>
            </w:r>
          </w:p>
          <w:p w:rsidR="00DA40E6" w:rsidRDefault="00DA40E6" w:rsidP="00DA40E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contextualSpacing/>
              <w:rPr>
                <w:rFonts w:ascii="Arial" w:eastAsia="Times New Roman" w:hAnsi="Arial" w:cs="Arial"/>
                <w:szCs w:val="18"/>
                <w:lang w:val="en-GB" w:eastAsia="en-ZA"/>
              </w:rPr>
            </w:pPr>
            <w:r>
              <w:rPr>
                <w:rFonts w:ascii="Arial" w:eastAsia="Times New Roman" w:hAnsi="Arial" w:cs="Arial"/>
                <w:szCs w:val="18"/>
                <w:lang w:val="en-GB" w:eastAsia="en-ZA"/>
              </w:rPr>
              <w:t>_________________________________________________________________________________________________________________________________________________________________________________________________________</w:t>
            </w:r>
          </w:p>
          <w:p w:rsidR="00DA40E6" w:rsidRPr="00DA40E6" w:rsidRDefault="00DA40E6" w:rsidP="00DA40E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contextualSpacing/>
              <w:rPr>
                <w:rFonts w:ascii="Arial" w:eastAsia="Times New Roman" w:hAnsi="Arial" w:cs="Arial"/>
                <w:szCs w:val="18"/>
                <w:lang w:val="en-GB" w:eastAsia="en-ZA"/>
              </w:rPr>
            </w:pPr>
          </w:p>
          <w:p w:rsidR="00DA40E6" w:rsidRPr="00DB6C76" w:rsidRDefault="00DA40E6" w:rsidP="00D72D66">
            <w:pPr>
              <w:numPr>
                <w:ilvl w:val="0"/>
                <w:numId w:val="13"/>
              </w:numPr>
              <w:tabs>
                <w:tab w:val="left" w:pos="397"/>
                <w:tab w:val="left" w:pos="907"/>
                <w:tab w:val="left" w:pos="1304"/>
                <w:tab w:val="left" w:pos="1701"/>
                <w:tab w:val="left" w:pos="2098"/>
                <w:tab w:val="left" w:pos="2494"/>
                <w:tab w:val="left" w:pos="2891"/>
                <w:tab w:val="left" w:pos="3288"/>
                <w:tab w:val="left" w:pos="3685"/>
                <w:tab w:val="left" w:pos="4082"/>
                <w:tab w:val="left" w:pos="4479"/>
                <w:tab w:val="left" w:pos="7905"/>
              </w:tabs>
              <w:spacing w:after="0" w:line="240" w:lineRule="auto"/>
              <w:ind w:left="709" w:hanging="425"/>
              <w:contextualSpacing/>
              <w:jc w:val="both"/>
              <w:rPr>
                <w:rFonts w:ascii="Arial" w:eastAsia="Times New Roman" w:hAnsi="Arial" w:cs="Arial"/>
                <w:szCs w:val="18"/>
                <w:lang w:val="en-GB" w:eastAsia="en-ZA"/>
              </w:rPr>
            </w:pPr>
            <w:r w:rsidRPr="00DA40E6">
              <w:rPr>
                <w:rFonts w:ascii="Arial" w:eastAsia="Times New Roman" w:hAnsi="Arial" w:cs="Arial"/>
                <w:szCs w:val="18"/>
                <w:lang w:val="en-GB" w:eastAsia="en-ZA"/>
              </w:rPr>
              <w:t>I confirm that I am a Distributor/Importer/Agent and my Principal, being the Original Equipment Manufacturer (OEM) is or is not in the position to supply cataloguing information for items. See attached letter from OEM confirming his position</w:t>
            </w:r>
            <w:r>
              <w:rPr>
                <w:rFonts w:ascii="Arial" w:eastAsia="Times New Roman" w:hAnsi="Arial" w:cs="Arial"/>
                <w:szCs w:val="18"/>
                <w:lang w:val="en-GB" w:eastAsia="en-ZA"/>
              </w:rPr>
              <w:t>.</w:t>
            </w:r>
            <w:r w:rsidR="00DB6C76">
              <w:rPr>
                <w:rFonts w:ascii="Arial" w:eastAsia="Times New Roman" w:hAnsi="Arial" w:cs="Arial"/>
                <w:szCs w:val="18"/>
                <w:lang w:val="en-GB" w:eastAsia="en-ZA"/>
              </w:rPr>
              <w:t xml:space="preserve">    </w:t>
            </w:r>
            <w:r>
              <w:rPr>
                <w:rFonts w:ascii="Arial" w:eastAsia="Times New Roman" w:hAnsi="Arial" w:cs="Arial"/>
                <w:szCs w:val="18"/>
                <w:lang w:val="en-GB" w:eastAsia="en-ZA"/>
              </w:rPr>
              <w:t xml:space="preserve"> </w:t>
            </w:r>
            <w:r w:rsidR="00DB6C76">
              <w:rPr>
                <w:rFonts w:ascii="Arial" w:eastAsia="Times New Roman" w:hAnsi="Arial" w:cs="Arial"/>
                <w:szCs w:val="18"/>
                <w:lang w:val="en-GB" w:eastAsia="en-ZA"/>
              </w:rPr>
              <w:t xml:space="preserve"> </w:t>
            </w:r>
            <w:r w:rsidR="00DB6C76" w:rsidRPr="00DB6C76">
              <w:rPr>
                <w:rFonts w:ascii="Arial" w:eastAsia="Times New Roman" w:hAnsi="Arial" w:cs="Arial"/>
                <w:b/>
                <w:szCs w:val="18"/>
                <w:lang w:val="en-GB" w:eastAsia="en-ZA"/>
              </w:rPr>
              <w:sym w:font="Wingdings" w:char="F0A8"/>
            </w:r>
            <w:r w:rsidR="00DB6C76" w:rsidRPr="00DB6C76">
              <w:rPr>
                <w:rFonts w:ascii="Arial" w:eastAsia="Times New Roman" w:hAnsi="Arial" w:cs="Arial"/>
                <w:b/>
                <w:szCs w:val="18"/>
                <w:lang w:val="en-GB" w:eastAsia="en-ZA"/>
              </w:rPr>
              <w:t xml:space="preserve">  </w:t>
            </w:r>
          </w:p>
          <w:p w:rsidR="00DB6C76" w:rsidRPr="00DA40E6" w:rsidRDefault="00DB6C76" w:rsidP="00DB6C76">
            <w:pPr>
              <w:tabs>
                <w:tab w:val="left" w:pos="397"/>
                <w:tab w:val="left" w:pos="907"/>
                <w:tab w:val="left" w:pos="1304"/>
                <w:tab w:val="left" w:pos="1701"/>
                <w:tab w:val="left" w:pos="2098"/>
                <w:tab w:val="left" w:pos="2494"/>
                <w:tab w:val="left" w:pos="2891"/>
                <w:tab w:val="left" w:pos="3288"/>
                <w:tab w:val="left" w:pos="3685"/>
                <w:tab w:val="left" w:pos="4082"/>
                <w:tab w:val="left" w:pos="4479"/>
                <w:tab w:val="left" w:pos="7905"/>
              </w:tabs>
              <w:spacing w:after="0" w:line="240" w:lineRule="auto"/>
              <w:ind w:left="709"/>
              <w:contextualSpacing/>
              <w:jc w:val="both"/>
              <w:rPr>
                <w:rFonts w:ascii="Arial" w:eastAsia="Times New Roman" w:hAnsi="Arial" w:cs="Arial"/>
                <w:szCs w:val="18"/>
                <w:lang w:val="en-GB" w:eastAsia="en-ZA"/>
              </w:rPr>
            </w:pPr>
          </w:p>
          <w:p w:rsidR="00CB1115" w:rsidRPr="004333A0" w:rsidRDefault="00CB1115" w:rsidP="00D72D66">
            <w:pPr>
              <w:pStyle w:val="ListParagraph"/>
              <w:numPr>
                <w:ilvl w:val="0"/>
                <w:numId w:val="5"/>
              </w:numPr>
              <w:jc w:val="both"/>
              <w:rPr>
                <w:rFonts w:ascii="Arial" w:hAnsi="Arial" w:cs="Arial"/>
                <w:b/>
              </w:rPr>
            </w:pPr>
            <w:r>
              <w:rPr>
                <w:rFonts w:ascii="Arial" w:hAnsi="Arial" w:cs="Arial"/>
                <w:b/>
              </w:rPr>
              <w:t>Single tenderers</w:t>
            </w:r>
          </w:p>
          <w:p w:rsidR="00CB1115" w:rsidRPr="004333A0" w:rsidRDefault="00CB1115" w:rsidP="00CB1115">
            <w:pPr>
              <w:ind w:left="709"/>
              <w:jc w:val="both"/>
              <w:rPr>
                <w:rFonts w:ascii="Arial" w:hAnsi="Arial" w:cs="Arial"/>
                <w:i/>
              </w:rPr>
            </w:pPr>
            <w:r w:rsidRPr="004333A0">
              <w:rPr>
                <w:rFonts w:ascii="Arial" w:hAnsi="Arial" w:cs="Arial"/>
              </w:rPr>
              <w:t>I, the undersigned, _______________________________</w:t>
            </w:r>
            <w:r w:rsidR="00DB6C76">
              <w:rPr>
                <w:rFonts w:ascii="Arial" w:hAnsi="Arial" w:cs="Arial"/>
              </w:rPr>
              <w:t>__________(Full names)</w:t>
            </w:r>
            <w:r w:rsidR="00DB6C76" w:rsidRPr="004333A0">
              <w:rPr>
                <w:rFonts w:ascii="Arial" w:hAnsi="Arial" w:cs="Arial"/>
              </w:rPr>
              <w:t xml:space="preserve"> </w:t>
            </w:r>
            <w:r w:rsidRPr="004333A0">
              <w:rPr>
                <w:rFonts w:ascii="Arial" w:hAnsi="Arial" w:cs="Arial"/>
              </w:rPr>
              <w:t>hereby confirm that I am duly authorised to sign all documents in connection with this tender and any contract resulting from it</w:t>
            </w:r>
            <w:r w:rsidR="00DB6C76">
              <w:rPr>
                <w:rFonts w:ascii="Arial" w:hAnsi="Arial" w:cs="Arial"/>
              </w:rPr>
              <w:t>,</w:t>
            </w:r>
            <w:r w:rsidRPr="004333A0">
              <w:rPr>
                <w:rFonts w:ascii="Arial" w:hAnsi="Arial" w:cs="Arial"/>
              </w:rPr>
              <w:t xml:space="preserve"> on b</w:t>
            </w:r>
            <w:r w:rsidR="00DB6C76">
              <w:rPr>
                <w:rFonts w:ascii="Arial" w:hAnsi="Arial" w:cs="Arial"/>
              </w:rPr>
              <w:t xml:space="preserve">ehalf of ___________________    </w:t>
            </w:r>
            <w:r w:rsidRPr="004333A0">
              <w:rPr>
                <w:rFonts w:ascii="Arial" w:hAnsi="Arial" w:cs="Arial"/>
              </w:rPr>
              <w:t xml:space="preserve"> </w:t>
            </w:r>
            <w:r w:rsidRPr="004333A0">
              <w:rPr>
                <w:rFonts w:ascii="Arial" w:hAnsi="Arial" w:cs="Arial"/>
                <w:i/>
              </w:rPr>
              <w:t>(insert the full legal name of the tenderer).</w:t>
            </w:r>
          </w:p>
          <w:p w:rsidR="00CB1115" w:rsidRPr="004333A0" w:rsidRDefault="00CB1115" w:rsidP="00CB1115">
            <w:pPr>
              <w:ind w:left="709"/>
              <w:jc w:val="both"/>
              <w:rPr>
                <w:rFonts w:ascii="Arial" w:hAnsi="Arial" w:cs="Arial"/>
              </w:rPr>
            </w:pPr>
            <w:r>
              <w:rPr>
                <w:rFonts w:ascii="Arial" w:hAnsi="Arial" w:cs="Arial"/>
              </w:rPr>
              <w:t>Signature</w:t>
            </w:r>
            <w:r w:rsidRPr="004333A0">
              <w:rPr>
                <w:rFonts w:ascii="Arial" w:hAnsi="Arial" w:cs="Arial"/>
              </w:rPr>
              <w:t>: _______________</w:t>
            </w:r>
          </w:p>
          <w:p w:rsidR="00CB1115" w:rsidRPr="004333A0" w:rsidRDefault="003054CC" w:rsidP="00CB1115">
            <w:pPr>
              <w:ind w:left="709"/>
              <w:jc w:val="both"/>
              <w:rPr>
                <w:rFonts w:ascii="Arial" w:hAnsi="Arial" w:cs="Arial"/>
              </w:rPr>
            </w:pPr>
            <w:r>
              <w:rPr>
                <w:rFonts w:ascii="Arial" w:hAnsi="Arial" w:cs="Arial"/>
              </w:rPr>
              <w:t>Designation</w:t>
            </w:r>
            <w:r w:rsidR="00CB1115" w:rsidRPr="004333A0">
              <w:rPr>
                <w:rFonts w:ascii="Arial" w:hAnsi="Arial" w:cs="Arial"/>
              </w:rPr>
              <w:t>: ____________________</w:t>
            </w:r>
          </w:p>
          <w:p w:rsidR="00CB1115" w:rsidRDefault="00CB1115" w:rsidP="00CB1115">
            <w:pPr>
              <w:ind w:left="709"/>
              <w:jc w:val="both"/>
              <w:rPr>
                <w:rFonts w:ascii="Arial" w:hAnsi="Arial" w:cs="Arial"/>
              </w:rPr>
            </w:pPr>
            <w:r w:rsidRPr="004333A0">
              <w:rPr>
                <w:rFonts w:ascii="Arial" w:hAnsi="Arial" w:cs="Arial"/>
              </w:rPr>
              <w:t>Date: _________________</w:t>
            </w:r>
          </w:p>
          <w:p w:rsidR="00CB1115" w:rsidRPr="004333A0" w:rsidRDefault="00CB1115" w:rsidP="00CB1115">
            <w:pPr>
              <w:pStyle w:val="ListParagraph"/>
              <w:jc w:val="both"/>
              <w:rPr>
                <w:rFonts w:ascii="Arial" w:hAnsi="Arial" w:cs="Arial"/>
                <w:b/>
              </w:rPr>
            </w:pPr>
          </w:p>
          <w:p w:rsidR="00CB1115" w:rsidRPr="004333A0" w:rsidRDefault="00CB1115" w:rsidP="00D72D66">
            <w:pPr>
              <w:pStyle w:val="ListParagraph"/>
              <w:numPr>
                <w:ilvl w:val="0"/>
                <w:numId w:val="5"/>
              </w:numPr>
              <w:jc w:val="both"/>
              <w:rPr>
                <w:rFonts w:ascii="Arial" w:hAnsi="Arial" w:cs="Arial"/>
                <w:b/>
              </w:rPr>
            </w:pPr>
            <w:r w:rsidRPr="004333A0">
              <w:rPr>
                <w:rFonts w:ascii="Arial" w:hAnsi="Arial" w:cs="Arial"/>
                <w:b/>
              </w:rPr>
              <w:t>Joint Ventures</w:t>
            </w:r>
          </w:p>
          <w:p w:rsidR="00CB1115" w:rsidRPr="004333A0" w:rsidRDefault="00CB1115" w:rsidP="00CB1115">
            <w:pPr>
              <w:ind w:left="709"/>
              <w:jc w:val="both"/>
              <w:rPr>
                <w:rFonts w:ascii="Arial" w:hAnsi="Arial" w:cs="Arial"/>
              </w:rPr>
            </w:pPr>
            <w:r w:rsidRPr="004333A0">
              <w:rPr>
                <w:rFonts w:ascii="Arial" w:hAnsi="Arial" w:cs="Arial"/>
              </w:rPr>
              <w:t>We, the undersigned, are submitting this tender in Joint Venture and hereby authorise Mr/Ms _______________________________________</w:t>
            </w:r>
            <w:r w:rsidR="00DB6C76">
              <w:rPr>
                <w:rFonts w:ascii="Arial" w:hAnsi="Arial" w:cs="Arial"/>
              </w:rPr>
              <w:t>(full names)</w:t>
            </w:r>
            <w:r w:rsidRPr="004333A0">
              <w:rPr>
                <w:rFonts w:ascii="Arial" w:hAnsi="Arial" w:cs="Arial"/>
              </w:rPr>
              <w:t>,</w:t>
            </w:r>
            <w:r w:rsidR="00DB6C76">
              <w:rPr>
                <w:rFonts w:ascii="Arial" w:hAnsi="Arial" w:cs="Arial"/>
              </w:rPr>
              <w:t xml:space="preserve"> </w:t>
            </w:r>
            <w:r w:rsidRPr="004333A0">
              <w:rPr>
                <w:rFonts w:ascii="Arial" w:hAnsi="Arial" w:cs="Arial"/>
              </w:rPr>
              <w:t xml:space="preserve">an authorised signatory of  _______________________________________, </w:t>
            </w:r>
            <w:r w:rsidRPr="004333A0">
              <w:rPr>
                <w:rFonts w:ascii="Arial" w:hAnsi="Arial" w:cs="Arial"/>
                <w:i/>
              </w:rPr>
              <w:t>(insert the full legal name of the business entity serving as the lead partner)</w:t>
            </w:r>
            <w:r w:rsidRPr="004333A0">
              <w:rPr>
                <w:rFonts w:ascii="Arial" w:hAnsi="Arial" w:cs="Arial"/>
              </w:rPr>
              <w:t xml:space="preserve"> acting in the capacity of lead partner, to sign all documents in connection with the tender and any contract resulting from it on our behalf.  </w:t>
            </w:r>
          </w:p>
          <w:p w:rsidR="00CB1115" w:rsidRDefault="00CB1115" w:rsidP="00CB1115">
            <w:pPr>
              <w:ind w:left="709"/>
              <w:jc w:val="both"/>
              <w:rPr>
                <w:rFonts w:ascii="Arial" w:hAnsi="Arial" w:cs="Arial"/>
              </w:rPr>
            </w:pPr>
            <w:r w:rsidRPr="004333A0">
              <w:rPr>
                <w:rFonts w:ascii="Arial" w:hAnsi="Arial" w:cs="Arial"/>
              </w:rPr>
              <w:t xml:space="preserve">We attach to this Schedule a copy of the joint venture agreement which incorporates a statement that all partners are liable jointly and severally for the execution of the contract </w:t>
            </w:r>
            <w:r w:rsidRPr="004333A0">
              <w:rPr>
                <w:rFonts w:ascii="Arial" w:hAnsi="Arial" w:cs="Arial"/>
              </w:rPr>
              <w:lastRenderedPageBreak/>
              <w:t>and that the lead partner is authorised to incur liabilities, receive instructions and payments and be responsible for the entire execution of the contract for and on beha</w:t>
            </w:r>
            <w:r w:rsidR="00DB6C76">
              <w:rPr>
                <w:rFonts w:ascii="Arial" w:hAnsi="Arial" w:cs="Arial"/>
              </w:rPr>
              <w:t>lf of any and all the partners.</w:t>
            </w:r>
          </w:p>
          <w:tbl>
            <w:tblPr>
              <w:tblW w:w="4524"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6"/>
              <w:gridCol w:w="4603"/>
              <w:gridCol w:w="1438"/>
            </w:tblGrid>
            <w:tr w:rsidR="00CB1115" w:rsidRPr="004914D0" w:rsidTr="00EC04AB">
              <w:tc>
                <w:tcPr>
                  <w:tcW w:w="1441" w:type="pct"/>
                </w:tcPr>
                <w:p w:rsidR="00CB1115" w:rsidRPr="004914D0" w:rsidRDefault="00CB1115" w:rsidP="003D0BBE">
                  <w:pPr>
                    <w:tabs>
                      <w:tab w:val="left" w:pos="357"/>
                    </w:tabs>
                    <w:spacing w:after="0" w:line="240" w:lineRule="auto"/>
                    <w:rPr>
                      <w:rFonts w:ascii="Arial" w:eastAsia="Times New Roman" w:hAnsi="Arial" w:cs="Arial"/>
                      <w:b/>
                      <w:lang w:val="en-GB"/>
                    </w:rPr>
                  </w:pPr>
                  <w:r w:rsidRPr="004914D0">
                    <w:rPr>
                      <w:rFonts w:ascii="Arial" w:eastAsia="Times New Roman" w:hAnsi="Arial" w:cs="Arial"/>
                      <w:b/>
                      <w:lang w:val="en-GB"/>
                    </w:rPr>
                    <w:t>Legal N</w:t>
                  </w:r>
                  <w:r>
                    <w:rPr>
                      <w:rFonts w:ascii="Arial" w:eastAsia="Times New Roman" w:hAnsi="Arial" w:cs="Arial"/>
                      <w:b/>
                      <w:lang w:val="en-GB"/>
                    </w:rPr>
                    <w:t>ame of Joint Venture Member</w:t>
                  </w:r>
                </w:p>
              </w:tc>
              <w:tc>
                <w:tcPr>
                  <w:tcW w:w="2712" w:type="pct"/>
                </w:tcPr>
                <w:p w:rsidR="00CB1115" w:rsidRPr="004914D0" w:rsidRDefault="00CB1115" w:rsidP="003D0BBE">
                  <w:pPr>
                    <w:tabs>
                      <w:tab w:val="left" w:pos="357"/>
                    </w:tabs>
                    <w:spacing w:after="0" w:line="240" w:lineRule="auto"/>
                    <w:rPr>
                      <w:rFonts w:ascii="Arial" w:eastAsia="Times New Roman" w:hAnsi="Arial" w:cs="Arial"/>
                      <w:b/>
                      <w:lang w:val="en-GB"/>
                    </w:rPr>
                  </w:pPr>
                  <w:r w:rsidRPr="004914D0">
                    <w:rPr>
                      <w:rFonts w:ascii="Arial" w:eastAsia="Times New Roman" w:hAnsi="Arial" w:cs="Arial"/>
                      <w:b/>
                      <w:lang w:val="en-GB"/>
                    </w:rPr>
                    <w:t>Full Name and Capacity of Authorised Signatory</w:t>
                  </w:r>
                </w:p>
              </w:tc>
              <w:tc>
                <w:tcPr>
                  <w:tcW w:w="847" w:type="pct"/>
                </w:tcPr>
                <w:p w:rsidR="00CB1115" w:rsidRPr="004914D0" w:rsidRDefault="00CB1115" w:rsidP="003D0BBE">
                  <w:pPr>
                    <w:tabs>
                      <w:tab w:val="left" w:pos="357"/>
                    </w:tabs>
                    <w:spacing w:after="0" w:line="240" w:lineRule="auto"/>
                    <w:rPr>
                      <w:rFonts w:ascii="Arial" w:eastAsia="Times New Roman" w:hAnsi="Arial" w:cs="Arial"/>
                      <w:b/>
                      <w:lang w:val="en-GB"/>
                    </w:rPr>
                  </w:pPr>
                  <w:r w:rsidRPr="004914D0">
                    <w:rPr>
                      <w:rFonts w:ascii="Arial" w:eastAsia="Times New Roman" w:hAnsi="Arial" w:cs="Arial"/>
                      <w:b/>
                      <w:lang w:val="en-GB"/>
                    </w:rPr>
                    <w:t>Signature</w:t>
                  </w:r>
                </w:p>
              </w:tc>
            </w:tr>
            <w:tr w:rsidR="00CB1115" w:rsidRPr="004914D0" w:rsidTr="00EC04AB">
              <w:tc>
                <w:tcPr>
                  <w:tcW w:w="1441" w:type="pct"/>
                </w:tcPr>
                <w:p w:rsidR="00CB1115" w:rsidRDefault="00CB1115" w:rsidP="003D0BBE">
                  <w:pPr>
                    <w:tabs>
                      <w:tab w:val="left" w:pos="357"/>
                    </w:tabs>
                    <w:spacing w:after="0" w:line="240" w:lineRule="auto"/>
                    <w:rPr>
                      <w:rFonts w:ascii="Arial" w:eastAsia="Times New Roman" w:hAnsi="Arial" w:cs="Arial"/>
                      <w:lang w:val="en-GB"/>
                    </w:rPr>
                  </w:pPr>
                </w:p>
                <w:p w:rsidR="00CB1115" w:rsidRPr="004914D0" w:rsidRDefault="00CB1115" w:rsidP="003D0BBE">
                  <w:pPr>
                    <w:tabs>
                      <w:tab w:val="left" w:pos="357"/>
                    </w:tabs>
                    <w:spacing w:after="0" w:line="240" w:lineRule="auto"/>
                    <w:rPr>
                      <w:rFonts w:ascii="Arial" w:eastAsia="Times New Roman" w:hAnsi="Arial" w:cs="Arial"/>
                      <w:lang w:val="en-GB"/>
                    </w:rPr>
                  </w:pPr>
                </w:p>
              </w:tc>
              <w:tc>
                <w:tcPr>
                  <w:tcW w:w="2712" w:type="pct"/>
                </w:tcPr>
                <w:p w:rsidR="00CB1115" w:rsidRPr="004914D0" w:rsidRDefault="00CB1115" w:rsidP="003D0BBE">
                  <w:pPr>
                    <w:tabs>
                      <w:tab w:val="left" w:pos="357"/>
                    </w:tabs>
                    <w:spacing w:after="0" w:line="240" w:lineRule="auto"/>
                    <w:rPr>
                      <w:rFonts w:ascii="Arial" w:eastAsia="Times New Roman" w:hAnsi="Arial" w:cs="Arial"/>
                      <w:lang w:val="en-GB"/>
                    </w:rPr>
                  </w:pPr>
                </w:p>
              </w:tc>
              <w:tc>
                <w:tcPr>
                  <w:tcW w:w="847" w:type="pct"/>
                </w:tcPr>
                <w:p w:rsidR="00CB1115" w:rsidRPr="004914D0" w:rsidRDefault="00CB1115" w:rsidP="003D0BBE">
                  <w:pPr>
                    <w:tabs>
                      <w:tab w:val="left" w:pos="357"/>
                    </w:tabs>
                    <w:spacing w:after="0" w:line="240" w:lineRule="auto"/>
                    <w:rPr>
                      <w:rFonts w:ascii="Arial" w:eastAsia="Times New Roman" w:hAnsi="Arial" w:cs="Arial"/>
                      <w:lang w:val="en-GB"/>
                    </w:rPr>
                  </w:pPr>
                </w:p>
              </w:tc>
            </w:tr>
            <w:tr w:rsidR="00CB1115" w:rsidRPr="004914D0" w:rsidTr="00EC04AB">
              <w:tc>
                <w:tcPr>
                  <w:tcW w:w="1441" w:type="pct"/>
                </w:tcPr>
                <w:p w:rsidR="00CB1115" w:rsidRDefault="00CB1115" w:rsidP="003D0BBE">
                  <w:pPr>
                    <w:tabs>
                      <w:tab w:val="left" w:pos="357"/>
                    </w:tabs>
                    <w:spacing w:after="0" w:line="240" w:lineRule="auto"/>
                    <w:rPr>
                      <w:rFonts w:ascii="Arial" w:eastAsia="Times New Roman" w:hAnsi="Arial" w:cs="Arial"/>
                      <w:lang w:val="en-GB"/>
                    </w:rPr>
                  </w:pPr>
                </w:p>
                <w:p w:rsidR="00CB1115" w:rsidRPr="004914D0" w:rsidRDefault="00CB1115" w:rsidP="003D0BBE">
                  <w:pPr>
                    <w:tabs>
                      <w:tab w:val="left" w:pos="357"/>
                    </w:tabs>
                    <w:spacing w:after="0" w:line="240" w:lineRule="auto"/>
                    <w:rPr>
                      <w:rFonts w:ascii="Arial" w:eastAsia="Times New Roman" w:hAnsi="Arial" w:cs="Arial"/>
                      <w:lang w:val="en-GB"/>
                    </w:rPr>
                  </w:pPr>
                </w:p>
              </w:tc>
              <w:tc>
                <w:tcPr>
                  <w:tcW w:w="2712" w:type="pct"/>
                </w:tcPr>
                <w:p w:rsidR="00CB1115" w:rsidRPr="004914D0" w:rsidRDefault="00CB1115" w:rsidP="003D0BBE">
                  <w:pPr>
                    <w:tabs>
                      <w:tab w:val="left" w:pos="357"/>
                    </w:tabs>
                    <w:spacing w:after="0" w:line="240" w:lineRule="auto"/>
                    <w:rPr>
                      <w:rFonts w:ascii="Arial" w:eastAsia="Times New Roman" w:hAnsi="Arial" w:cs="Arial"/>
                      <w:lang w:val="en-GB"/>
                    </w:rPr>
                  </w:pPr>
                </w:p>
              </w:tc>
              <w:tc>
                <w:tcPr>
                  <w:tcW w:w="847" w:type="pct"/>
                </w:tcPr>
                <w:p w:rsidR="00CB1115" w:rsidRPr="004914D0" w:rsidRDefault="00CB1115" w:rsidP="003D0BBE">
                  <w:pPr>
                    <w:tabs>
                      <w:tab w:val="left" w:pos="357"/>
                    </w:tabs>
                    <w:spacing w:after="0" w:line="240" w:lineRule="auto"/>
                    <w:rPr>
                      <w:rFonts w:ascii="Arial" w:eastAsia="Times New Roman" w:hAnsi="Arial" w:cs="Arial"/>
                      <w:lang w:val="en-GB"/>
                    </w:rPr>
                  </w:pPr>
                </w:p>
              </w:tc>
            </w:tr>
            <w:tr w:rsidR="00CB1115" w:rsidRPr="004914D0" w:rsidTr="00EC04AB">
              <w:tc>
                <w:tcPr>
                  <w:tcW w:w="1441" w:type="pct"/>
                </w:tcPr>
                <w:p w:rsidR="00CB1115" w:rsidRPr="004914D0" w:rsidRDefault="00CB1115" w:rsidP="003D0BBE">
                  <w:pPr>
                    <w:tabs>
                      <w:tab w:val="left" w:pos="357"/>
                    </w:tabs>
                    <w:spacing w:after="0" w:line="240" w:lineRule="auto"/>
                    <w:rPr>
                      <w:rFonts w:ascii="Arial" w:eastAsia="Times New Roman" w:hAnsi="Arial" w:cs="Arial"/>
                      <w:lang w:val="en-GB"/>
                    </w:rPr>
                  </w:pPr>
                </w:p>
                <w:p w:rsidR="00CB1115" w:rsidRPr="004914D0" w:rsidRDefault="00CB1115" w:rsidP="003D0BBE">
                  <w:pPr>
                    <w:tabs>
                      <w:tab w:val="left" w:pos="357"/>
                    </w:tabs>
                    <w:spacing w:after="0" w:line="240" w:lineRule="auto"/>
                    <w:rPr>
                      <w:rFonts w:ascii="Arial" w:eastAsia="Times New Roman" w:hAnsi="Arial" w:cs="Arial"/>
                      <w:lang w:val="en-GB"/>
                    </w:rPr>
                  </w:pPr>
                </w:p>
              </w:tc>
              <w:tc>
                <w:tcPr>
                  <w:tcW w:w="2712" w:type="pct"/>
                </w:tcPr>
                <w:p w:rsidR="00CB1115" w:rsidRPr="004914D0" w:rsidRDefault="00CB1115" w:rsidP="003D0BBE">
                  <w:pPr>
                    <w:tabs>
                      <w:tab w:val="left" w:pos="357"/>
                    </w:tabs>
                    <w:spacing w:after="0" w:line="240" w:lineRule="auto"/>
                    <w:rPr>
                      <w:rFonts w:ascii="Arial" w:eastAsia="Times New Roman" w:hAnsi="Arial" w:cs="Arial"/>
                      <w:lang w:val="en-GB"/>
                    </w:rPr>
                  </w:pPr>
                </w:p>
              </w:tc>
              <w:tc>
                <w:tcPr>
                  <w:tcW w:w="847" w:type="pct"/>
                </w:tcPr>
                <w:p w:rsidR="00CB1115" w:rsidRPr="004914D0" w:rsidRDefault="00CB1115" w:rsidP="003D0BBE">
                  <w:pPr>
                    <w:tabs>
                      <w:tab w:val="left" w:pos="357"/>
                    </w:tabs>
                    <w:spacing w:after="0" w:line="240" w:lineRule="auto"/>
                    <w:rPr>
                      <w:rFonts w:ascii="Arial" w:eastAsia="Times New Roman" w:hAnsi="Arial" w:cs="Arial"/>
                      <w:lang w:val="en-GB"/>
                    </w:rPr>
                  </w:pPr>
                </w:p>
              </w:tc>
            </w:tr>
            <w:tr w:rsidR="00CB1115" w:rsidRPr="004914D0" w:rsidTr="00EC04AB">
              <w:tc>
                <w:tcPr>
                  <w:tcW w:w="1441" w:type="pct"/>
                </w:tcPr>
                <w:p w:rsidR="00CB1115" w:rsidRDefault="00CB1115" w:rsidP="003D0BBE">
                  <w:pPr>
                    <w:tabs>
                      <w:tab w:val="left" w:pos="357"/>
                    </w:tabs>
                    <w:spacing w:after="0" w:line="240" w:lineRule="auto"/>
                    <w:rPr>
                      <w:rFonts w:ascii="Arial" w:eastAsia="Times New Roman" w:hAnsi="Arial" w:cs="Arial"/>
                      <w:lang w:val="en-GB"/>
                    </w:rPr>
                  </w:pPr>
                </w:p>
                <w:p w:rsidR="00CB1115" w:rsidRPr="004914D0" w:rsidRDefault="00CB1115" w:rsidP="003D0BBE">
                  <w:pPr>
                    <w:tabs>
                      <w:tab w:val="left" w:pos="357"/>
                    </w:tabs>
                    <w:spacing w:after="0" w:line="240" w:lineRule="auto"/>
                    <w:rPr>
                      <w:rFonts w:ascii="Arial" w:eastAsia="Times New Roman" w:hAnsi="Arial" w:cs="Arial"/>
                      <w:lang w:val="en-GB"/>
                    </w:rPr>
                  </w:pPr>
                </w:p>
              </w:tc>
              <w:tc>
                <w:tcPr>
                  <w:tcW w:w="2712" w:type="pct"/>
                </w:tcPr>
                <w:p w:rsidR="00CB1115" w:rsidRPr="004914D0" w:rsidRDefault="00CB1115" w:rsidP="003D0BBE">
                  <w:pPr>
                    <w:tabs>
                      <w:tab w:val="left" w:pos="357"/>
                    </w:tabs>
                    <w:spacing w:after="0" w:line="240" w:lineRule="auto"/>
                    <w:rPr>
                      <w:rFonts w:ascii="Arial" w:eastAsia="Times New Roman" w:hAnsi="Arial" w:cs="Arial"/>
                      <w:lang w:val="en-GB"/>
                    </w:rPr>
                  </w:pPr>
                </w:p>
              </w:tc>
              <w:tc>
                <w:tcPr>
                  <w:tcW w:w="847" w:type="pct"/>
                </w:tcPr>
                <w:p w:rsidR="00CB1115" w:rsidRPr="004914D0" w:rsidRDefault="00CB1115" w:rsidP="003D0BBE">
                  <w:pPr>
                    <w:tabs>
                      <w:tab w:val="left" w:pos="357"/>
                    </w:tabs>
                    <w:spacing w:after="0" w:line="240" w:lineRule="auto"/>
                    <w:rPr>
                      <w:rFonts w:ascii="Arial" w:eastAsia="Times New Roman" w:hAnsi="Arial" w:cs="Arial"/>
                      <w:lang w:val="en-GB"/>
                    </w:rPr>
                  </w:pPr>
                </w:p>
              </w:tc>
            </w:tr>
            <w:tr w:rsidR="00CB1115" w:rsidRPr="004914D0" w:rsidTr="00EC04AB">
              <w:tc>
                <w:tcPr>
                  <w:tcW w:w="1441" w:type="pct"/>
                </w:tcPr>
                <w:p w:rsidR="00CB1115" w:rsidRDefault="00CB1115" w:rsidP="003D0BBE">
                  <w:pPr>
                    <w:tabs>
                      <w:tab w:val="left" w:pos="357"/>
                    </w:tabs>
                    <w:spacing w:after="0" w:line="240" w:lineRule="auto"/>
                    <w:rPr>
                      <w:rFonts w:ascii="Arial" w:eastAsia="Times New Roman" w:hAnsi="Arial" w:cs="Arial"/>
                      <w:lang w:val="en-GB"/>
                    </w:rPr>
                  </w:pPr>
                </w:p>
                <w:p w:rsidR="00CB1115" w:rsidRPr="004914D0" w:rsidRDefault="00CB1115" w:rsidP="003D0BBE">
                  <w:pPr>
                    <w:tabs>
                      <w:tab w:val="left" w:pos="357"/>
                    </w:tabs>
                    <w:spacing w:after="0" w:line="240" w:lineRule="auto"/>
                    <w:rPr>
                      <w:rFonts w:ascii="Arial" w:eastAsia="Times New Roman" w:hAnsi="Arial" w:cs="Arial"/>
                      <w:lang w:val="en-GB"/>
                    </w:rPr>
                  </w:pPr>
                </w:p>
              </w:tc>
              <w:tc>
                <w:tcPr>
                  <w:tcW w:w="2712" w:type="pct"/>
                </w:tcPr>
                <w:p w:rsidR="00CB1115" w:rsidRPr="004914D0" w:rsidRDefault="00CB1115" w:rsidP="003D0BBE">
                  <w:pPr>
                    <w:tabs>
                      <w:tab w:val="left" w:pos="357"/>
                    </w:tabs>
                    <w:spacing w:after="0" w:line="240" w:lineRule="auto"/>
                    <w:rPr>
                      <w:rFonts w:ascii="Arial" w:eastAsia="Times New Roman" w:hAnsi="Arial" w:cs="Arial"/>
                      <w:lang w:val="en-GB"/>
                    </w:rPr>
                  </w:pPr>
                </w:p>
              </w:tc>
              <w:tc>
                <w:tcPr>
                  <w:tcW w:w="847" w:type="pct"/>
                </w:tcPr>
                <w:p w:rsidR="00CB1115" w:rsidRPr="004914D0" w:rsidRDefault="00CB1115" w:rsidP="003D0BBE">
                  <w:pPr>
                    <w:tabs>
                      <w:tab w:val="left" w:pos="357"/>
                    </w:tabs>
                    <w:spacing w:after="0" w:line="240" w:lineRule="auto"/>
                    <w:rPr>
                      <w:rFonts w:ascii="Arial" w:eastAsia="Times New Roman" w:hAnsi="Arial" w:cs="Arial"/>
                      <w:lang w:val="en-GB"/>
                    </w:rPr>
                  </w:pPr>
                </w:p>
              </w:tc>
            </w:tr>
            <w:bookmarkEnd w:id="1"/>
            <w:bookmarkEnd w:id="2"/>
            <w:bookmarkEnd w:id="3"/>
            <w:bookmarkEnd w:id="4"/>
            <w:bookmarkEnd w:id="5"/>
          </w:tbl>
          <w:p w:rsidR="002B5E4E" w:rsidRPr="00BA6A8D" w:rsidRDefault="002B5E4E" w:rsidP="00DA40E6">
            <w:pPr>
              <w:tabs>
                <w:tab w:val="left" w:pos="357"/>
              </w:tabs>
              <w:spacing w:after="0" w:line="240" w:lineRule="auto"/>
              <w:jc w:val="both"/>
              <w:rPr>
                <w:lang w:val="en-US"/>
              </w:rPr>
            </w:pPr>
          </w:p>
        </w:tc>
      </w:tr>
    </w:tbl>
    <w:p w:rsidR="00AC2ECB" w:rsidRDefault="00AC2ECB">
      <w:r>
        <w:lastRenderedPageBreak/>
        <w:br w:type="page"/>
      </w:r>
    </w:p>
    <w:p w:rsidR="00F47F26" w:rsidRDefault="00F47F26" w:rsidP="00AC2ECB">
      <w:pPr>
        <w:rPr>
          <w:rFonts w:ascii="Arial" w:hAnsi="Arial" w:cs="Arial"/>
          <w:b/>
          <w:u w:val="single"/>
        </w:rPr>
      </w:pPr>
      <w:r>
        <w:rPr>
          <w:rFonts w:ascii="Arial" w:hAnsi="Arial" w:cs="Arial"/>
          <w:b/>
          <w:u w:val="single"/>
        </w:rPr>
        <w:lastRenderedPageBreak/>
        <w:t>ANNEXURE B</w:t>
      </w:r>
    </w:p>
    <w:p w:rsidR="00F47F26" w:rsidRDefault="00F47F26" w:rsidP="00AC2ECB">
      <w:pPr>
        <w:rPr>
          <w:rFonts w:ascii="Arial" w:hAnsi="Arial" w:cs="Arial"/>
          <w:b/>
          <w:u w:val="single"/>
        </w:rPr>
      </w:pPr>
      <w:r>
        <w:rPr>
          <w:rFonts w:ascii="Arial" w:hAnsi="Arial" w:cs="Arial"/>
          <w:b/>
          <w:u w:val="single"/>
        </w:rPr>
        <w:t>TENDERER’S PARTICULARS</w:t>
      </w:r>
    </w:p>
    <w:p w:rsidR="008B2EA8" w:rsidRDefault="000511FB" w:rsidP="00AC2ECB">
      <w:pPr>
        <w:rPr>
          <w:rFonts w:ascii="Arial" w:hAnsi="Arial" w:cs="Arial"/>
          <w:lang w:val="en-US"/>
        </w:rPr>
      </w:pPr>
      <w:r>
        <w:rPr>
          <w:rFonts w:ascii="Arial" w:hAnsi="Arial" w:cs="Arial"/>
          <w:lang w:val="en-US"/>
        </w:rPr>
        <w:t xml:space="preserve">The </w:t>
      </w:r>
      <w:r>
        <w:rPr>
          <w:rFonts w:ascii="Arial" w:hAnsi="Arial" w:cs="Arial"/>
          <w:i/>
          <w:lang w:val="en-US"/>
        </w:rPr>
        <w:t xml:space="preserve">tenderer </w:t>
      </w:r>
      <w:r>
        <w:rPr>
          <w:rFonts w:ascii="Arial" w:hAnsi="Arial" w:cs="Arial"/>
          <w:lang w:val="en-US"/>
        </w:rPr>
        <w:t>must furnish the following particulars where applicable:</w:t>
      </w: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6096"/>
      </w:tblGrid>
      <w:tr w:rsidR="000511FB" w:rsidRPr="000511FB" w:rsidTr="0026148B">
        <w:trPr>
          <w:cantSplit/>
          <w:trHeight w:val="374"/>
        </w:trPr>
        <w:tc>
          <w:tcPr>
            <w:tcW w:w="11058" w:type="dxa"/>
            <w:gridSpan w:val="2"/>
            <w:shd w:val="clear" w:color="auto" w:fill="E0E0E0"/>
          </w:tcPr>
          <w:p w:rsidR="000511FB" w:rsidRPr="000511FB" w:rsidRDefault="000511FB" w:rsidP="003054CC">
            <w:pPr>
              <w:tabs>
                <w:tab w:val="center" w:pos="4320"/>
                <w:tab w:val="right" w:pos="8640"/>
              </w:tabs>
              <w:autoSpaceDE w:val="0"/>
              <w:autoSpaceDN w:val="0"/>
              <w:spacing w:after="0" w:line="360" w:lineRule="auto"/>
              <w:rPr>
                <w:rFonts w:ascii="Arial" w:eastAsia="Times New Roman" w:hAnsi="Arial" w:cs="Arial"/>
                <w:lang w:val="en-US"/>
              </w:rPr>
            </w:pPr>
            <w:r w:rsidRPr="000511FB">
              <w:rPr>
                <w:rFonts w:ascii="Arial" w:eastAsia="Times New Roman" w:hAnsi="Arial" w:cs="Arial"/>
                <w:lang w:val="en-US"/>
              </w:rPr>
              <w:t xml:space="preserve">Indicate the type of </w:t>
            </w:r>
            <w:r>
              <w:rPr>
                <w:rFonts w:ascii="Arial" w:eastAsia="Times New Roman" w:hAnsi="Arial" w:cs="Arial"/>
                <w:lang w:val="en-US"/>
              </w:rPr>
              <w:t>tendering</w:t>
            </w:r>
            <w:r w:rsidRPr="000511FB">
              <w:rPr>
                <w:rFonts w:ascii="Arial" w:eastAsia="Times New Roman" w:hAnsi="Arial" w:cs="Arial"/>
                <w:lang w:val="en-US"/>
              </w:rPr>
              <w:t xml:space="preserve"> </w:t>
            </w:r>
            <w:r w:rsidR="003054CC" w:rsidRPr="003054CC">
              <w:rPr>
                <w:rFonts w:ascii="Arial" w:eastAsia="Times New Roman" w:hAnsi="Arial" w:cs="Arial"/>
                <w:lang w:val="en-US"/>
              </w:rPr>
              <w:t xml:space="preserve">structure </w:t>
            </w:r>
            <w:r w:rsidR="003054CC">
              <w:rPr>
                <w:rFonts w:ascii="Arial" w:eastAsia="Times New Roman" w:hAnsi="Arial" w:cs="Arial"/>
                <w:lang w:val="en-US"/>
              </w:rPr>
              <w:t xml:space="preserve">by </w:t>
            </w:r>
            <w:r w:rsidR="003054CC" w:rsidRPr="003054CC">
              <w:rPr>
                <w:rFonts w:ascii="Arial" w:eastAsia="Times New Roman" w:hAnsi="Arial" w:cs="Arial"/>
                <w:lang w:val="en-US"/>
              </w:rPr>
              <w:t xml:space="preserve">marking with an </w:t>
            </w:r>
            <w:r w:rsidR="003054CC" w:rsidRPr="003054CC">
              <w:rPr>
                <w:rFonts w:ascii="Arial" w:eastAsia="Times New Roman" w:hAnsi="Arial" w:cs="Arial"/>
                <w:b/>
                <w:bCs/>
                <w:lang w:val="en-US"/>
              </w:rPr>
              <w:t>‘X’</w:t>
            </w:r>
            <w:r w:rsidRPr="000511FB">
              <w:rPr>
                <w:rFonts w:ascii="Arial" w:eastAsia="Times New Roman" w:hAnsi="Arial" w:cs="Arial"/>
                <w:lang w:val="en-US"/>
              </w:rPr>
              <w:t xml:space="preserve"> </w:t>
            </w:r>
            <w:r w:rsidR="003054CC">
              <w:rPr>
                <w:rFonts w:ascii="Arial" w:eastAsia="Times New Roman" w:hAnsi="Arial" w:cs="Arial"/>
                <w:lang w:val="en-US"/>
              </w:rPr>
              <w:t xml:space="preserve"> (where applicable provide registration number)</w:t>
            </w:r>
            <w:r w:rsidRPr="000511FB">
              <w:rPr>
                <w:rFonts w:ascii="Arial" w:eastAsia="Times New Roman" w:hAnsi="Arial" w:cs="Arial"/>
                <w:b/>
                <w:bCs/>
                <w:lang w:val="en-US"/>
              </w:rPr>
              <w:t>:</w:t>
            </w:r>
          </w:p>
        </w:tc>
      </w:tr>
      <w:tr w:rsidR="000511FB" w:rsidRPr="00DB6C76" w:rsidTr="0026148B">
        <w:trPr>
          <w:trHeight w:val="374"/>
        </w:trPr>
        <w:tc>
          <w:tcPr>
            <w:tcW w:w="4962" w:type="dxa"/>
            <w:shd w:val="clear" w:color="auto" w:fill="auto"/>
          </w:tcPr>
          <w:p w:rsidR="000511FB" w:rsidRPr="00DB6C76" w:rsidRDefault="000511FB" w:rsidP="000511FB">
            <w:pPr>
              <w:tabs>
                <w:tab w:val="center" w:pos="4320"/>
                <w:tab w:val="right" w:pos="8640"/>
              </w:tabs>
              <w:autoSpaceDE w:val="0"/>
              <w:autoSpaceDN w:val="0"/>
              <w:spacing w:after="0" w:line="360" w:lineRule="auto"/>
              <w:rPr>
                <w:rFonts w:ascii="Arial" w:eastAsia="Times New Roman" w:hAnsi="Arial" w:cs="Arial"/>
                <w:lang w:val="en-US"/>
              </w:rPr>
            </w:pPr>
            <w:r w:rsidRPr="00DB6C76">
              <w:rPr>
                <w:rFonts w:ascii="Arial" w:eastAsia="Times New Roman" w:hAnsi="Arial" w:cs="Arial"/>
                <w:lang w:val="en-US"/>
              </w:rPr>
              <w:t>Individual tenderer</w:t>
            </w:r>
          </w:p>
        </w:tc>
        <w:tc>
          <w:tcPr>
            <w:tcW w:w="6096" w:type="dxa"/>
          </w:tcPr>
          <w:p w:rsidR="000511FB" w:rsidRPr="00DB6C76" w:rsidRDefault="000511FB" w:rsidP="000511FB">
            <w:pPr>
              <w:tabs>
                <w:tab w:val="center" w:pos="4320"/>
                <w:tab w:val="right" w:pos="8640"/>
              </w:tabs>
              <w:autoSpaceDE w:val="0"/>
              <w:autoSpaceDN w:val="0"/>
              <w:spacing w:after="0" w:line="360" w:lineRule="auto"/>
              <w:rPr>
                <w:rFonts w:ascii="Arial" w:eastAsia="Times New Roman" w:hAnsi="Arial" w:cs="Arial"/>
                <w:lang w:val="en-US"/>
              </w:rPr>
            </w:pPr>
          </w:p>
        </w:tc>
      </w:tr>
      <w:tr w:rsidR="000511FB" w:rsidRPr="00DB6C76" w:rsidTr="0026148B">
        <w:trPr>
          <w:trHeight w:val="374"/>
        </w:trPr>
        <w:tc>
          <w:tcPr>
            <w:tcW w:w="4962" w:type="dxa"/>
            <w:shd w:val="clear" w:color="auto" w:fill="auto"/>
          </w:tcPr>
          <w:p w:rsidR="000511FB" w:rsidRPr="00DB6C76" w:rsidRDefault="001C47C8" w:rsidP="003054CC">
            <w:pPr>
              <w:tabs>
                <w:tab w:val="center" w:pos="4320"/>
                <w:tab w:val="right" w:pos="8640"/>
              </w:tabs>
              <w:autoSpaceDE w:val="0"/>
              <w:autoSpaceDN w:val="0"/>
              <w:spacing w:after="0" w:line="360" w:lineRule="auto"/>
              <w:rPr>
                <w:rFonts w:ascii="Arial" w:eastAsia="Times New Roman" w:hAnsi="Arial" w:cs="Arial"/>
                <w:lang w:val="en-US"/>
              </w:rPr>
            </w:pPr>
            <w:r>
              <w:rPr>
                <w:rFonts w:ascii="Arial" w:eastAsia="Times New Roman" w:hAnsi="Arial" w:cs="Arial"/>
                <w:lang w:val="en-US"/>
              </w:rPr>
              <w:t xml:space="preserve">Unincorporated </w:t>
            </w:r>
            <w:r w:rsidR="000511FB" w:rsidRPr="00DB6C76">
              <w:rPr>
                <w:rFonts w:ascii="Arial" w:eastAsia="Times New Roman" w:hAnsi="Arial" w:cs="Arial"/>
                <w:lang w:val="en-US"/>
              </w:rPr>
              <w:t>Joint venture</w:t>
            </w:r>
            <w:r w:rsidR="003054CC">
              <w:rPr>
                <w:rFonts w:ascii="Arial" w:eastAsia="Times New Roman" w:hAnsi="Arial" w:cs="Arial"/>
                <w:lang w:val="en-US"/>
              </w:rPr>
              <w:t xml:space="preserve"> (registration number f</w:t>
            </w:r>
            <w:r w:rsidR="003054CC" w:rsidRPr="003054CC">
              <w:rPr>
                <w:rFonts w:ascii="Arial" w:eastAsia="Times New Roman" w:hAnsi="Arial" w:cs="Arial"/>
                <w:lang w:val="en-GB"/>
              </w:rPr>
              <w:t>or each member of the JV)</w:t>
            </w:r>
          </w:p>
        </w:tc>
        <w:tc>
          <w:tcPr>
            <w:tcW w:w="6096" w:type="dxa"/>
          </w:tcPr>
          <w:p w:rsidR="000511FB" w:rsidRPr="00DB6C76" w:rsidRDefault="000511FB" w:rsidP="000511FB">
            <w:pPr>
              <w:tabs>
                <w:tab w:val="center" w:pos="4320"/>
                <w:tab w:val="right" w:pos="8640"/>
              </w:tabs>
              <w:autoSpaceDE w:val="0"/>
              <w:autoSpaceDN w:val="0"/>
              <w:spacing w:after="0" w:line="360" w:lineRule="auto"/>
              <w:rPr>
                <w:rFonts w:ascii="Arial" w:eastAsia="Times New Roman" w:hAnsi="Arial" w:cs="Arial"/>
                <w:lang w:val="en-US"/>
              </w:rPr>
            </w:pPr>
          </w:p>
        </w:tc>
      </w:tr>
      <w:tr w:rsidR="000511FB" w:rsidRPr="00DB6C76" w:rsidTr="0026148B">
        <w:trPr>
          <w:trHeight w:val="374"/>
        </w:trPr>
        <w:tc>
          <w:tcPr>
            <w:tcW w:w="4962" w:type="dxa"/>
            <w:shd w:val="clear" w:color="auto" w:fill="auto"/>
          </w:tcPr>
          <w:p w:rsidR="000511FB" w:rsidRPr="00DB6C76" w:rsidRDefault="001C47C8" w:rsidP="003054CC">
            <w:pPr>
              <w:tabs>
                <w:tab w:val="center" w:pos="4320"/>
                <w:tab w:val="right" w:pos="8640"/>
              </w:tabs>
              <w:autoSpaceDE w:val="0"/>
              <w:autoSpaceDN w:val="0"/>
              <w:spacing w:after="0" w:line="360" w:lineRule="auto"/>
              <w:rPr>
                <w:rFonts w:ascii="Arial" w:eastAsia="Times New Roman" w:hAnsi="Arial" w:cs="Arial"/>
                <w:lang w:val="en-US"/>
              </w:rPr>
            </w:pPr>
            <w:r>
              <w:rPr>
                <w:rFonts w:ascii="Arial" w:eastAsia="Times New Roman" w:hAnsi="Arial" w:cs="Arial"/>
                <w:lang w:val="en-US"/>
              </w:rPr>
              <w:t xml:space="preserve">Incorporated JV </w:t>
            </w:r>
          </w:p>
        </w:tc>
        <w:tc>
          <w:tcPr>
            <w:tcW w:w="6096" w:type="dxa"/>
          </w:tcPr>
          <w:p w:rsidR="000511FB" w:rsidRPr="00DB6C76" w:rsidRDefault="000511FB" w:rsidP="000511FB">
            <w:pPr>
              <w:tabs>
                <w:tab w:val="center" w:pos="4320"/>
                <w:tab w:val="right" w:pos="8640"/>
              </w:tabs>
              <w:autoSpaceDE w:val="0"/>
              <w:autoSpaceDN w:val="0"/>
              <w:spacing w:after="0" w:line="360" w:lineRule="auto"/>
              <w:rPr>
                <w:rFonts w:ascii="Arial" w:eastAsia="Times New Roman" w:hAnsi="Arial" w:cs="Arial"/>
                <w:lang w:val="en-US"/>
              </w:rPr>
            </w:pPr>
          </w:p>
        </w:tc>
      </w:tr>
      <w:tr w:rsidR="000511FB" w:rsidRPr="000511FB" w:rsidTr="0026148B">
        <w:trPr>
          <w:trHeight w:val="390"/>
        </w:trPr>
        <w:tc>
          <w:tcPr>
            <w:tcW w:w="4962" w:type="dxa"/>
            <w:shd w:val="clear" w:color="auto" w:fill="auto"/>
          </w:tcPr>
          <w:p w:rsidR="000511FB" w:rsidRPr="000511FB" w:rsidRDefault="000511FB" w:rsidP="000511FB">
            <w:pPr>
              <w:tabs>
                <w:tab w:val="center" w:pos="4320"/>
                <w:tab w:val="right" w:pos="8640"/>
              </w:tabs>
              <w:autoSpaceDE w:val="0"/>
              <w:autoSpaceDN w:val="0"/>
              <w:spacing w:after="0" w:line="360" w:lineRule="auto"/>
              <w:rPr>
                <w:rFonts w:ascii="Arial" w:eastAsia="Times New Roman" w:hAnsi="Arial" w:cs="Arial"/>
                <w:lang w:val="en-US"/>
              </w:rPr>
            </w:pPr>
            <w:r w:rsidRPr="00DB6C76">
              <w:rPr>
                <w:rFonts w:ascii="Arial" w:eastAsia="Times New Roman" w:hAnsi="Arial" w:cs="Arial"/>
                <w:lang w:val="en-US"/>
              </w:rPr>
              <w:t>Other</w:t>
            </w:r>
          </w:p>
        </w:tc>
        <w:tc>
          <w:tcPr>
            <w:tcW w:w="6096" w:type="dxa"/>
          </w:tcPr>
          <w:p w:rsidR="000511FB" w:rsidRPr="000511FB" w:rsidRDefault="000511FB" w:rsidP="000511FB">
            <w:pPr>
              <w:tabs>
                <w:tab w:val="center" w:pos="4320"/>
                <w:tab w:val="right" w:pos="8640"/>
              </w:tabs>
              <w:autoSpaceDE w:val="0"/>
              <w:autoSpaceDN w:val="0"/>
              <w:spacing w:after="0" w:line="360" w:lineRule="auto"/>
              <w:rPr>
                <w:rFonts w:ascii="Arial" w:eastAsia="Times New Roman" w:hAnsi="Arial" w:cs="Arial"/>
                <w:lang w:val="en-US"/>
              </w:rPr>
            </w:pPr>
          </w:p>
        </w:tc>
      </w:tr>
    </w:tbl>
    <w:p w:rsidR="000A0752" w:rsidRDefault="000A0752" w:rsidP="00AC2ECB">
      <w:pPr>
        <w:rPr>
          <w:rFonts w:ascii="Arial" w:hAnsi="Arial" w:cs="Arial"/>
          <w:lang w:val="en-US"/>
        </w:rPr>
      </w:pPr>
    </w:p>
    <w:p w:rsidR="000511FB" w:rsidRPr="000511FB" w:rsidRDefault="003054CC" w:rsidP="00AC2ECB">
      <w:pPr>
        <w:rPr>
          <w:rFonts w:ascii="Arial" w:hAnsi="Arial" w:cs="Arial"/>
          <w:lang w:val="en-US"/>
        </w:rPr>
      </w:pPr>
      <w:r>
        <w:rPr>
          <w:rFonts w:ascii="Arial" w:hAnsi="Arial" w:cs="Arial"/>
          <w:lang w:val="en-US"/>
        </w:rPr>
        <w:t>Please complete</w:t>
      </w:r>
      <w:r w:rsidR="000511FB">
        <w:rPr>
          <w:rFonts w:ascii="Arial" w:hAnsi="Arial" w:cs="Arial"/>
          <w:lang w:val="en-US"/>
        </w:rPr>
        <w:t xml:space="preserve"> the following:</w:t>
      </w:r>
    </w:p>
    <w:tbl>
      <w:tblPr>
        <w:tblW w:w="11058" w:type="dxa"/>
        <w:tblInd w:w="-885" w:type="dxa"/>
        <w:tblCellMar>
          <w:left w:w="0" w:type="dxa"/>
          <w:right w:w="0" w:type="dxa"/>
        </w:tblCellMar>
        <w:tblLook w:val="0000" w:firstRow="0" w:lastRow="0" w:firstColumn="0" w:lastColumn="0" w:noHBand="0" w:noVBand="0"/>
      </w:tblPr>
      <w:tblGrid>
        <w:gridCol w:w="5388"/>
        <w:gridCol w:w="5670"/>
      </w:tblGrid>
      <w:tr w:rsidR="00E50652" w:rsidRPr="000511FB" w:rsidTr="0026148B">
        <w:tc>
          <w:tcPr>
            <w:tcW w:w="53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E50652" w:rsidRPr="00B20E24" w:rsidRDefault="00E50652" w:rsidP="00E50652">
            <w:pPr>
              <w:autoSpaceDE w:val="0"/>
              <w:autoSpaceDN w:val="0"/>
              <w:spacing w:after="0" w:line="360" w:lineRule="auto"/>
              <w:jc w:val="both"/>
              <w:rPr>
                <w:rFonts w:ascii="Arial" w:eastAsia="Times New Roman" w:hAnsi="Arial" w:cs="Arial"/>
                <w:lang w:val="en-GB"/>
              </w:rPr>
            </w:pPr>
            <w:r w:rsidRPr="00B20E24">
              <w:rPr>
                <w:rFonts w:ascii="Arial" w:eastAsia="Times New Roman" w:hAnsi="Arial" w:cs="Arial"/>
                <w:lang w:val="en-GB"/>
              </w:rPr>
              <w:t>Name of lead partner/member in case of JV</w:t>
            </w:r>
          </w:p>
        </w:tc>
        <w:tc>
          <w:tcPr>
            <w:tcW w:w="5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50652" w:rsidRDefault="00E50652" w:rsidP="000511FB">
            <w:pPr>
              <w:autoSpaceDE w:val="0"/>
              <w:autoSpaceDN w:val="0"/>
              <w:spacing w:after="0" w:line="360" w:lineRule="auto"/>
              <w:jc w:val="both"/>
              <w:rPr>
                <w:rFonts w:ascii="Arial" w:eastAsia="Times New Roman" w:hAnsi="Arial" w:cs="Arial"/>
                <w:lang w:val="en-GB"/>
              </w:rPr>
            </w:pPr>
          </w:p>
          <w:p w:rsidR="00E50652" w:rsidRPr="000511FB" w:rsidRDefault="00E50652" w:rsidP="000511FB">
            <w:pPr>
              <w:autoSpaceDE w:val="0"/>
              <w:autoSpaceDN w:val="0"/>
              <w:spacing w:after="0" w:line="360" w:lineRule="auto"/>
              <w:jc w:val="both"/>
              <w:rPr>
                <w:rFonts w:ascii="Arial" w:eastAsia="Times New Roman" w:hAnsi="Arial" w:cs="Arial"/>
                <w:lang w:val="en-GB"/>
              </w:rPr>
            </w:pPr>
          </w:p>
        </w:tc>
      </w:tr>
      <w:tr w:rsidR="005B37C6" w:rsidRPr="000511FB" w:rsidTr="0026148B">
        <w:tc>
          <w:tcPr>
            <w:tcW w:w="53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B37C6" w:rsidRPr="00B20E24" w:rsidRDefault="005B37C6" w:rsidP="00E50652">
            <w:pPr>
              <w:autoSpaceDE w:val="0"/>
              <w:autoSpaceDN w:val="0"/>
              <w:spacing w:after="0" w:line="360" w:lineRule="auto"/>
              <w:jc w:val="both"/>
              <w:rPr>
                <w:rFonts w:ascii="Arial" w:eastAsia="Times New Roman" w:hAnsi="Arial" w:cs="Arial"/>
                <w:lang w:val="en-GB"/>
              </w:rPr>
            </w:pPr>
            <w:r w:rsidRPr="00B20E24">
              <w:rPr>
                <w:rFonts w:ascii="Arial" w:eastAsia="Times New Roman" w:hAnsi="Arial" w:cs="Arial"/>
                <w:lang w:val="en-GB"/>
              </w:rPr>
              <w:t>CIPC Registration Number</w:t>
            </w:r>
            <w:r w:rsidR="00B20E24" w:rsidRPr="00B20E24">
              <w:rPr>
                <w:rFonts w:ascii="Arial" w:eastAsia="Times New Roman" w:hAnsi="Arial" w:cs="Arial"/>
                <w:lang w:val="en-GB"/>
              </w:rPr>
              <w:t xml:space="preserve"> (for each individual company / JV member)</w:t>
            </w:r>
          </w:p>
        </w:tc>
        <w:tc>
          <w:tcPr>
            <w:tcW w:w="5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5B37C6" w:rsidRDefault="005B37C6" w:rsidP="000511FB">
            <w:pPr>
              <w:autoSpaceDE w:val="0"/>
              <w:autoSpaceDN w:val="0"/>
              <w:spacing w:after="0" w:line="360" w:lineRule="auto"/>
              <w:jc w:val="both"/>
              <w:rPr>
                <w:rFonts w:ascii="Arial" w:eastAsia="Times New Roman" w:hAnsi="Arial" w:cs="Arial"/>
                <w:lang w:val="en-GB"/>
              </w:rPr>
            </w:pPr>
          </w:p>
        </w:tc>
      </w:tr>
      <w:tr w:rsidR="000511FB" w:rsidRPr="000511FB" w:rsidTr="0026148B">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D36DFE" w:rsidRPr="005B37C6" w:rsidRDefault="000511FB" w:rsidP="00D36DFE">
            <w:pPr>
              <w:autoSpaceDE w:val="0"/>
              <w:autoSpaceDN w:val="0"/>
              <w:spacing w:after="0" w:line="360" w:lineRule="auto"/>
              <w:jc w:val="both"/>
              <w:rPr>
                <w:rFonts w:ascii="Arial" w:eastAsia="Times New Roman" w:hAnsi="Arial" w:cs="Arial"/>
                <w:lang w:val="en-GB"/>
              </w:rPr>
            </w:pPr>
            <w:r w:rsidRPr="005B37C6">
              <w:rPr>
                <w:rFonts w:ascii="Arial" w:eastAsia="Times New Roman" w:hAnsi="Arial" w:cs="Arial"/>
                <w:lang w:val="en-GB"/>
              </w:rPr>
              <w:t>VAT registration number</w:t>
            </w:r>
            <w:r w:rsidR="00E50652" w:rsidRPr="005B37C6">
              <w:rPr>
                <w:rFonts w:ascii="Arial" w:eastAsia="Times New Roman" w:hAnsi="Arial" w:cs="Arial"/>
                <w:lang w:val="en-GB"/>
              </w:rPr>
              <w:t xml:space="preserve"> (</w:t>
            </w:r>
            <w:r w:rsidR="0006325F" w:rsidRPr="005B37C6">
              <w:rPr>
                <w:rFonts w:ascii="Arial" w:eastAsia="Times New Roman" w:hAnsi="Arial" w:cs="Arial"/>
                <w:lang w:val="en-GB"/>
              </w:rPr>
              <w:t>for each individual company / JV member)</w:t>
            </w: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rsidR="000511FB" w:rsidRPr="000511FB" w:rsidRDefault="000511FB" w:rsidP="000511FB">
            <w:pPr>
              <w:autoSpaceDE w:val="0"/>
              <w:autoSpaceDN w:val="0"/>
              <w:spacing w:after="0" w:line="360" w:lineRule="auto"/>
              <w:jc w:val="both"/>
              <w:rPr>
                <w:rFonts w:ascii="Arial" w:eastAsia="Times New Roman" w:hAnsi="Arial" w:cs="Arial"/>
                <w:lang w:val="en-GB"/>
              </w:rPr>
            </w:pPr>
          </w:p>
        </w:tc>
      </w:tr>
      <w:tr w:rsidR="00D36DFE" w:rsidRPr="000511FB" w:rsidTr="0026148B">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B20E24" w:rsidRPr="000511FB" w:rsidRDefault="00B8152F" w:rsidP="00B20E24">
            <w:pPr>
              <w:autoSpaceDE w:val="0"/>
              <w:autoSpaceDN w:val="0"/>
              <w:spacing w:after="0" w:line="360" w:lineRule="auto"/>
              <w:jc w:val="both"/>
              <w:rPr>
                <w:rFonts w:ascii="Arial" w:eastAsia="Times New Roman" w:hAnsi="Arial" w:cs="Arial"/>
                <w:lang w:val="en-GB"/>
              </w:rPr>
            </w:pPr>
            <w:r>
              <w:rPr>
                <w:rFonts w:ascii="Arial" w:eastAsia="Times New Roman" w:hAnsi="Arial" w:cs="Arial"/>
                <w:lang w:val="en-GB"/>
              </w:rPr>
              <w:t>CIDB r</w:t>
            </w:r>
            <w:r w:rsidR="00D36DFE">
              <w:rPr>
                <w:rFonts w:ascii="Arial" w:eastAsia="Times New Roman" w:hAnsi="Arial" w:cs="Arial"/>
                <w:lang w:val="en-GB"/>
              </w:rPr>
              <w:t>egistration number (for each individual company/JV member</w:t>
            </w:r>
            <w:r>
              <w:rPr>
                <w:rFonts w:ascii="Arial" w:eastAsia="Times New Roman" w:hAnsi="Arial" w:cs="Arial"/>
                <w:lang w:val="en-GB"/>
              </w:rPr>
              <w:t xml:space="preserve"> if applicable</w:t>
            </w:r>
            <w:r w:rsidR="00D36DFE">
              <w:rPr>
                <w:rFonts w:ascii="Arial" w:eastAsia="Times New Roman" w:hAnsi="Arial" w:cs="Arial"/>
                <w:lang w:val="en-GB"/>
              </w:rPr>
              <w:t>)</w:t>
            </w: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rsidR="00D36DFE" w:rsidRPr="000511FB" w:rsidRDefault="00D36DFE" w:rsidP="000511FB">
            <w:pPr>
              <w:autoSpaceDE w:val="0"/>
              <w:autoSpaceDN w:val="0"/>
              <w:spacing w:after="0" w:line="360" w:lineRule="auto"/>
              <w:jc w:val="both"/>
              <w:rPr>
                <w:rFonts w:ascii="Arial" w:eastAsia="Times New Roman" w:hAnsi="Arial" w:cs="Arial"/>
                <w:lang w:val="en-GB"/>
              </w:rPr>
            </w:pPr>
          </w:p>
        </w:tc>
      </w:tr>
      <w:tr w:rsidR="00B20E24" w:rsidRPr="000511FB" w:rsidTr="0026148B">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B20E24" w:rsidRDefault="00B20E24" w:rsidP="002A067D">
            <w:pPr>
              <w:autoSpaceDE w:val="0"/>
              <w:autoSpaceDN w:val="0"/>
              <w:spacing w:after="0" w:line="360" w:lineRule="auto"/>
              <w:jc w:val="both"/>
              <w:rPr>
                <w:rFonts w:ascii="Arial" w:eastAsia="Times New Roman" w:hAnsi="Arial" w:cs="Arial"/>
                <w:lang w:val="en-GB"/>
              </w:rPr>
            </w:pPr>
            <w:r>
              <w:rPr>
                <w:rFonts w:ascii="Arial" w:eastAsia="Times New Roman" w:hAnsi="Arial" w:cs="Arial"/>
                <w:lang w:val="en-GB"/>
              </w:rPr>
              <w:t xml:space="preserve">Shareholding </w:t>
            </w:r>
            <w:r w:rsidR="002A067D">
              <w:rPr>
                <w:rFonts w:ascii="Arial" w:eastAsia="Times New Roman" w:hAnsi="Arial" w:cs="Arial"/>
                <w:lang w:val="en-GB"/>
              </w:rPr>
              <w:t xml:space="preserve">information </w:t>
            </w:r>
            <w:r w:rsidRPr="00B20E24">
              <w:rPr>
                <w:rFonts w:ascii="Arial" w:eastAsia="Times New Roman" w:hAnsi="Arial" w:cs="Arial"/>
                <w:lang w:val="en-GB"/>
              </w:rPr>
              <w:t>(for each individ</w:t>
            </w:r>
            <w:r>
              <w:rPr>
                <w:rFonts w:ascii="Arial" w:eastAsia="Times New Roman" w:hAnsi="Arial" w:cs="Arial"/>
                <w:lang w:val="en-GB"/>
              </w:rPr>
              <w:t>ual company</w:t>
            </w:r>
            <w:r w:rsidRPr="00B20E24">
              <w:rPr>
                <w:rFonts w:ascii="Arial" w:eastAsia="Times New Roman" w:hAnsi="Arial" w:cs="Arial"/>
                <w:lang w:val="en-GB"/>
              </w:rPr>
              <w:t>/JV member)</w:t>
            </w:r>
            <w:r w:rsidR="002A067D">
              <w:rPr>
                <w:rFonts w:ascii="Arial" w:eastAsia="Times New Roman" w:hAnsi="Arial" w:cs="Arial"/>
                <w:lang w:val="en-GB"/>
              </w:rPr>
              <w:t xml:space="preserve"> </w:t>
            </w:r>
            <w:r>
              <w:rPr>
                <w:rFonts w:ascii="Arial" w:eastAsia="Times New Roman" w:hAnsi="Arial" w:cs="Arial"/>
                <w:lang w:val="en-GB"/>
              </w:rPr>
              <w:t>clearly identifying percentages owned by individual shareholders (full names</w:t>
            </w:r>
            <w:r w:rsidR="00B8152F">
              <w:rPr>
                <w:rFonts w:ascii="Arial" w:eastAsia="Times New Roman" w:hAnsi="Arial" w:cs="Arial"/>
                <w:lang w:val="en-GB"/>
              </w:rPr>
              <w:t xml:space="preserve"> </w:t>
            </w:r>
            <w:r>
              <w:rPr>
                <w:rFonts w:ascii="Arial" w:eastAsia="Times New Roman" w:hAnsi="Arial" w:cs="Arial"/>
                <w:lang w:val="en-GB"/>
              </w:rPr>
              <w:t>&amp; ID Numbers) and other entit</w:t>
            </w:r>
            <w:r w:rsidR="002A067D">
              <w:rPr>
                <w:rFonts w:ascii="Arial" w:eastAsia="Times New Roman" w:hAnsi="Arial" w:cs="Arial"/>
                <w:lang w:val="en-GB"/>
              </w:rPr>
              <w:t>y shareholders</w:t>
            </w:r>
            <w:r>
              <w:rPr>
                <w:rFonts w:ascii="Arial" w:eastAsia="Times New Roman" w:hAnsi="Arial" w:cs="Arial"/>
                <w:lang w:val="en-GB"/>
              </w:rPr>
              <w:t xml:space="preserve"> (provide full legal/trading name and </w:t>
            </w:r>
            <w:r w:rsidR="00B8152F">
              <w:rPr>
                <w:rFonts w:ascii="Arial" w:eastAsia="Times New Roman" w:hAnsi="Arial" w:cs="Arial"/>
                <w:lang w:val="en-GB"/>
              </w:rPr>
              <w:t xml:space="preserve">respective </w:t>
            </w:r>
            <w:r>
              <w:rPr>
                <w:rFonts w:ascii="Arial" w:eastAsia="Times New Roman" w:hAnsi="Arial" w:cs="Arial"/>
                <w:lang w:val="en-GB"/>
              </w:rPr>
              <w:t>identifying registration/trust number</w:t>
            </w:r>
            <w:r w:rsidR="00B8152F">
              <w:rPr>
                <w:rFonts w:ascii="Arial" w:eastAsia="Times New Roman" w:hAnsi="Arial" w:cs="Arial"/>
                <w:lang w:val="en-GB"/>
              </w:rPr>
              <w:t>s</w:t>
            </w:r>
            <w:r>
              <w:rPr>
                <w:rFonts w:ascii="Arial" w:eastAsia="Times New Roman" w:hAnsi="Arial" w:cs="Arial"/>
                <w:lang w:val="en-GB"/>
              </w:rPr>
              <w:t xml:space="preserve">)  </w:t>
            </w: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rsidR="00B20E24" w:rsidRDefault="00BE7C8F" w:rsidP="000511FB">
            <w:pPr>
              <w:autoSpaceDE w:val="0"/>
              <w:autoSpaceDN w:val="0"/>
              <w:spacing w:after="0" w:line="360" w:lineRule="auto"/>
              <w:jc w:val="both"/>
              <w:rPr>
                <w:rFonts w:ascii="Arial" w:eastAsia="Times New Roman" w:hAnsi="Arial" w:cs="Arial"/>
                <w:lang w:val="en-GB"/>
              </w:rPr>
            </w:pPr>
            <w:r>
              <w:rPr>
                <w:rFonts w:ascii="Arial" w:eastAsia="Times New Roman" w:hAnsi="Arial" w:cs="Arial"/>
                <w:lang w:val="en-GB"/>
              </w:rPr>
              <w:t xml:space="preserve">Include as separate </w:t>
            </w:r>
            <w:r w:rsidR="007F679D">
              <w:rPr>
                <w:rFonts w:ascii="Arial" w:eastAsia="Times New Roman" w:hAnsi="Arial" w:cs="Arial"/>
                <w:lang w:val="en-GB"/>
              </w:rPr>
              <w:t>tender returnable</w:t>
            </w:r>
            <w:r>
              <w:rPr>
                <w:rFonts w:ascii="Arial" w:eastAsia="Times New Roman" w:hAnsi="Arial" w:cs="Arial"/>
                <w:lang w:val="en-GB"/>
              </w:rPr>
              <w:t xml:space="preserve"> if required.</w:t>
            </w:r>
          </w:p>
          <w:p w:rsidR="007F679D" w:rsidRDefault="007F679D" w:rsidP="000511FB">
            <w:pPr>
              <w:autoSpaceDE w:val="0"/>
              <w:autoSpaceDN w:val="0"/>
              <w:spacing w:after="0" w:line="360" w:lineRule="auto"/>
              <w:jc w:val="both"/>
              <w:rPr>
                <w:rFonts w:ascii="Arial" w:eastAsia="Times New Roman" w:hAnsi="Arial" w:cs="Arial"/>
                <w:lang w:val="en-GB"/>
              </w:rPr>
            </w:pPr>
          </w:p>
          <w:p w:rsidR="0026148B" w:rsidRDefault="0026148B" w:rsidP="000511FB">
            <w:pPr>
              <w:autoSpaceDE w:val="0"/>
              <w:autoSpaceDN w:val="0"/>
              <w:spacing w:after="0" w:line="360" w:lineRule="auto"/>
              <w:jc w:val="both"/>
              <w:rPr>
                <w:rFonts w:ascii="Arial" w:eastAsia="Times New Roman" w:hAnsi="Arial" w:cs="Arial"/>
                <w:lang w:val="en-GB"/>
              </w:rPr>
            </w:pPr>
          </w:p>
          <w:p w:rsidR="0026148B" w:rsidRDefault="0026148B" w:rsidP="000511FB">
            <w:pPr>
              <w:autoSpaceDE w:val="0"/>
              <w:autoSpaceDN w:val="0"/>
              <w:spacing w:after="0" w:line="360" w:lineRule="auto"/>
              <w:jc w:val="both"/>
              <w:rPr>
                <w:rFonts w:ascii="Arial" w:eastAsia="Times New Roman" w:hAnsi="Arial" w:cs="Arial"/>
                <w:lang w:val="en-GB"/>
              </w:rPr>
            </w:pPr>
          </w:p>
          <w:p w:rsidR="0026148B" w:rsidRDefault="0026148B" w:rsidP="000511FB">
            <w:pPr>
              <w:autoSpaceDE w:val="0"/>
              <w:autoSpaceDN w:val="0"/>
              <w:spacing w:after="0" w:line="360" w:lineRule="auto"/>
              <w:jc w:val="both"/>
              <w:rPr>
                <w:rFonts w:ascii="Arial" w:eastAsia="Times New Roman" w:hAnsi="Arial" w:cs="Arial"/>
                <w:lang w:val="en-GB"/>
              </w:rPr>
            </w:pPr>
          </w:p>
          <w:p w:rsidR="0026148B" w:rsidRPr="000511FB" w:rsidRDefault="0026148B" w:rsidP="000511FB">
            <w:pPr>
              <w:autoSpaceDE w:val="0"/>
              <w:autoSpaceDN w:val="0"/>
              <w:spacing w:after="0" w:line="360" w:lineRule="auto"/>
              <w:jc w:val="both"/>
              <w:rPr>
                <w:rFonts w:ascii="Arial" w:eastAsia="Times New Roman" w:hAnsi="Arial" w:cs="Arial"/>
                <w:lang w:val="en-GB"/>
              </w:rPr>
            </w:pPr>
          </w:p>
        </w:tc>
      </w:tr>
      <w:tr w:rsidR="000511FB" w:rsidRPr="000511FB" w:rsidTr="0026148B">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511FB" w:rsidRPr="000511FB" w:rsidRDefault="000511FB" w:rsidP="000511FB">
            <w:pPr>
              <w:autoSpaceDE w:val="0"/>
              <w:autoSpaceDN w:val="0"/>
              <w:spacing w:after="0" w:line="360" w:lineRule="auto"/>
              <w:jc w:val="both"/>
              <w:rPr>
                <w:rFonts w:ascii="Arial" w:eastAsia="Times New Roman" w:hAnsi="Arial" w:cs="Arial"/>
                <w:lang w:val="en-GB"/>
              </w:rPr>
            </w:pPr>
            <w:r w:rsidRPr="000511FB">
              <w:rPr>
                <w:rFonts w:ascii="Arial" w:eastAsia="Times New Roman" w:hAnsi="Arial" w:cs="Arial"/>
                <w:lang w:val="en-GB"/>
              </w:rPr>
              <w:t>Contact person</w:t>
            </w: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rsidR="000511FB" w:rsidRPr="000511FB" w:rsidRDefault="000511FB" w:rsidP="000511FB">
            <w:pPr>
              <w:autoSpaceDE w:val="0"/>
              <w:autoSpaceDN w:val="0"/>
              <w:spacing w:after="0" w:line="360" w:lineRule="auto"/>
              <w:jc w:val="both"/>
              <w:rPr>
                <w:rFonts w:ascii="Arial" w:eastAsia="Times New Roman" w:hAnsi="Arial" w:cs="Arial"/>
                <w:lang w:val="en-GB"/>
              </w:rPr>
            </w:pPr>
          </w:p>
        </w:tc>
      </w:tr>
      <w:tr w:rsidR="000511FB" w:rsidRPr="000511FB" w:rsidTr="0026148B">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511FB" w:rsidRPr="000511FB" w:rsidRDefault="000511FB" w:rsidP="000511FB">
            <w:pPr>
              <w:autoSpaceDE w:val="0"/>
              <w:autoSpaceDN w:val="0"/>
              <w:spacing w:after="0" w:line="360" w:lineRule="auto"/>
              <w:jc w:val="both"/>
              <w:rPr>
                <w:rFonts w:ascii="Arial" w:eastAsia="Times New Roman" w:hAnsi="Arial" w:cs="Arial"/>
                <w:lang w:val="en-GB"/>
              </w:rPr>
            </w:pPr>
            <w:r w:rsidRPr="000511FB">
              <w:rPr>
                <w:rFonts w:ascii="Arial" w:eastAsia="Times New Roman" w:hAnsi="Arial" w:cs="Arial"/>
                <w:lang w:val="en-GB"/>
              </w:rPr>
              <w:t>Telephone number</w:t>
            </w: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rsidR="000511FB" w:rsidRPr="000511FB" w:rsidRDefault="000511FB" w:rsidP="000511FB">
            <w:pPr>
              <w:autoSpaceDE w:val="0"/>
              <w:autoSpaceDN w:val="0"/>
              <w:spacing w:after="0" w:line="360" w:lineRule="auto"/>
              <w:jc w:val="both"/>
              <w:rPr>
                <w:rFonts w:ascii="Arial" w:eastAsia="Times New Roman" w:hAnsi="Arial" w:cs="Arial"/>
                <w:lang w:val="en-GB"/>
              </w:rPr>
            </w:pPr>
          </w:p>
        </w:tc>
      </w:tr>
      <w:tr w:rsidR="000511FB" w:rsidRPr="000511FB" w:rsidTr="000A0752">
        <w:trPr>
          <w:trHeight w:val="70"/>
        </w:trPr>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511FB" w:rsidRPr="000511FB" w:rsidRDefault="000511FB" w:rsidP="000511FB">
            <w:pPr>
              <w:autoSpaceDE w:val="0"/>
              <w:autoSpaceDN w:val="0"/>
              <w:spacing w:after="0" w:line="70" w:lineRule="atLeast"/>
              <w:jc w:val="both"/>
              <w:rPr>
                <w:rFonts w:ascii="Arial" w:eastAsia="Times New Roman" w:hAnsi="Arial" w:cs="Arial"/>
                <w:lang w:val="en-GB"/>
              </w:rPr>
            </w:pPr>
            <w:r w:rsidRPr="000511FB">
              <w:rPr>
                <w:rFonts w:ascii="Arial" w:eastAsia="Times New Roman" w:hAnsi="Arial" w:cs="Arial"/>
                <w:lang w:val="en-GB"/>
              </w:rPr>
              <w:t>E-mail address</w:t>
            </w: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rsidR="000511FB" w:rsidRPr="000511FB" w:rsidRDefault="000511FB" w:rsidP="000511FB">
            <w:pPr>
              <w:autoSpaceDE w:val="0"/>
              <w:autoSpaceDN w:val="0"/>
              <w:spacing w:after="0" w:line="360" w:lineRule="auto"/>
              <w:jc w:val="both"/>
              <w:rPr>
                <w:rFonts w:ascii="Arial" w:eastAsia="Times New Roman" w:hAnsi="Arial" w:cs="Arial"/>
                <w:lang w:val="en-GB"/>
              </w:rPr>
            </w:pPr>
          </w:p>
        </w:tc>
      </w:tr>
      <w:tr w:rsidR="000511FB" w:rsidRPr="000511FB" w:rsidTr="000A0752">
        <w:tc>
          <w:tcPr>
            <w:tcW w:w="5388"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0511FB" w:rsidRPr="000511FB" w:rsidRDefault="000511FB" w:rsidP="000511FB">
            <w:pPr>
              <w:autoSpaceDE w:val="0"/>
              <w:autoSpaceDN w:val="0"/>
              <w:spacing w:after="0" w:line="360" w:lineRule="auto"/>
              <w:jc w:val="both"/>
              <w:rPr>
                <w:rFonts w:ascii="Arial" w:eastAsia="Times New Roman" w:hAnsi="Arial" w:cs="Arial"/>
                <w:lang w:val="en-GB"/>
              </w:rPr>
            </w:pPr>
            <w:r w:rsidRPr="000511FB">
              <w:rPr>
                <w:rFonts w:ascii="Arial" w:eastAsia="Times New Roman" w:hAnsi="Arial" w:cs="Arial"/>
                <w:lang w:val="en-GB"/>
              </w:rPr>
              <w:lastRenderedPageBreak/>
              <w:t>Postal address</w:t>
            </w:r>
            <w:r w:rsidR="00E50652">
              <w:rPr>
                <w:rFonts w:ascii="Arial" w:eastAsia="Times New Roman" w:hAnsi="Arial" w:cs="Arial"/>
                <w:lang w:val="en-GB"/>
              </w:rPr>
              <w:t xml:space="preserve"> (also of each member in the case of a JV)</w:t>
            </w:r>
          </w:p>
        </w:tc>
        <w:tc>
          <w:tcPr>
            <w:tcW w:w="567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DB6C76" w:rsidRPr="000511FB" w:rsidRDefault="00DB6C76" w:rsidP="000511FB">
            <w:pPr>
              <w:autoSpaceDE w:val="0"/>
              <w:autoSpaceDN w:val="0"/>
              <w:spacing w:after="0" w:line="360" w:lineRule="auto"/>
              <w:jc w:val="both"/>
              <w:rPr>
                <w:rFonts w:ascii="Arial" w:eastAsia="Times New Roman" w:hAnsi="Arial" w:cs="Arial"/>
                <w:lang w:val="en-GB"/>
              </w:rPr>
            </w:pPr>
          </w:p>
        </w:tc>
      </w:tr>
      <w:tr w:rsidR="000511FB" w:rsidRPr="000511FB" w:rsidTr="0026148B">
        <w:tc>
          <w:tcPr>
            <w:tcW w:w="5388" w:type="dxa"/>
            <w:tcBorders>
              <w:top w:val="nil"/>
              <w:left w:val="single" w:sz="8" w:space="0" w:color="auto"/>
              <w:bottom w:val="nil"/>
              <w:right w:val="single" w:sz="8" w:space="0" w:color="auto"/>
            </w:tcBorders>
            <w:shd w:val="clear" w:color="auto" w:fill="auto"/>
            <w:tcMar>
              <w:top w:w="0" w:type="dxa"/>
              <w:left w:w="108" w:type="dxa"/>
              <w:bottom w:w="0" w:type="dxa"/>
              <w:right w:w="108" w:type="dxa"/>
            </w:tcMar>
          </w:tcPr>
          <w:p w:rsidR="000511FB" w:rsidRPr="000511FB" w:rsidRDefault="000511FB" w:rsidP="000511FB">
            <w:pPr>
              <w:autoSpaceDE w:val="0"/>
              <w:autoSpaceDN w:val="0"/>
              <w:spacing w:after="0" w:line="360" w:lineRule="auto"/>
              <w:jc w:val="both"/>
              <w:rPr>
                <w:rFonts w:ascii="Arial" w:eastAsia="Times New Roman" w:hAnsi="Arial" w:cs="Arial"/>
                <w:lang w:val="en-GB"/>
              </w:rPr>
            </w:pPr>
            <w:r w:rsidRPr="000511FB">
              <w:rPr>
                <w:rFonts w:ascii="Arial" w:eastAsia="Times New Roman" w:hAnsi="Arial" w:cs="Arial"/>
                <w:lang w:val="en-GB"/>
              </w:rPr>
              <w:t>Physical address</w:t>
            </w:r>
            <w:r w:rsidR="00E50652">
              <w:rPr>
                <w:rFonts w:ascii="Arial" w:eastAsia="Times New Roman" w:hAnsi="Arial" w:cs="Arial"/>
                <w:lang w:val="en-GB"/>
              </w:rPr>
              <w:t xml:space="preserve"> (also of each member of the JV)</w:t>
            </w:r>
          </w:p>
        </w:tc>
        <w:tc>
          <w:tcPr>
            <w:tcW w:w="5670" w:type="dxa"/>
            <w:tcBorders>
              <w:top w:val="nil"/>
              <w:left w:val="nil"/>
              <w:bottom w:val="nil"/>
              <w:right w:val="single" w:sz="8" w:space="0" w:color="auto"/>
            </w:tcBorders>
            <w:tcMar>
              <w:top w:w="0" w:type="dxa"/>
              <w:left w:w="108" w:type="dxa"/>
              <w:bottom w:w="0" w:type="dxa"/>
              <w:right w:w="108" w:type="dxa"/>
            </w:tcMar>
          </w:tcPr>
          <w:p w:rsidR="000511FB" w:rsidRPr="000511FB" w:rsidRDefault="000511FB" w:rsidP="000511FB">
            <w:pPr>
              <w:autoSpaceDE w:val="0"/>
              <w:autoSpaceDN w:val="0"/>
              <w:spacing w:after="0" w:line="360" w:lineRule="auto"/>
              <w:jc w:val="both"/>
              <w:rPr>
                <w:rFonts w:ascii="Arial" w:eastAsia="Times New Roman" w:hAnsi="Arial" w:cs="Arial"/>
                <w:b/>
                <w:bCs/>
                <w:lang w:val="en-GB"/>
              </w:rPr>
            </w:pPr>
          </w:p>
        </w:tc>
      </w:tr>
      <w:tr w:rsidR="00E50652" w:rsidRPr="000511FB" w:rsidTr="0026148B">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E50652" w:rsidRPr="000511FB" w:rsidRDefault="00E50652" w:rsidP="000511FB">
            <w:pPr>
              <w:autoSpaceDE w:val="0"/>
              <w:autoSpaceDN w:val="0"/>
              <w:spacing w:after="0" w:line="360" w:lineRule="auto"/>
              <w:jc w:val="both"/>
              <w:rPr>
                <w:rFonts w:ascii="Arial" w:eastAsia="Times New Roman" w:hAnsi="Arial" w:cs="Arial"/>
                <w:lang w:val="en-GB"/>
              </w:rPr>
            </w:pP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rsidR="0006325F" w:rsidRDefault="0006325F" w:rsidP="000511FB">
            <w:pPr>
              <w:autoSpaceDE w:val="0"/>
              <w:autoSpaceDN w:val="0"/>
              <w:spacing w:after="0" w:line="360" w:lineRule="auto"/>
              <w:jc w:val="both"/>
              <w:rPr>
                <w:rFonts w:ascii="Arial" w:eastAsia="Times New Roman" w:hAnsi="Arial" w:cs="Arial"/>
                <w:b/>
                <w:bCs/>
                <w:lang w:val="en-GB"/>
              </w:rPr>
            </w:pPr>
          </w:p>
          <w:p w:rsidR="0006325F" w:rsidRPr="000511FB" w:rsidRDefault="0006325F" w:rsidP="000511FB">
            <w:pPr>
              <w:autoSpaceDE w:val="0"/>
              <w:autoSpaceDN w:val="0"/>
              <w:spacing w:after="0" w:line="360" w:lineRule="auto"/>
              <w:jc w:val="both"/>
              <w:rPr>
                <w:rFonts w:ascii="Arial" w:eastAsia="Times New Roman" w:hAnsi="Arial" w:cs="Arial"/>
                <w:b/>
                <w:bCs/>
                <w:lang w:val="en-GB"/>
              </w:rPr>
            </w:pPr>
          </w:p>
        </w:tc>
      </w:tr>
    </w:tbl>
    <w:p w:rsidR="00B20E24" w:rsidRDefault="00B20E24" w:rsidP="00AC2ECB">
      <w:pPr>
        <w:rPr>
          <w:rFonts w:ascii="Arial" w:hAnsi="Arial" w:cs="Arial"/>
          <w:lang w:val="en-US"/>
        </w:rPr>
      </w:pPr>
    </w:p>
    <w:p w:rsidR="00F1634D" w:rsidRDefault="00F1634D" w:rsidP="00AC2ECB">
      <w:pPr>
        <w:rPr>
          <w:rFonts w:ascii="Arial" w:hAnsi="Arial" w:cs="Arial"/>
          <w:lang w:val="en-US"/>
        </w:rPr>
      </w:pPr>
      <w:r>
        <w:rPr>
          <w:rFonts w:ascii="Arial" w:hAnsi="Arial" w:cs="Arial"/>
          <w:lang w:val="en-US"/>
        </w:rPr>
        <w:t>If subcontractors are to be used, indicate the f</w:t>
      </w:r>
      <w:r w:rsidR="0006325F">
        <w:rPr>
          <w:rFonts w:ascii="Arial" w:hAnsi="Arial" w:cs="Arial"/>
          <w:lang w:val="en-US"/>
        </w:rPr>
        <w:t>o</w:t>
      </w:r>
      <w:r>
        <w:rPr>
          <w:rFonts w:ascii="Arial" w:hAnsi="Arial" w:cs="Arial"/>
          <w:lang w:val="en-US"/>
        </w:rPr>
        <w:t>llowing</w:t>
      </w:r>
      <w:r w:rsidR="00E50652">
        <w:rPr>
          <w:rFonts w:ascii="Arial" w:hAnsi="Arial" w:cs="Arial"/>
          <w:lang w:val="en-US"/>
        </w:rPr>
        <w:t xml:space="preserve"> for the main sub-contractor(s). Add to the list of applicable.</w:t>
      </w:r>
    </w:p>
    <w:tbl>
      <w:tblPr>
        <w:tblpPr w:leftFromText="180" w:rightFromText="180" w:vertAnchor="text" w:horzAnchor="margin" w:tblpX="-885" w:tblpY="294"/>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3"/>
        <w:gridCol w:w="4870"/>
      </w:tblGrid>
      <w:tr w:rsidR="00F1634D" w:rsidRPr="00F1634D" w:rsidTr="0026148B">
        <w:tc>
          <w:tcPr>
            <w:tcW w:w="6153" w:type="dxa"/>
            <w:shd w:val="clear" w:color="auto" w:fill="auto"/>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r>
              <w:rPr>
                <w:rFonts w:ascii="Arial" w:eastAsia="Times New Roman" w:hAnsi="Arial" w:cs="Arial"/>
                <w:lang w:val="en-US"/>
              </w:rPr>
              <w:t xml:space="preserve">Name of </w:t>
            </w:r>
            <w:r w:rsidRPr="00F1634D">
              <w:rPr>
                <w:rFonts w:ascii="Arial" w:eastAsia="Times New Roman" w:hAnsi="Arial" w:cs="Arial"/>
                <w:lang w:val="en-US"/>
              </w:rPr>
              <w:t>contractor</w:t>
            </w:r>
          </w:p>
        </w:tc>
        <w:tc>
          <w:tcPr>
            <w:tcW w:w="4870" w:type="dxa"/>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p>
        </w:tc>
      </w:tr>
      <w:tr w:rsidR="00F1634D" w:rsidRPr="00F1634D" w:rsidTr="0026148B">
        <w:tc>
          <w:tcPr>
            <w:tcW w:w="6153" w:type="dxa"/>
            <w:shd w:val="clear" w:color="auto" w:fill="auto"/>
          </w:tcPr>
          <w:p w:rsidR="00F1634D" w:rsidRPr="00F1634D" w:rsidRDefault="00997C45" w:rsidP="0026148B">
            <w:pPr>
              <w:tabs>
                <w:tab w:val="center" w:pos="4320"/>
                <w:tab w:val="right" w:pos="8640"/>
              </w:tabs>
              <w:autoSpaceDE w:val="0"/>
              <w:autoSpaceDN w:val="0"/>
              <w:spacing w:after="0" w:line="360" w:lineRule="auto"/>
              <w:rPr>
                <w:rFonts w:ascii="Arial" w:eastAsia="Times New Roman" w:hAnsi="Arial" w:cs="Arial"/>
                <w:lang w:val="en-US"/>
              </w:rPr>
            </w:pPr>
            <w:r>
              <w:rPr>
                <w:rFonts w:ascii="Arial" w:eastAsia="Times New Roman" w:hAnsi="Arial" w:cs="Arial"/>
                <w:lang w:val="en-US"/>
              </w:rPr>
              <w:t xml:space="preserve">CIPC </w:t>
            </w:r>
            <w:r w:rsidR="00F1634D" w:rsidRPr="00F1634D">
              <w:rPr>
                <w:rFonts w:ascii="Arial" w:eastAsia="Times New Roman" w:hAnsi="Arial" w:cs="Arial"/>
                <w:lang w:val="en-US"/>
              </w:rPr>
              <w:t>Registration number</w:t>
            </w:r>
          </w:p>
        </w:tc>
        <w:tc>
          <w:tcPr>
            <w:tcW w:w="4870" w:type="dxa"/>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p>
        </w:tc>
      </w:tr>
      <w:tr w:rsidR="00F1634D" w:rsidRPr="00F1634D" w:rsidTr="0026148B">
        <w:tc>
          <w:tcPr>
            <w:tcW w:w="6153" w:type="dxa"/>
            <w:shd w:val="clear" w:color="auto" w:fill="auto"/>
          </w:tcPr>
          <w:p w:rsidR="00BC47FA"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r w:rsidRPr="00F1634D">
              <w:rPr>
                <w:rFonts w:ascii="Arial" w:eastAsia="Times New Roman" w:hAnsi="Arial" w:cs="Arial"/>
                <w:lang w:val="en-US"/>
              </w:rPr>
              <w:t>VAT registration number</w:t>
            </w:r>
          </w:p>
        </w:tc>
        <w:tc>
          <w:tcPr>
            <w:tcW w:w="4870" w:type="dxa"/>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p>
        </w:tc>
      </w:tr>
      <w:tr w:rsidR="00997C45" w:rsidRPr="00F1634D" w:rsidTr="0026148B">
        <w:tc>
          <w:tcPr>
            <w:tcW w:w="6153" w:type="dxa"/>
            <w:shd w:val="clear" w:color="auto" w:fill="auto"/>
          </w:tcPr>
          <w:p w:rsidR="00997C45" w:rsidRPr="00BC47FA" w:rsidRDefault="00997C45" w:rsidP="0026148B">
            <w:pPr>
              <w:tabs>
                <w:tab w:val="center" w:pos="4320"/>
                <w:tab w:val="right" w:pos="8640"/>
              </w:tabs>
              <w:autoSpaceDE w:val="0"/>
              <w:autoSpaceDN w:val="0"/>
              <w:spacing w:after="0" w:line="360" w:lineRule="auto"/>
              <w:rPr>
                <w:rFonts w:ascii="Arial" w:eastAsia="Times New Roman" w:hAnsi="Arial" w:cs="Arial"/>
                <w:lang w:val="en-GB"/>
              </w:rPr>
            </w:pPr>
            <w:r w:rsidRPr="00997C45">
              <w:rPr>
                <w:rFonts w:ascii="Arial" w:eastAsia="Times New Roman" w:hAnsi="Arial" w:cs="Arial"/>
                <w:lang w:val="en-GB"/>
              </w:rPr>
              <w:t>CIDB Registration number</w:t>
            </w:r>
            <w:r w:rsidR="00B8152F">
              <w:rPr>
                <w:rFonts w:ascii="Arial" w:eastAsia="Times New Roman" w:hAnsi="Arial" w:cs="Arial"/>
                <w:lang w:val="en-GB"/>
              </w:rPr>
              <w:t xml:space="preserve"> (if applicable)</w:t>
            </w:r>
          </w:p>
        </w:tc>
        <w:tc>
          <w:tcPr>
            <w:tcW w:w="4870" w:type="dxa"/>
          </w:tcPr>
          <w:p w:rsidR="00997C45" w:rsidRPr="00F1634D" w:rsidRDefault="00997C45" w:rsidP="0026148B">
            <w:pPr>
              <w:tabs>
                <w:tab w:val="center" w:pos="4320"/>
                <w:tab w:val="right" w:pos="8640"/>
              </w:tabs>
              <w:autoSpaceDE w:val="0"/>
              <w:autoSpaceDN w:val="0"/>
              <w:spacing w:after="0" w:line="360" w:lineRule="auto"/>
              <w:rPr>
                <w:rFonts w:ascii="Arial" w:eastAsia="Times New Roman" w:hAnsi="Arial" w:cs="Arial"/>
                <w:lang w:val="en-US"/>
              </w:rPr>
            </w:pPr>
          </w:p>
        </w:tc>
      </w:tr>
      <w:tr w:rsidR="00997C45" w:rsidRPr="00F1634D" w:rsidTr="0026148B">
        <w:tc>
          <w:tcPr>
            <w:tcW w:w="6153" w:type="dxa"/>
            <w:shd w:val="clear" w:color="auto" w:fill="auto"/>
          </w:tcPr>
          <w:p w:rsidR="00997C45" w:rsidRPr="00BC47FA" w:rsidRDefault="00997C45" w:rsidP="0026148B">
            <w:pPr>
              <w:tabs>
                <w:tab w:val="center" w:pos="4320"/>
                <w:tab w:val="right" w:pos="8640"/>
              </w:tabs>
              <w:autoSpaceDE w:val="0"/>
              <w:autoSpaceDN w:val="0"/>
              <w:spacing w:after="0" w:line="360" w:lineRule="auto"/>
              <w:rPr>
                <w:rFonts w:ascii="Arial" w:eastAsia="Times New Roman" w:hAnsi="Arial" w:cs="Arial"/>
                <w:lang w:val="en-GB"/>
              </w:rPr>
            </w:pPr>
            <w:r w:rsidRPr="00997C45">
              <w:rPr>
                <w:rFonts w:ascii="Arial" w:eastAsia="Times New Roman" w:hAnsi="Arial" w:cs="Arial"/>
                <w:lang w:val="en-GB"/>
              </w:rPr>
              <w:t xml:space="preserve">Shareholding organogram /breakdown (for each individual company/JV member)  clearly identifying percentages owned by individual shareholders (full names&amp; ID Numbers) and other entities </w:t>
            </w:r>
            <w:r w:rsidR="00B8152F" w:rsidRPr="00B8152F">
              <w:rPr>
                <w:rFonts w:ascii="Arial" w:eastAsia="Times New Roman" w:hAnsi="Arial" w:cs="Arial"/>
                <w:lang w:val="en-GB"/>
              </w:rPr>
              <w:t>(provide full legal/trading name and respective identifying registration/trust numbers)</w:t>
            </w:r>
            <w:r w:rsidRPr="00997C45">
              <w:rPr>
                <w:rFonts w:ascii="Arial" w:eastAsia="Times New Roman" w:hAnsi="Arial" w:cs="Arial"/>
                <w:lang w:val="en-GB"/>
              </w:rPr>
              <w:t xml:space="preserve">  </w:t>
            </w:r>
          </w:p>
        </w:tc>
        <w:tc>
          <w:tcPr>
            <w:tcW w:w="4870" w:type="dxa"/>
          </w:tcPr>
          <w:p w:rsidR="00997C45" w:rsidRPr="00F1634D" w:rsidRDefault="00997C45" w:rsidP="0026148B">
            <w:pPr>
              <w:tabs>
                <w:tab w:val="center" w:pos="4320"/>
                <w:tab w:val="right" w:pos="8640"/>
              </w:tabs>
              <w:autoSpaceDE w:val="0"/>
              <w:autoSpaceDN w:val="0"/>
              <w:spacing w:after="0" w:line="360" w:lineRule="auto"/>
              <w:rPr>
                <w:rFonts w:ascii="Arial" w:eastAsia="Times New Roman" w:hAnsi="Arial" w:cs="Arial"/>
                <w:lang w:val="en-US"/>
              </w:rPr>
            </w:pPr>
          </w:p>
        </w:tc>
      </w:tr>
      <w:tr w:rsidR="001C47C8" w:rsidRPr="00F1634D" w:rsidTr="0026148B">
        <w:tc>
          <w:tcPr>
            <w:tcW w:w="6153" w:type="dxa"/>
            <w:shd w:val="clear" w:color="auto" w:fill="auto"/>
          </w:tcPr>
          <w:p w:rsidR="001C47C8" w:rsidRPr="00F1634D" w:rsidRDefault="001C47C8" w:rsidP="0026148B">
            <w:pPr>
              <w:tabs>
                <w:tab w:val="center" w:pos="4320"/>
                <w:tab w:val="right" w:pos="8640"/>
              </w:tabs>
              <w:autoSpaceDE w:val="0"/>
              <w:autoSpaceDN w:val="0"/>
              <w:spacing w:after="0" w:line="360" w:lineRule="auto"/>
              <w:rPr>
                <w:rFonts w:ascii="Arial" w:eastAsia="Times New Roman" w:hAnsi="Arial" w:cs="Arial"/>
                <w:lang w:val="en-US"/>
              </w:rPr>
            </w:pPr>
            <w:r>
              <w:rPr>
                <w:rFonts w:ascii="Arial" w:eastAsia="Times New Roman" w:hAnsi="Arial" w:cs="Arial"/>
                <w:lang w:val="en-US"/>
              </w:rPr>
              <w:t>Proposed Scope of work to be done by sub-contractor</w:t>
            </w:r>
          </w:p>
        </w:tc>
        <w:tc>
          <w:tcPr>
            <w:tcW w:w="4870" w:type="dxa"/>
          </w:tcPr>
          <w:p w:rsidR="001C47C8" w:rsidRPr="00F1634D" w:rsidRDefault="001C47C8" w:rsidP="0026148B">
            <w:pPr>
              <w:tabs>
                <w:tab w:val="center" w:pos="4320"/>
                <w:tab w:val="right" w:pos="8640"/>
              </w:tabs>
              <w:autoSpaceDE w:val="0"/>
              <w:autoSpaceDN w:val="0"/>
              <w:spacing w:after="0" w:line="360" w:lineRule="auto"/>
              <w:rPr>
                <w:rFonts w:ascii="Arial" w:eastAsia="Times New Roman" w:hAnsi="Arial" w:cs="Arial"/>
                <w:lang w:val="en-US"/>
              </w:rPr>
            </w:pPr>
          </w:p>
        </w:tc>
      </w:tr>
      <w:tr w:rsidR="00F1634D" w:rsidRPr="00F1634D" w:rsidTr="0026148B">
        <w:tc>
          <w:tcPr>
            <w:tcW w:w="6153" w:type="dxa"/>
            <w:shd w:val="clear" w:color="auto" w:fill="auto"/>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r w:rsidRPr="00F1634D">
              <w:rPr>
                <w:rFonts w:ascii="Arial" w:eastAsia="Times New Roman" w:hAnsi="Arial" w:cs="Arial"/>
                <w:lang w:val="en-US"/>
              </w:rPr>
              <w:t>Contact person</w:t>
            </w:r>
          </w:p>
        </w:tc>
        <w:tc>
          <w:tcPr>
            <w:tcW w:w="4870" w:type="dxa"/>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p>
        </w:tc>
      </w:tr>
      <w:tr w:rsidR="00F1634D" w:rsidRPr="00F1634D" w:rsidTr="0026148B">
        <w:tc>
          <w:tcPr>
            <w:tcW w:w="6153" w:type="dxa"/>
            <w:shd w:val="clear" w:color="auto" w:fill="auto"/>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r w:rsidRPr="00F1634D">
              <w:rPr>
                <w:rFonts w:ascii="Arial" w:eastAsia="Times New Roman" w:hAnsi="Arial" w:cs="Arial"/>
                <w:lang w:val="en-US"/>
              </w:rPr>
              <w:t>Telephone number</w:t>
            </w:r>
          </w:p>
        </w:tc>
        <w:tc>
          <w:tcPr>
            <w:tcW w:w="4870" w:type="dxa"/>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p>
        </w:tc>
      </w:tr>
      <w:tr w:rsidR="00F1634D" w:rsidRPr="00F1634D" w:rsidTr="0026148B">
        <w:trPr>
          <w:trHeight w:val="70"/>
        </w:trPr>
        <w:tc>
          <w:tcPr>
            <w:tcW w:w="6153" w:type="dxa"/>
            <w:shd w:val="clear" w:color="auto" w:fill="auto"/>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r w:rsidRPr="00F1634D">
              <w:rPr>
                <w:rFonts w:ascii="Arial" w:eastAsia="Times New Roman" w:hAnsi="Arial" w:cs="Arial"/>
                <w:lang w:val="en-US"/>
              </w:rPr>
              <w:t>Fax number</w:t>
            </w:r>
          </w:p>
        </w:tc>
        <w:tc>
          <w:tcPr>
            <w:tcW w:w="4870" w:type="dxa"/>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p>
        </w:tc>
      </w:tr>
      <w:tr w:rsidR="00F1634D" w:rsidRPr="00F1634D" w:rsidTr="0026148B">
        <w:trPr>
          <w:trHeight w:val="70"/>
        </w:trPr>
        <w:tc>
          <w:tcPr>
            <w:tcW w:w="6153" w:type="dxa"/>
            <w:shd w:val="clear" w:color="auto" w:fill="auto"/>
          </w:tcPr>
          <w:p w:rsid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r w:rsidRPr="00F1634D">
              <w:rPr>
                <w:rFonts w:ascii="Arial" w:eastAsia="Times New Roman" w:hAnsi="Arial" w:cs="Arial"/>
                <w:lang w:val="en-US"/>
              </w:rPr>
              <w:t>E-mail address</w:t>
            </w:r>
          </w:p>
          <w:p w:rsidR="00BE7C8F" w:rsidRPr="00F1634D" w:rsidRDefault="00BE7C8F" w:rsidP="0026148B">
            <w:pPr>
              <w:tabs>
                <w:tab w:val="center" w:pos="4320"/>
                <w:tab w:val="right" w:pos="8640"/>
              </w:tabs>
              <w:autoSpaceDE w:val="0"/>
              <w:autoSpaceDN w:val="0"/>
              <w:spacing w:after="0" w:line="360" w:lineRule="auto"/>
              <w:rPr>
                <w:rFonts w:ascii="Arial" w:eastAsia="Times New Roman" w:hAnsi="Arial" w:cs="Arial"/>
                <w:lang w:val="en-US"/>
              </w:rPr>
            </w:pPr>
          </w:p>
        </w:tc>
        <w:tc>
          <w:tcPr>
            <w:tcW w:w="4870" w:type="dxa"/>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p>
        </w:tc>
      </w:tr>
      <w:tr w:rsidR="00F1634D" w:rsidRPr="00F1634D" w:rsidTr="0026148B">
        <w:tc>
          <w:tcPr>
            <w:tcW w:w="6153" w:type="dxa"/>
            <w:shd w:val="clear" w:color="auto" w:fill="auto"/>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r w:rsidRPr="00F1634D">
              <w:rPr>
                <w:rFonts w:ascii="Arial" w:eastAsia="Times New Roman" w:hAnsi="Arial" w:cs="Arial"/>
                <w:lang w:val="en-US"/>
              </w:rPr>
              <w:t>Postal address</w:t>
            </w:r>
          </w:p>
        </w:tc>
        <w:tc>
          <w:tcPr>
            <w:tcW w:w="4870" w:type="dxa"/>
          </w:tcPr>
          <w:p w:rsid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p>
          <w:p w:rsidR="0006325F" w:rsidRDefault="0006325F" w:rsidP="0026148B">
            <w:pPr>
              <w:tabs>
                <w:tab w:val="center" w:pos="4320"/>
                <w:tab w:val="right" w:pos="8640"/>
              </w:tabs>
              <w:autoSpaceDE w:val="0"/>
              <w:autoSpaceDN w:val="0"/>
              <w:spacing w:after="0" w:line="360" w:lineRule="auto"/>
              <w:rPr>
                <w:rFonts w:ascii="Arial" w:eastAsia="Times New Roman" w:hAnsi="Arial" w:cs="Arial"/>
                <w:lang w:val="en-US"/>
              </w:rPr>
            </w:pPr>
          </w:p>
          <w:p w:rsidR="00E55504" w:rsidRPr="00F1634D" w:rsidRDefault="00E55504" w:rsidP="0026148B">
            <w:pPr>
              <w:tabs>
                <w:tab w:val="center" w:pos="4320"/>
                <w:tab w:val="right" w:pos="8640"/>
              </w:tabs>
              <w:autoSpaceDE w:val="0"/>
              <w:autoSpaceDN w:val="0"/>
              <w:spacing w:after="0" w:line="360" w:lineRule="auto"/>
              <w:rPr>
                <w:rFonts w:ascii="Arial" w:eastAsia="Times New Roman" w:hAnsi="Arial" w:cs="Arial"/>
                <w:lang w:val="en-US"/>
              </w:rPr>
            </w:pPr>
          </w:p>
        </w:tc>
      </w:tr>
      <w:tr w:rsidR="00F1634D" w:rsidRPr="00F1634D" w:rsidTr="0026148B">
        <w:tc>
          <w:tcPr>
            <w:tcW w:w="6153" w:type="dxa"/>
            <w:shd w:val="clear" w:color="auto" w:fill="auto"/>
          </w:tcPr>
          <w:p w:rsidR="00F1634D" w:rsidRPr="00F1634D" w:rsidRDefault="00F1634D" w:rsidP="0026148B">
            <w:pPr>
              <w:tabs>
                <w:tab w:val="center" w:pos="4320"/>
                <w:tab w:val="right" w:pos="8640"/>
              </w:tabs>
              <w:autoSpaceDE w:val="0"/>
              <w:autoSpaceDN w:val="0"/>
              <w:spacing w:after="0" w:line="360" w:lineRule="auto"/>
              <w:rPr>
                <w:rFonts w:ascii="Arial" w:eastAsia="Times New Roman" w:hAnsi="Arial" w:cs="Arial"/>
                <w:lang w:val="en-US"/>
              </w:rPr>
            </w:pPr>
            <w:r w:rsidRPr="00F1634D">
              <w:rPr>
                <w:rFonts w:ascii="Arial" w:eastAsia="Times New Roman" w:hAnsi="Arial" w:cs="Arial"/>
                <w:lang w:val="en-US"/>
              </w:rPr>
              <w:t>Physical address</w:t>
            </w:r>
          </w:p>
        </w:tc>
        <w:tc>
          <w:tcPr>
            <w:tcW w:w="4870" w:type="dxa"/>
          </w:tcPr>
          <w:p w:rsidR="00F1634D" w:rsidRDefault="00F1634D" w:rsidP="0026148B">
            <w:pPr>
              <w:tabs>
                <w:tab w:val="center" w:pos="4320"/>
                <w:tab w:val="right" w:pos="8640"/>
              </w:tabs>
              <w:autoSpaceDE w:val="0"/>
              <w:autoSpaceDN w:val="0"/>
              <w:spacing w:after="0" w:line="360" w:lineRule="auto"/>
              <w:rPr>
                <w:rFonts w:ascii="Arial" w:eastAsia="Times New Roman" w:hAnsi="Arial" w:cs="Arial"/>
                <w:b/>
                <w:bCs/>
                <w:lang w:val="en-US"/>
              </w:rPr>
            </w:pPr>
          </w:p>
          <w:p w:rsidR="0006325F" w:rsidRDefault="0006325F" w:rsidP="0026148B">
            <w:pPr>
              <w:tabs>
                <w:tab w:val="center" w:pos="4320"/>
                <w:tab w:val="right" w:pos="8640"/>
              </w:tabs>
              <w:autoSpaceDE w:val="0"/>
              <w:autoSpaceDN w:val="0"/>
              <w:spacing w:after="0" w:line="360" w:lineRule="auto"/>
              <w:rPr>
                <w:rFonts w:ascii="Arial" w:eastAsia="Times New Roman" w:hAnsi="Arial" w:cs="Arial"/>
                <w:b/>
                <w:bCs/>
                <w:lang w:val="en-US"/>
              </w:rPr>
            </w:pPr>
          </w:p>
          <w:p w:rsidR="00E55504" w:rsidRPr="00F1634D" w:rsidRDefault="00E55504" w:rsidP="0026148B">
            <w:pPr>
              <w:tabs>
                <w:tab w:val="center" w:pos="4320"/>
                <w:tab w:val="right" w:pos="8640"/>
              </w:tabs>
              <w:autoSpaceDE w:val="0"/>
              <w:autoSpaceDN w:val="0"/>
              <w:spacing w:after="0" w:line="360" w:lineRule="auto"/>
              <w:rPr>
                <w:rFonts w:ascii="Arial" w:eastAsia="Times New Roman" w:hAnsi="Arial" w:cs="Arial"/>
                <w:b/>
                <w:bCs/>
                <w:lang w:val="en-US"/>
              </w:rPr>
            </w:pPr>
          </w:p>
        </w:tc>
      </w:tr>
    </w:tbl>
    <w:p w:rsidR="008A61AB" w:rsidRDefault="008A61AB" w:rsidP="00BB4F85">
      <w:pPr>
        <w:ind w:left="720"/>
        <w:rPr>
          <w:rFonts w:ascii="Arial" w:hAnsi="Arial" w:cs="Arial"/>
          <w:lang w:val="en-GB"/>
        </w:rPr>
      </w:pPr>
    </w:p>
    <w:p w:rsidR="00BB4F85" w:rsidRPr="00BB4F85" w:rsidRDefault="00BB4F85" w:rsidP="00D72D66">
      <w:pPr>
        <w:numPr>
          <w:ilvl w:val="0"/>
          <w:numId w:val="9"/>
        </w:numPr>
        <w:rPr>
          <w:rFonts w:ascii="Arial" w:hAnsi="Arial" w:cs="Arial"/>
          <w:lang w:val="en-GB"/>
        </w:rPr>
      </w:pPr>
      <w:r>
        <w:rPr>
          <w:rFonts w:ascii="Arial" w:hAnsi="Arial" w:cs="Arial"/>
          <w:lang w:val="en-GB"/>
        </w:rPr>
        <w:t xml:space="preserve">If </w:t>
      </w:r>
      <w:r w:rsidRPr="00BB4F85">
        <w:rPr>
          <w:rFonts w:ascii="Arial" w:hAnsi="Arial" w:cs="Arial"/>
          <w:lang w:val="en-GB"/>
        </w:rPr>
        <w:t xml:space="preserve">you are currently registered as a vendor with Eskom, please provide your Vendor </w:t>
      </w:r>
      <w:r>
        <w:rPr>
          <w:rFonts w:ascii="Arial" w:hAnsi="Arial" w:cs="Arial"/>
          <w:lang w:val="en-GB"/>
        </w:rPr>
        <w:t>r</w:t>
      </w:r>
      <w:r w:rsidR="008A61AB">
        <w:rPr>
          <w:rFonts w:ascii="Arial" w:hAnsi="Arial" w:cs="Arial"/>
          <w:lang w:val="en-GB"/>
        </w:rPr>
        <w:t>egistration n</w:t>
      </w:r>
      <w:r w:rsidRPr="00BB4F85">
        <w:rPr>
          <w:rFonts w:ascii="Arial" w:hAnsi="Arial" w:cs="Arial"/>
          <w:lang w:val="en-GB"/>
        </w:rPr>
        <w:t>umber with Eskom.</w:t>
      </w:r>
      <w:r>
        <w:rPr>
          <w:rFonts w:ascii="Arial" w:hAnsi="Arial" w:cs="Arial"/>
          <w:lang w:val="en-GB"/>
        </w:rPr>
        <w:t>________________</w:t>
      </w:r>
    </w:p>
    <w:p w:rsidR="00BB4F85" w:rsidRPr="00BB4F85" w:rsidRDefault="00BB4F85" w:rsidP="00D72D66">
      <w:pPr>
        <w:numPr>
          <w:ilvl w:val="0"/>
          <w:numId w:val="9"/>
        </w:numPr>
        <w:rPr>
          <w:rFonts w:ascii="Arial" w:hAnsi="Arial" w:cs="Arial"/>
          <w:lang w:val="en-GB"/>
        </w:rPr>
      </w:pPr>
      <w:r w:rsidRPr="00BB4F85">
        <w:rPr>
          <w:rFonts w:ascii="Arial" w:hAnsi="Arial" w:cs="Arial"/>
          <w:lang w:val="en-GB"/>
        </w:rPr>
        <w:t xml:space="preserve">If you are currently registered as a vendor </w:t>
      </w:r>
      <w:r>
        <w:rPr>
          <w:rFonts w:ascii="Arial" w:hAnsi="Arial" w:cs="Arial"/>
          <w:lang w:val="en-GB"/>
        </w:rPr>
        <w:t xml:space="preserve">on </w:t>
      </w:r>
      <w:r w:rsidR="00997C45">
        <w:rPr>
          <w:rFonts w:ascii="Arial" w:hAnsi="Arial" w:cs="Arial"/>
          <w:lang w:val="en-GB"/>
        </w:rPr>
        <w:t xml:space="preserve">the Treasury </w:t>
      </w:r>
      <w:r w:rsidRPr="00BB4F85">
        <w:rPr>
          <w:rFonts w:ascii="Arial" w:hAnsi="Arial" w:cs="Arial"/>
          <w:lang w:val="en-GB"/>
        </w:rPr>
        <w:t>C</w:t>
      </w:r>
      <w:r>
        <w:rPr>
          <w:rFonts w:ascii="Arial" w:hAnsi="Arial" w:cs="Arial"/>
          <w:lang w:val="en-GB"/>
        </w:rPr>
        <w:t>entral Supplier Database(C</w:t>
      </w:r>
      <w:r w:rsidRPr="00BB4F85">
        <w:rPr>
          <w:rFonts w:ascii="Arial" w:hAnsi="Arial" w:cs="Arial"/>
          <w:lang w:val="en-GB"/>
        </w:rPr>
        <w:t>SD</w:t>
      </w:r>
      <w:r>
        <w:rPr>
          <w:rFonts w:ascii="Arial" w:hAnsi="Arial" w:cs="Arial"/>
          <w:lang w:val="en-GB"/>
        </w:rPr>
        <w:t>)</w:t>
      </w:r>
      <w:r w:rsidRPr="00BB4F85">
        <w:rPr>
          <w:rFonts w:ascii="Arial" w:hAnsi="Arial" w:cs="Arial"/>
          <w:lang w:val="en-GB"/>
        </w:rPr>
        <w:t xml:space="preserve"> please provide your supplier </w:t>
      </w:r>
      <w:r>
        <w:rPr>
          <w:rFonts w:ascii="Arial" w:hAnsi="Arial" w:cs="Arial"/>
          <w:lang w:val="en-GB"/>
        </w:rPr>
        <w:t>registration n</w:t>
      </w:r>
      <w:r w:rsidRPr="00BB4F85">
        <w:rPr>
          <w:rFonts w:ascii="Arial" w:hAnsi="Arial" w:cs="Arial"/>
          <w:lang w:val="en-GB"/>
        </w:rPr>
        <w:t>umber with Treasury</w:t>
      </w:r>
      <w:r>
        <w:rPr>
          <w:rFonts w:ascii="Arial" w:hAnsi="Arial" w:cs="Arial"/>
          <w:lang w:val="en-GB"/>
        </w:rPr>
        <w:t>_____________</w:t>
      </w:r>
    </w:p>
    <w:p w:rsidR="00BB4F85" w:rsidRPr="00BB4F85" w:rsidRDefault="00BB4F85" w:rsidP="00D72D66">
      <w:pPr>
        <w:numPr>
          <w:ilvl w:val="0"/>
          <w:numId w:val="9"/>
        </w:numPr>
        <w:rPr>
          <w:rFonts w:ascii="Arial" w:hAnsi="Arial" w:cs="Arial"/>
          <w:lang w:val="en-GB"/>
        </w:rPr>
      </w:pPr>
      <w:r>
        <w:rPr>
          <w:rFonts w:ascii="Arial" w:hAnsi="Arial" w:cs="Arial"/>
          <w:lang w:val="en-GB"/>
        </w:rPr>
        <w:t xml:space="preserve">Please note that it is mandatory for you </w:t>
      </w:r>
      <w:r w:rsidRPr="00BB4F85">
        <w:rPr>
          <w:rFonts w:ascii="Arial" w:hAnsi="Arial" w:cs="Arial"/>
          <w:lang w:val="en-GB"/>
        </w:rPr>
        <w:t xml:space="preserve">to register on </w:t>
      </w:r>
      <w:r w:rsidR="00F40E9B">
        <w:rPr>
          <w:rFonts w:ascii="Arial" w:hAnsi="Arial" w:cs="Arial"/>
          <w:lang w:val="en-GB"/>
        </w:rPr>
        <w:t xml:space="preserve">National </w:t>
      </w:r>
      <w:r w:rsidRPr="00BB4F85">
        <w:rPr>
          <w:rFonts w:ascii="Arial" w:hAnsi="Arial" w:cs="Arial"/>
          <w:lang w:val="en-GB"/>
        </w:rPr>
        <w:t xml:space="preserve">Treasury’s CSD, if you intend doing work with any </w:t>
      </w:r>
      <w:r>
        <w:rPr>
          <w:rFonts w:ascii="Arial" w:hAnsi="Arial" w:cs="Arial"/>
          <w:lang w:val="en-GB"/>
        </w:rPr>
        <w:t xml:space="preserve">State department or </w:t>
      </w:r>
      <w:r w:rsidRPr="00BB4F85">
        <w:rPr>
          <w:rFonts w:ascii="Arial" w:hAnsi="Arial" w:cs="Arial"/>
          <w:lang w:val="en-GB"/>
        </w:rPr>
        <w:t>State owned entit</w:t>
      </w:r>
      <w:r w:rsidR="008A61AB">
        <w:rPr>
          <w:rFonts w:ascii="Arial" w:hAnsi="Arial" w:cs="Arial"/>
          <w:lang w:val="en-GB"/>
        </w:rPr>
        <w:t>y</w:t>
      </w:r>
      <w:r w:rsidRPr="00BB4F85">
        <w:rPr>
          <w:rFonts w:ascii="Arial" w:hAnsi="Arial" w:cs="Arial"/>
          <w:lang w:val="en-GB"/>
        </w:rPr>
        <w:t>/compan</w:t>
      </w:r>
      <w:r w:rsidR="008A61AB">
        <w:rPr>
          <w:rFonts w:ascii="Arial" w:hAnsi="Arial" w:cs="Arial"/>
          <w:lang w:val="en-GB"/>
        </w:rPr>
        <w:t>y</w:t>
      </w:r>
      <w:r w:rsidRPr="00BB4F85">
        <w:rPr>
          <w:rFonts w:ascii="Arial" w:hAnsi="Arial" w:cs="Arial"/>
          <w:lang w:val="en-GB"/>
        </w:rPr>
        <w:t>.</w:t>
      </w:r>
    </w:p>
    <w:p w:rsidR="000A0752" w:rsidRPr="00793001" w:rsidRDefault="00BB4F85" w:rsidP="00D72D66">
      <w:pPr>
        <w:numPr>
          <w:ilvl w:val="0"/>
          <w:numId w:val="9"/>
        </w:numPr>
        <w:rPr>
          <w:rFonts w:ascii="Arial" w:hAnsi="Arial" w:cs="Arial"/>
          <w:lang w:val="en-GB"/>
        </w:rPr>
      </w:pPr>
      <w:r w:rsidRPr="00793001">
        <w:rPr>
          <w:rFonts w:ascii="Arial" w:hAnsi="Arial" w:cs="Arial"/>
          <w:lang w:val="en-GB"/>
        </w:rPr>
        <w:t xml:space="preserve">You may register online at </w:t>
      </w:r>
      <w:r w:rsidR="00004FD7" w:rsidRPr="00793001">
        <w:rPr>
          <w:rFonts w:ascii="Arial" w:hAnsi="Arial" w:cs="Arial"/>
          <w:lang w:val="en-GB"/>
        </w:rPr>
        <w:t xml:space="preserve">National </w:t>
      </w:r>
      <w:r w:rsidRPr="00793001">
        <w:rPr>
          <w:rFonts w:ascii="Arial" w:hAnsi="Arial" w:cs="Arial"/>
          <w:lang w:val="en-GB"/>
        </w:rPr>
        <w:t>Treasury website</w:t>
      </w:r>
      <w:r w:rsidR="00004FD7" w:rsidRPr="00793001">
        <w:rPr>
          <w:rFonts w:ascii="Arial" w:hAnsi="Arial" w:cs="Arial"/>
          <w:lang w:val="en-GB"/>
        </w:rPr>
        <w:t xml:space="preserve"> on</w:t>
      </w:r>
      <w:r w:rsidR="00F40E9B" w:rsidRPr="00793001">
        <w:rPr>
          <w:rFonts w:ascii="Arial" w:hAnsi="Arial" w:cs="Arial"/>
          <w:lang w:val="en-GB"/>
        </w:rPr>
        <w:t xml:space="preserve"> </w:t>
      </w:r>
      <w:r w:rsidR="00793001" w:rsidRPr="00793001">
        <w:t>https://secure.csd.gov.za/</w:t>
      </w:r>
      <w:r w:rsidRPr="00793001">
        <w:rPr>
          <w:rFonts w:ascii="Arial" w:hAnsi="Arial" w:cs="Arial"/>
          <w:lang w:val="en-GB"/>
        </w:rPr>
        <w:t>Alternatively, you may contact</w:t>
      </w:r>
      <w:r w:rsidR="000A0752" w:rsidRPr="00793001">
        <w:rPr>
          <w:rFonts w:ascii="Arial" w:hAnsi="Arial" w:cs="Arial"/>
          <w:lang w:val="en-GB"/>
        </w:rPr>
        <w:t>:</w:t>
      </w:r>
    </w:p>
    <w:p w:rsidR="002A5344" w:rsidRDefault="002A5344" w:rsidP="002A5344">
      <w:pPr>
        <w:ind w:left="709"/>
        <w:rPr>
          <w:rFonts w:ascii="Arial" w:hAnsi="Arial" w:cs="Arial"/>
          <w:lang w:val="en-GB"/>
        </w:rPr>
      </w:pPr>
    </w:p>
    <w:p w:rsidR="002A5344" w:rsidRPr="002A5344" w:rsidRDefault="002A5344" w:rsidP="002A5344">
      <w:pPr>
        <w:ind w:left="709"/>
        <w:rPr>
          <w:rFonts w:ascii="Arial" w:hAnsi="Arial" w:cs="Arial"/>
          <w:lang w:val="en-GB"/>
        </w:rPr>
      </w:pPr>
      <w:r w:rsidRPr="002A5344">
        <w:rPr>
          <w:rFonts w:ascii="Arial" w:hAnsi="Arial" w:cs="Arial"/>
          <w:lang w:val="en-GB"/>
        </w:rPr>
        <w:t xml:space="preserve">Name: </w:t>
      </w:r>
      <w:proofErr w:type="spellStart"/>
      <w:r w:rsidRPr="002A5344">
        <w:rPr>
          <w:rFonts w:ascii="Arial" w:hAnsi="Arial" w:cs="Arial"/>
          <w:lang w:val="en-GB"/>
        </w:rPr>
        <w:t>Manase</w:t>
      </w:r>
      <w:proofErr w:type="spellEnd"/>
      <w:r w:rsidRPr="002A5344">
        <w:rPr>
          <w:rFonts w:ascii="Arial" w:hAnsi="Arial" w:cs="Arial"/>
          <w:lang w:val="en-GB"/>
        </w:rPr>
        <w:t xml:space="preserve"> </w:t>
      </w:r>
      <w:proofErr w:type="spellStart"/>
      <w:r w:rsidRPr="002A5344">
        <w:rPr>
          <w:rFonts w:ascii="Arial" w:hAnsi="Arial" w:cs="Arial"/>
          <w:lang w:val="en-GB"/>
        </w:rPr>
        <w:t>Mathabathe</w:t>
      </w:r>
      <w:proofErr w:type="spellEnd"/>
    </w:p>
    <w:p w:rsidR="002A5344" w:rsidRPr="002A5344" w:rsidRDefault="002A5344" w:rsidP="002A5344">
      <w:pPr>
        <w:ind w:left="709"/>
        <w:rPr>
          <w:rFonts w:ascii="Arial" w:hAnsi="Arial" w:cs="Arial"/>
          <w:lang w:val="en-GB"/>
        </w:rPr>
      </w:pPr>
      <w:r w:rsidRPr="002A5344">
        <w:rPr>
          <w:rFonts w:ascii="Arial" w:hAnsi="Arial" w:cs="Arial"/>
          <w:lang w:val="en-GB"/>
        </w:rPr>
        <w:t xml:space="preserve">Designation: Senior Manager  </w:t>
      </w:r>
    </w:p>
    <w:p w:rsidR="002A5344" w:rsidRPr="002A5344" w:rsidRDefault="002A5344" w:rsidP="002A5344">
      <w:pPr>
        <w:ind w:left="709"/>
        <w:rPr>
          <w:rFonts w:ascii="Arial" w:hAnsi="Arial" w:cs="Arial"/>
          <w:lang w:val="en-GB"/>
        </w:rPr>
      </w:pPr>
      <w:r w:rsidRPr="002A5344">
        <w:rPr>
          <w:rFonts w:ascii="Arial" w:hAnsi="Arial" w:cs="Arial"/>
          <w:lang w:val="en-GB"/>
        </w:rPr>
        <w:t>Email: MathabML@eskom.co.za</w:t>
      </w:r>
    </w:p>
    <w:p w:rsidR="002A5344" w:rsidRDefault="002A5344" w:rsidP="002A5344">
      <w:pPr>
        <w:rPr>
          <w:rFonts w:ascii="Arial" w:hAnsi="Arial" w:cs="Arial"/>
          <w:color w:val="FF0000"/>
          <w:lang w:val="en-GB"/>
        </w:rPr>
      </w:pPr>
    </w:p>
    <w:p w:rsidR="00BB4F85" w:rsidRPr="00645EAE" w:rsidRDefault="00BB4F85" w:rsidP="000A0752">
      <w:pPr>
        <w:ind w:left="720"/>
        <w:rPr>
          <w:rFonts w:ascii="Arial" w:hAnsi="Arial" w:cs="Arial"/>
          <w:color w:val="FF0000"/>
          <w:lang w:val="en-GB"/>
        </w:rPr>
      </w:pPr>
      <w:r w:rsidRPr="00645EAE">
        <w:rPr>
          <w:rFonts w:ascii="Arial" w:hAnsi="Arial" w:cs="Arial"/>
          <w:b/>
          <w:color w:val="FF0000"/>
          <w:lang w:val="en-GB"/>
        </w:rPr>
        <w:t xml:space="preserve"> </w:t>
      </w:r>
    </w:p>
    <w:p w:rsidR="00997C45" w:rsidRDefault="00997C45" w:rsidP="008A61AB">
      <w:pPr>
        <w:rPr>
          <w:rFonts w:ascii="Arial" w:hAnsi="Arial" w:cs="Arial"/>
          <w:lang w:val="en-GB"/>
        </w:rPr>
      </w:pPr>
    </w:p>
    <w:p w:rsidR="00997C45" w:rsidRDefault="00997C45" w:rsidP="008A61AB">
      <w:pPr>
        <w:rPr>
          <w:rFonts w:ascii="Arial" w:hAnsi="Arial" w:cs="Arial"/>
          <w:lang w:val="en-GB"/>
        </w:rPr>
      </w:pPr>
    </w:p>
    <w:p w:rsidR="00997C45" w:rsidRDefault="00997C45" w:rsidP="008A61AB">
      <w:pPr>
        <w:rPr>
          <w:rFonts w:ascii="Arial" w:hAnsi="Arial" w:cs="Arial"/>
          <w:lang w:val="en-GB"/>
        </w:rPr>
      </w:pPr>
    </w:p>
    <w:p w:rsidR="00997C45" w:rsidRDefault="00997C45" w:rsidP="008A61AB">
      <w:pPr>
        <w:rPr>
          <w:rFonts w:ascii="Arial" w:hAnsi="Arial" w:cs="Arial"/>
          <w:lang w:val="en-GB"/>
        </w:rPr>
      </w:pPr>
    </w:p>
    <w:p w:rsidR="00997C45" w:rsidRDefault="00997C45">
      <w:pPr>
        <w:rPr>
          <w:rFonts w:ascii="Arial" w:eastAsia="Times New Roman" w:hAnsi="Arial" w:cs="Times New Roman"/>
          <w:sz w:val="20"/>
          <w:szCs w:val="24"/>
          <w:lang w:val="en-GB"/>
        </w:rPr>
      </w:pPr>
    </w:p>
    <w:tbl>
      <w:tblPr>
        <w:tblW w:w="9242" w:type="dxa"/>
        <w:tblLook w:val="01E0" w:firstRow="1" w:lastRow="1" w:firstColumn="1" w:lastColumn="1" w:noHBand="0" w:noVBand="0"/>
      </w:tblPr>
      <w:tblGrid>
        <w:gridCol w:w="9242"/>
      </w:tblGrid>
      <w:tr w:rsidR="0022664B" w:rsidRPr="00BA6A8D" w:rsidTr="00E37308">
        <w:tc>
          <w:tcPr>
            <w:tcW w:w="9242" w:type="dxa"/>
          </w:tcPr>
          <w:p w:rsidR="00F704B1" w:rsidRDefault="00F704B1"/>
          <w:p w:rsidR="000A0752" w:rsidRDefault="000A0752"/>
          <w:p w:rsidR="000A0752" w:rsidRDefault="000A0752"/>
          <w:tbl>
            <w:tblPr>
              <w:tblW w:w="9026" w:type="dxa"/>
              <w:tblLook w:val="01E0" w:firstRow="1" w:lastRow="1" w:firstColumn="1" w:lastColumn="1" w:noHBand="0" w:noVBand="0"/>
            </w:tblPr>
            <w:tblGrid>
              <w:gridCol w:w="9026"/>
            </w:tblGrid>
            <w:tr w:rsidR="00775116" w:rsidRPr="005969F8" w:rsidTr="001E7B3E">
              <w:tc>
                <w:tcPr>
                  <w:tcW w:w="9026" w:type="dxa"/>
                </w:tcPr>
                <w:p w:rsidR="002A5344" w:rsidRDefault="002A5344" w:rsidP="00490AB7">
                  <w:pPr>
                    <w:rPr>
                      <w:rFonts w:ascii="Arial Bold" w:eastAsia="Times New Roman" w:hAnsi="Arial Bold" w:cs="Arial"/>
                      <w:iCs/>
                      <w:caps/>
                      <w:u w:val="single"/>
                      <w:lang w:val="en-GB"/>
                    </w:rPr>
                  </w:pPr>
                  <w:bookmarkStart w:id="6" w:name="_Toc454960347"/>
                  <w:bookmarkStart w:id="7" w:name="_Toc454960463"/>
                  <w:bookmarkStart w:id="8" w:name="_Toc454961316"/>
                </w:p>
                <w:p w:rsidR="00F50F49" w:rsidRDefault="00F50F49" w:rsidP="00490AB7">
                  <w:pPr>
                    <w:rPr>
                      <w:rFonts w:ascii="Arial Bold" w:eastAsia="Times New Roman" w:hAnsi="Arial Bold" w:cs="Arial"/>
                      <w:iCs/>
                      <w:caps/>
                      <w:u w:val="single"/>
                      <w:lang w:val="en-GB"/>
                    </w:rPr>
                  </w:pPr>
                </w:p>
                <w:p w:rsidR="00997C45" w:rsidRPr="00997C45" w:rsidRDefault="00490AB7" w:rsidP="00490AB7">
                  <w:pPr>
                    <w:rPr>
                      <w:rFonts w:ascii="Arial Bold" w:eastAsia="Times New Roman" w:hAnsi="Arial Bold" w:cs="Arial"/>
                      <w:iCs/>
                      <w:caps/>
                      <w:u w:val="single"/>
                      <w:lang w:val="en-GB"/>
                    </w:rPr>
                  </w:pPr>
                  <w:r w:rsidRPr="00997C45">
                    <w:rPr>
                      <w:rFonts w:ascii="Arial Bold" w:eastAsia="Times New Roman" w:hAnsi="Arial Bold" w:cs="Arial"/>
                      <w:iCs/>
                      <w:caps/>
                      <w:u w:val="single"/>
                      <w:lang w:val="en-GB"/>
                    </w:rPr>
                    <w:lastRenderedPageBreak/>
                    <w:t xml:space="preserve">ANNEXURE </w:t>
                  </w:r>
                  <w:r w:rsidR="00997C45" w:rsidRPr="00997C45">
                    <w:rPr>
                      <w:rFonts w:ascii="Arial Bold" w:eastAsia="Times New Roman" w:hAnsi="Arial Bold" w:cs="Arial"/>
                      <w:iCs/>
                      <w:caps/>
                      <w:u w:val="single"/>
                      <w:lang w:val="en-GB"/>
                    </w:rPr>
                    <w:t>C</w:t>
                  </w:r>
                </w:p>
                <w:p w:rsidR="002773A7" w:rsidRPr="00997C45" w:rsidRDefault="002773A7" w:rsidP="00490AB7">
                  <w:pPr>
                    <w:rPr>
                      <w:rFonts w:ascii="Arial Bold" w:eastAsia="Times New Roman" w:hAnsi="Arial Bold" w:cs="Arial"/>
                      <w:iCs/>
                      <w:caps/>
                      <w:u w:val="single"/>
                      <w:lang w:val="en-GB"/>
                    </w:rPr>
                  </w:pPr>
                  <w:r w:rsidRPr="00997C45">
                    <w:rPr>
                      <w:rFonts w:ascii="Arial Bold" w:eastAsia="Times New Roman" w:hAnsi="Arial Bold" w:cs="Arial"/>
                      <w:iCs/>
                      <w:caps/>
                      <w:u w:val="single"/>
                      <w:lang w:val="en-GB"/>
                    </w:rPr>
                    <w:t>INTEGRITY DECLARATION FORM</w:t>
                  </w:r>
                  <w:bookmarkEnd w:id="6"/>
                  <w:bookmarkEnd w:id="7"/>
                  <w:bookmarkEnd w:id="8"/>
                  <w:r w:rsidRPr="00997C45">
                    <w:rPr>
                      <w:rFonts w:ascii="Arial Bold" w:eastAsia="Times New Roman" w:hAnsi="Arial Bold" w:cs="Arial"/>
                      <w:iCs/>
                      <w:caps/>
                      <w:u w:val="single"/>
                      <w:lang w:val="en-GB"/>
                    </w:rPr>
                    <w:t xml:space="preserve"> </w:t>
                  </w:r>
                </w:p>
                <w:p w:rsidR="002773A7" w:rsidRPr="002773A7" w:rsidRDefault="002773A7" w:rsidP="002773A7">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Times New Roman" w:hAnsi="Arial" w:cs="Arial"/>
                      <w:i/>
                      <w:iCs/>
                      <w:szCs w:val="20"/>
                      <w:lang w:val="en-GB"/>
                    </w:rPr>
                  </w:pPr>
                  <w:r w:rsidRPr="002773A7">
                    <w:rPr>
                      <w:rFonts w:ascii="Arial" w:eastAsia="Times New Roman" w:hAnsi="Arial" w:cs="Arial"/>
                      <w:i/>
                      <w:iCs/>
                      <w:szCs w:val="20"/>
                      <w:lang w:val="en-GB"/>
                    </w:rPr>
                    <w:t>(Form to be completed and signed by supplier/tenderer as Invitation to Tender/RFP returnable or as part of contract modification documentation)</w:t>
                  </w:r>
                </w:p>
                <w:p w:rsidR="002773A7" w:rsidRPr="002773A7" w:rsidRDefault="002773A7" w:rsidP="00D72D66">
                  <w:pPr>
                    <w:keepNext/>
                    <w:keepLines/>
                    <w:numPr>
                      <w:ilvl w:val="1"/>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360" w:after="120" w:line="240" w:lineRule="auto"/>
                    <w:ind w:hanging="1440"/>
                    <w:outlineLvl w:val="1"/>
                    <w:rPr>
                      <w:rFonts w:ascii="Arial Bold" w:eastAsia="Times New Roman" w:hAnsi="Arial Bold" w:cs="Arial"/>
                      <w:b/>
                      <w:caps/>
                      <w:szCs w:val="20"/>
                      <w:lang w:val="en-GB"/>
                    </w:rPr>
                  </w:pPr>
                  <w:bookmarkStart w:id="9" w:name="_Toc454960348"/>
                  <w:bookmarkStart w:id="10" w:name="_Toc454960464"/>
                  <w:bookmarkStart w:id="11" w:name="_Toc454961317"/>
                  <w:r w:rsidRPr="002773A7">
                    <w:rPr>
                      <w:rFonts w:ascii="Arial Bold" w:eastAsia="Times New Roman" w:hAnsi="Arial Bold" w:cs="Arial"/>
                      <w:b/>
                      <w:caps/>
                      <w:szCs w:val="20"/>
                      <w:lang w:val="en-GB"/>
                    </w:rPr>
                    <w:t>DECLARATION OF INTEREST</w:t>
                  </w:r>
                  <w:bookmarkEnd w:id="9"/>
                  <w:bookmarkEnd w:id="10"/>
                  <w:bookmarkEnd w:id="11"/>
                </w:p>
                <w:p w:rsidR="002773A7" w:rsidRPr="002773A7" w:rsidRDefault="002773A7" w:rsidP="002773A7">
                  <w:pPr>
                    <w:widowControl w:val="0"/>
                    <w:tabs>
                      <w:tab w:val="left" w:pos="-963"/>
                      <w:tab w:val="left" w:pos="-720"/>
                      <w:tab w:val="left" w:pos="907"/>
                      <w:tab w:val="left" w:pos="2250"/>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 xml:space="preserve">I/We understand that any natural/legal person, including employees of the State and/or those related to an Eskom employee/director (as per the definition of “related” set out hereunder), may tender to Eskom. However, in view of possible allegations of favouritism (the practice of showing favour to, or giving preference to some person/group, to the detriment of, or at the expense of another that is entitled to equal treatment or an equal opportunity), should the resulting tender, or part thereof, be awarded to such natural/legal person, as described herein, it is required that the </w:t>
                  </w:r>
                  <w:r w:rsidRPr="002773A7">
                    <w:rPr>
                      <w:rFonts w:ascii="Arial" w:eastAsia="Times New Roman" w:hAnsi="Arial" w:cs="Arial"/>
                      <w:i/>
                      <w:snapToGrid w:val="0"/>
                      <w:lang w:val="en-GB"/>
                    </w:rPr>
                    <w:t>tenderer/s</w:t>
                  </w:r>
                  <w:r w:rsidRPr="002773A7">
                    <w:rPr>
                      <w:rFonts w:ascii="Arial" w:eastAsia="Times New Roman" w:hAnsi="Arial" w:cs="Arial"/>
                      <w:snapToGrid w:val="0"/>
                      <w:lang w:val="en-GB"/>
                    </w:rPr>
                    <w:t xml:space="preserve"> declare such interest/relationship where:- </w:t>
                  </w:r>
                </w:p>
                <w:p w:rsidR="002773A7" w:rsidRPr="002773A7" w:rsidRDefault="002773A7" w:rsidP="002773A7">
                  <w:pPr>
                    <w:widowControl w:val="0"/>
                    <w:tabs>
                      <w:tab w:val="left" w:pos="-963"/>
                      <w:tab w:val="left" w:pos="-720"/>
                      <w:tab w:val="left" w:pos="907"/>
                      <w:tab w:val="left" w:pos="2250"/>
                      <w:tab w:val="left" w:pos="7363"/>
                    </w:tabs>
                    <w:spacing w:after="0" w:line="240" w:lineRule="auto"/>
                    <w:contextualSpacing/>
                    <w:jc w:val="both"/>
                    <w:rPr>
                      <w:rFonts w:ascii="Arial" w:eastAsia="Times New Roman" w:hAnsi="Arial" w:cs="Arial"/>
                      <w:snapToGrid w:val="0"/>
                      <w:lang w:val="en-GB"/>
                    </w:rPr>
                  </w:pPr>
                </w:p>
                <w:p w:rsidR="002773A7" w:rsidRPr="002773A7" w:rsidRDefault="002773A7" w:rsidP="00D72D66">
                  <w:pPr>
                    <w:widowControl w:val="0"/>
                    <w:numPr>
                      <w:ilvl w:val="0"/>
                      <w:numId w:val="7"/>
                    </w:numPr>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proofErr w:type="gramStart"/>
                  <w:r w:rsidRPr="002773A7">
                    <w:rPr>
                      <w:rFonts w:ascii="Arial" w:eastAsia="Times New Roman" w:hAnsi="Arial" w:cs="Arial"/>
                      <w:snapToGrid w:val="0"/>
                      <w:lang w:val="en-GB"/>
                    </w:rPr>
                    <w:t>the</w:t>
                  </w:r>
                  <w:proofErr w:type="gramEnd"/>
                  <w:r w:rsidRPr="002773A7">
                    <w:rPr>
                      <w:rFonts w:ascii="Arial" w:eastAsia="Times New Roman" w:hAnsi="Arial" w:cs="Arial"/>
                      <w:snapToGrid w:val="0"/>
                      <w:lang w:val="en-GB"/>
                    </w:rPr>
                    <w:t xml:space="preserve"> </w:t>
                  </w:r>
                  <w:r w:rsidRPr="002773A7">
                    <w:rPr>
                      <w:rFonts w:ascii="Arial" w:eastAsia="Times New Roman" w:hAnsi="Arial" w:cs="Arial"/>
                      <w:i/>
                      <w:snapToGrid w:val="0"/>
                      <w:lang w:val="en-GB"/>
                    </w:rPr>
                    <w:t>tenderer/s</w:t>
                  </w:r>
                  <w:r w:rsidRPr="002773A7">
                    <w:rPr>
                      <w:rFonts w:ascii="Arial" w:eastAsia="Times New Roman" w:hAnsi="Arial" w:cs="Arial"/>
                      <w:snapToGrid w:val="0"/>
                      <w:lang w:val="en-GB"/>
                    </w:rPr>
                    <w:t xml:space="preserve"> employees/directors are also employees/contractors/consultants/ directors in the state or a state owned entity.</w:t>
                  </w:r>
                </w:p>
                <w:p w:rsidR="002773A7" w:rsidRPr="002773A7" w:rsidRDefault="002773A7" w:rsidP="00D72D66">
                  <w:pPr>
                    <w:widowControl w:val="0"/>
                    <w:numPr>
                      <w:ilvl w:val="0"/>
                      <w:numId w:val="7"/>
                    </w:numPr>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 xml:space="preserve">the </w:t>
                  </w:r>
                  <w:r w:rsidRPr="002773A7">
                    <w:rPr>
                      <w:rFonts w:ascii="Arial" w:eastAsia="Times New Roman" w:hAnsi="Arial" w:cs="Arial"/>
                      <w:i/>
                      <w:snapToGrid w:val="0"/>
                      <w:lang w:val="en-GB"/>
                    </w:rPr>
                    <w:t>tenderer/s</w:t>
                  </w:r>
                  <w:r w:rsidRPr="002773A7">
                    <w:rPr>
                      <w:rFonts w:ascii="Arial" w:eastAsia="Times New Roman" w:hAnsi="Arial" w:cs="Arial"/>
                      <w:snapToGrid w:val="0"/>
                      <w:lang w:val="en-GB"/>
                    </w:rPr>
                    <w:t xml:space="preserve"> employees/directors are also employees/contractors/consultants/ directors of Eskom </w:t>
                  </w:r>
                </w:p>
                <w:p w:rsidR="002773A7" w:rsidRPr="002773A7" w:rsidRDefault="002773A7" w:rsidP="00D72D66">
                  <w:pPr>
                    <w:widowControl w:val="0"/>
                    <w:numPr>
                      <w:ilvl w:val="0"/>
                      <w:numId w:val="7"/>
                    </w:numPr>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 xml:space="preserve">the </w:t>
                  </w:r>
                  <w:r w:rsidRPr="002773A7">
                    <w:rPr>
                      <w:rFonts w:ascii="Arial" w:eastAsia="Times New Roman" w:hAnsi="Arial" w:cs="Arial"/>
                      <w:i/>
                      <w:snapToGrid w:val="0"/>
                      <w:lang w:val="en-GB"/>
                    </w:rPr>
                    <w:t>tenderer/s</w:t>
                  </w:r>
                  <w:r w:rsidRPr="002773A7">
                    <w:rPr>
                      <w:rFonts w:ascii="Arial" w:eastAsia="Times New Roman" w:hAnsi="Arial" w:cs="Arial"/>
                      <w:snapToGrid w:val="0"/>
                      <w:lang w:val="en-GB"/>
                    </w:rPr>
                    <w:t xml:space="preserve"> employees/directors are also employees/contractors/consultants or directors in another entity together with Eskom employees/consultants/contractors/ directors</w:t>
                  </w:r>
                </w:p>
                <w:p w:rsidR="002773A7" w:rsidRPr="002773A7" w:rsidRDefault="002773A7" w:rsidP="00D72D66">
                  <w:pPr>
                    <w:widowControl w:val="0"/>
                    <w:numPr>
                      <w:ilvl w:val="0"/>
                      <w:numId w:val="7"/>
                    </w:numPr>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the</w:t>
                  </w:r>
                  <w:r w:rsidRPr="002773A7">
                    <w:rPr>
                      <w:rFonts w:ascii="Arial" w:eastAsia="Times New Roman" w:hAnsi="Arial" w:cs="Arial"/>
                      <w:i/>
                      <w:snapToGrid w:val="0"/>
                      <w:lang w:val="en-GB"/>
                    </w:rPr>
                    <w:t xml:space="preserve"> legal person/s (including its employees/contractors/directors/members/ shareholders) </w:t>
                  </w:r>
                  <w:r w:rsidRPr="002773A7">
                    <w:rPr>
                      <w:rFonts w:ascii="Arial" w:eastAsia="Times New Roman" w:hAnsi="Arial" w:cs="Arial"/>
                      <w:snapToGrid w:val="0"/>
                      <w:lang w:val="en-GB"/>
                    </w:rPr>
                    <w:t>on whose behalf the tender documents are signed, is in some other way “related”</w:t>
                  </w:r>
                  <w:r w:rsidRPr="002773A7">
                    <w:rPr>
                      <w:rFonts w:ascii="Arial" w:eastAsia="Times New Roman" w:hAnsi="Arial" w:cs="Arial"/>
                      <w:b/>
                      <w:snapToGrid w:val="0"/>
                      <w:lang w:val="en-GB"/>
                    </w:rPr>
                    <w:t xml:space="preserve"> </w:t>
                  </w:r>
                  <w:r w:rsidRPr="002773A7">
                    <w:rPr>
                      <w:rFonts w:ascii="Arial" w:eastAsia="Times New Roman" w:hAnsi="Arial" w:cs="Arial"/>
                      <w:snapToGrid w:val="0"/>
                      <w:lang w:val="en-GB"/>
                    </w:rPr>
                    <w:t>to an Eskom employee/contractor/consultant/director involved in the tender evaluation/tender adjudication/tender negotiation. “Related” meaning that:-</w:t>
                  </w:r>
                </w:p>
                <w:p w:rsidR="002773A7" w:rsidRPr="002773A7" w:rsidRDefault="002773A7" w:rsidP="00D72D66">
                  <w:pPr>
                    <w:widowControl w:val="0"/>
                    <w:numPr>
                      <w:ilvl w:val="1"/>
                      <w:numId w:val="7"/>
                    </w:numPr>
                    <w:tabs>
                      <w:tab w:val="left" w:pos="-963"/>
                      <w:tab w:val="left" w:pos="-720"/>
                      <w:tab w:val="left" w:pos="39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 xml:space="preserve"> an individual is related to another individual of they are married, or live together in a relationship similar to marriage; </w:t>
                  </w:r>
                </w:p>
                <w:p w:rsidR="002773A7" w:rsidRPr="002773A7" w:rsidRDefault="002773A7" w:rsidP="00D72D66">
                  <w:pPr>
                    <w:widowControl w:val="0"/>
                    <w:numPr>
                      <w:ilvl w:val="1"/>
                      <w:numId w:val="7"/>
                    </w:numPr>
                    <w:tabs>
                      <w:tab w:val="left" w:pos="-963"/>
                      <w:tab w:val="left" w:pos="-720"/>
                      <w:tab w:val="left" w:pos="39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or are separated by no more than two degrees of natural or adopted consanguinity or affinity;</w:t>
                  </w:r>
                </w:p>
                <w:p w:rsidR="002773A7" w:rsidRDefault="002773A7" w:rsidP="00D72D66">
                  <w:pPr>
                    <w:widowControl w:val="0"/>
                    <w:numPr>
                      <w:ilvl w:val="1"/>
                      <w:numId w:val="7"/>
                    </w:numPr>
                    <w:tabs>
                      <w:tab w:val="left" w:pos="-963"/>
                      <w:tab w:val="left" w:pos="-720"/>
                      <w:tab w:val="left" w:pos="39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an individual is related to a juristic person if the individual directly or indirectly controls the juristic person, as determined in accordance with the definition of “control” (as per Companies Act section 2(1) ) ; and</w:t>
                  </w:r>
                </w:p>
                <w:p w:rsidR="002773A7" w:rsidRPr="002773A7" w:rsidRDefault="002773A7" w:rsidP="002773A7">
                  <w:pPr>
                    <w:widowControl w:val="0"/>
                    <w:tabs>
                      <w:tab w:val="left" w:pos="-963"/>
                      <w:tab w:val="left" w:pos="-720"/>
                      <w:tab w:val="left" w:pos="39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ind w:left="1440"/>
                    <w:contextualSpacing/>
                    <w:jc w:val="both"/>
                    <w:rPr>
                      <w:rFonts w:ascii="Arial" w:eastAsia="Times New Roman" w:hAnsi="Arial" w:cs="Arial"/>
                      <w:snapToGrid w:val="0"/>
                      <w:lang w:val="en-GB"/>
                    </w:rPr>
                  </w:pPr>
                </w:p>
                <w:p w:rsidR="002773A7" w:rsidRPr="002773A7" w:rsidRDefault="002773A7" w:rsidP="00D72D66">
                  <w:pPr>
                    <w:widowControl w:val="0"/>
                    <w:numPr>
                      <w:ilvl w:val="1"/>
                      <w:numId w:val="26"/>
                    </w:numPr>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b/>
                      <w:snapToGrid w:val="0"/>
                      <w:lang w:val="en-GB"/>
                    </w:rPr>
                  </w:pPr>
                  <w:r w:rsidRPr="002773A7">
                    <w:rPr>
                      <w:rFonts w:ascii="Arial" w:eastAsia="Times New Roman" w:hAnsi="Arial" w:cs="Arial"/>
                      <w:b/>
                      <w:snapToGrid w:val="0"/>
                      <w:lang w:val="en-GB"/>
                    </w:rPr>
                    <w:t>a juristic person is “related” to another juristic person if :-</w:t>
                  </w:r>
                </w:p>
                <w:p w:rsidR="002773A7" w:rsidRPr="002773A7" w:rsidRDefault="002773A7" w:rsidP="00D72D66">
                  <w:pPr>
                    <w:widowControl w:val="0"/>
                    <w:numPr>
                      <w:ilvl w:val="2"/>
                      <w:numId w:val="7"/>
                    </w:numPr>
                    <w:tabs>
                      <w:tab w:val="left" w:pos="-963"/>
                      <w:tab w:val="left" w:pos="-720"/>
                      <w:tab w:val="left" w:pos="39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(1)either of them directly/indirectly controls the other, or the business of the other, as determined in accordance with the definition of “control”(as per Companies Act section 2(1) );</w:t>
                  </w:r>
                </w:p>
                <w:p w:rsidR="002773A7" w:rsidRDefault="002773A7" w:rsidP="00D72D66">
                  <w:pPr>
                    <w:widowControl w:val="0"/>
                    <w:numPr>
                      <w:ilvl w:val="2"/>
                      <w:numId w:val="7"/>
                    </w:numPr>
                    <w:tabs>
                      <w:tab w:val="left" w:pos="-963"/>
                      <w:tab w:val="left" w:pos="-720"/>
                      <w:tab w:val="left" w:pos="39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(2) either is a subsidiary of the other; or</w:t>
                  </w:r>
                </w:p>
                <w:p w:rsidR="00BE7C8F" w:rsidRPr="002773A7" w:rsidRDefault="00BE7C8F" w:rsidP="00BE7C8F">
                  <w:pPr>
                    <w:widowControl w:val="0"/>
                    <w:tabs>
                      <w:tab w:val="left" w:pos="-963"/>
                      <w:tab w:val="left" w:pos="-720"/>
                      <w:tab w:val="left" w:pos="39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ind w:left="2160"/>
                    <w:contextualSpacing/>
                    <w:jc w:val="both"/>
                    <w:rPr>
                      <w:rFonts w:ascii="Arial" w:eastAsia="Times New Roman" w:hAnsi="Arial" w:cs="Arial"/>
                      <w:snapToGrid w:val="0"/>
                      <w:lang w:val="en-GB"/>
                    </w:rPr>
                  </w:pPr>
                </w:p>
                <w:p w:rsidR="002773A7" w:rsidRDefault="002773A7" w:rsidP="00D72D66">
                  <w:pPr>
                    <w:widowControl w:val="0"/>
                    <w:numPr>
                      <w:ilvl w:val="2"/>
                      <w:numId w:val="7"/>
                    </w:numPr>
                    <w:tabs>
                      <w:tab w:val="left" w:pos="-963"/>
                      <w:tab w:val="left" w:pos="-720"/>
                      <w:tab w:val="left" w:pos="39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 xml:space="preserve">(3)a person directly/indirectly controls each of them, or the business of each of them, as determined in accordance with the definition of </w:t>
                  </w:r>
                  <w:r w:rsidRPr="002773A7">
                    <w:rPr>
                      <w:rFonts w:ascii="Arial" w:eastAsia="Times New Roman" w:hAnsi="Arial" w:cs="Arial"/>
                      <w:snapToGrid w:val="0"/>
                      <w:lang w:val="en-GB"/>
                    </w:rPr>
                    <w:lastRenderedPageBreak/>
                    <w:t xml:space="preserve">“control” </w:t>
                  </w:r>
                </w:p>
                <w:p w:rsidR="002773A7" w:rsidRPr="00997C45" w:rsidRDefault="00997C45" w:rsidP="00D72D66">
                  <w:pPr>
                    <w:widowControl w:val="0"/>
                    <w:numPr>
                      <w:ilvl w:val="0"/>
                      <w:numId w:val="7"/>
                    </w:numPr>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Pr>
                      <w:rFonts w:ascii="Arial" w:eastAsia="Times New Roman" w:hAnsi="Arial" w:cs="Arial"/>
                      <w:snapToGrid w:val="0"/>
                      <w:lang w:val="en-GB"/>
                    </w:rPr>
                    <w:t>th</w:t>
                  </w:r>
                  <w:r w:rsidR="002773A7" w:rsidRPr="00997C45">
                    <w:rPr>
                      <w:rFonts w:ascii="Arial" w:eastAsia="Times New Roman" w:hAnsi="Arial" w:cs="Arial"/>
                      <w:snapToGrid w:val="0"/>
                      <w:lang w:val="en-GB"/>
                    </w:rPr>
                    <w:t xml:space="preserve">e </w:t>
                  </w:r>
                  <w:r w:rsidR="002773A7" w:rsidRPr="00997C45">
                    <w:rPr>
                      <w:rFonts w:ascii="Arial" w:eastAsia="Times New Roman" w:hAnsi="Arial" w:cs="Arial"/>
                      <w:i/>
                      <w:snapToGrid w:val="0"/>
                      <w:lang w:val="en-GB"/>
                    </w:rPr>
                    <w:t>tenderer/s</w:t>
                  </w:r>
                  <w:r w:rsidR="002773A7" w:rsidRPr="00997C45">
                    <w:rPr>
                      <w:rFonts w:ascii="Arial" w:eastAsia="Times New Roman" w:hAnsi="Arial" w:cs="Arial"/>
                      <w:snapToGrid w:val="0"/>
                      <w:lang w:val="en-GB"/>
                    </w:rPr>
                    <w:t xml:space="preserve"> and one or more of the</w:t>
                  </w:r>
                  <w:r w:rsidR="002773A7" w:rsidRPr="00997C45">
                    <w:rPr>
                      <w:rFonts w:ascii="Arial" w:eastAsia="Times New Roman" w:hAnsi="Arial" w:cs="Arial"/>
                      <w:i/>
                      <w:snapToGrid w:val="0"/>
                      <w:lang w:val="en-GB"/>
                    </w:rPr>
                    <w:t xml:space="preserve"> tenderers </w:t>
                  </w:r>
                  <w:r w:rsidR="002773A7" w:rsidRPr="00997C45">
                    <w:rPr>
                      <w:rFonts w:ascii="Arial" w:eastAsia="Times New Roman" w:hAnsi="Arial" w:cs="Arial"/>
                      <w:snapToGrid w:val="0"/>
                      <w:lang w:val="en-GB"/>
                    </w:rPr>
                    <w:t>in this tendering/RFP process have a controlling partner in common, or a relationship with each other, directly or through common third parties, that puts them in a position to have access to information about or influence on the tender/proposal of another tenderer, or influence the decisions of Eskom regarding this bidding process;</w:t>
                  </w:r>
                </w:p>
                <w:p w:rsidR="002773A7" w:rsidRPr="002773A7" w:rsidRDefault="002773A7" w:rsidP="002773A7">
                  <w:pPr>
                    <w:widowControl w:val="0"/>
                    <w:tabs>
                      <w:tab w:val="left" w:pos="-963"/>
                      <w:tab w:val="left" w:pos="-720"/>
                      <w:tab w:val="left" w:pos="993"/>
                      <w:tab w:val="left" w:pos="2250"/>
                      <w:tab w:val="left" w:pos="7363"/>
                    </w:tabs>
                    <w:spacing w:after="0" w:line="240" w:lineRule="auto"/>
                    <w:contextualSpacing/>
                    <w:jc w:val="both"/>
                    <w:rPr>
                      <w:rFonts w:ascii="Arial" w:eastAsia="Times New Roman" w:hAnsi="Arial" w:cs="Arial"/>
                      <w:snapToGrid w:val="0"/>
                      <w:lang w:val="en-GB"/>
                    </w:rPr>
                  </w:pPr>
                  <w:r w:rsidRPr="002773A7">
                    <w:rPr>
                      <w:rFonts w:ascii="Arial" w:eastAsia="Times New Roman" w:hAnsi="Arial" w:cs="Arial"/>
                      <w:snapToGrid w:val="0"/>
                      <w:lang w:val="en-GB"/>
                    </w:rPr>
                    <w:t>To give effect to the provisions above, please complete the table hereunder with all required information.</w:t>
                  </w:r>
                </w:p>
                <w:tbl>
                  <w:tblPr>
                    <w:tblStyle w:val="TableGrid"/>
                    <w:tblpPr w:leftFromText="180" w:rightFromText="180" w:vertAnchor="text" w:horzAnchor="margin" w:tblpXSpec="right" w:tblpY="204"/>
                    <w:tblW w:w="10421" w:type="dxa"/>
                    <w:tblLook w:val="04A0" w:firstRow="1" w:lastRow="0" w:firstColumn="1" w:lastColumn="0" w:noHBand="0" w:noVBand="1"/>
                  </w:tblPr>
                  <w:tblGrid>
                    <w:gridCol w:w="3085"/>
                    <w:gridCol w:w="1276"/>
                    <w:gridCol w:w="2268"/>
                    <w:gridCol w:w="2298"/>
                    <w:gridCol w:w="1494"/>
                  </w:tblGrid>
                  <w:tr w:rsidR="002773A7" w:rsidRPr="002773A7" w:rsidTr="00D34EB2">
                    <w:tc>
                      <w:tcPr>
                        <w:tcW w:w="3085" w:type="dxa"/>
                        <w:shd w:val="clear" w:color="auto" w:fill="F2F2F2" w:themeFill="background1" w:themeFillShade="F2"/>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sz w:val="20"/>
                            <w:szCs w:val="20"/>
                            <w:lang w:val="en-GB"/>
                          </w:rPr>
                        </w:pPr>
                        <w:r w:rsidRPr="002773A7">
                          <w:rPr>
                            <w:rFonts w:ascii="Arial" w:eastAsia="Times New Roman" w:hAnsi="Arial" w:cs="Arial"/>
                            <w:b/>
                            <w:snapToGrid w:val="0"/>
                            <w:sz w:val="20"/>
                            <w:szCs w:val="20"/>
                            <w:lang w:val="en-GB"/>
                          </w:rPr>
                          <w:t>Full Name &amp; Capacity/ Position within tenderer (e.g. employee/Director/member/ owner/shareholder)</w:t>
                        </w:r>
                      </w:p>
                    </w:tc>
                    <w:tc>
                      <w:tcPr>
                        <w:tcW w:w="1276" w:type="dxa"/>
                        <w:shd w:val="clear" w:color="auto" w:fill="F2F2F2" w:themeFill="background1" w:themeFillShade="F2"/>
                      </w:tcPr>
                      <w:p w:rsidR="002773A7" w:rsidRPr="002773A7" w:rsidRDefault="002773A7" w:rsidP="002773A7">
                        <w:pPr>
                          <w:widowControl w:val="0"/>
                          <w:tabs>
                            <w:tab w:val="left" w:pos="-963"/>
                            <w:tab w:val="left" w:pos="-720"/>
                            <w:tab w:val="left" w:pos="907"/>
                            <w:tab w:val="left" w:pos="1215"/>
                            <w:tab w:val="left" w:pos="2250"/>
                            <w:tab w:val="left" w:pos="7363"/>
                          </w:tabs>
                          <w:rPr>
                            <w:rFonts w:ascii="Arial" w:eastAsia="Times New Roman" w:hAnsi="Arial" w:cs="Arial"/>
                            <w:b/>
                            <w:snapToGrid w:val="0"/>
                            <w:sz w:val="20"/>
                            <w:szCs w:val="20"/>
                            <w:lang w:val="en-GB"/>
                          </w:rPr>
                        </w:pPr>
                        <w:r w:rsidRPr="002773A7">
                          <w:rPr>
                            <w:rFonts w:ascii="Arial" w:eastAsia="Times New Roman" w:hAnsi="Arial" w:cs="Arial"/>
                            <w:b/>
                            <w:snapToGrid w:val="0"/>
                            <w:sz w:val="20"/>
                            <w:szCs w:val="20"/>
                            <w:lang w:val="en-GB"/>
                          </w:rPr>
                          <w:t xml:space="preserve">Identity Number </w:t>
                        </w:r>
                      </w:p>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sz w:val="20"/>
                            <w:szCs w:val="20"/>
                            <w:lang w:val="en-GB"/>
                          </w:rPr>
                        </w:pPr>
                      </w:p>
                    </w:tc>
                    <w:tc>
                      <w:tcPr>
                        <w:tcW w:w="2268" w:type="dxa"/>
                        <w:shd w:val="clear" w:color="auto" w:fill="F2F2F2" w:themeFill="background1" w:themeFillShade="F2"/>
                      </w:tcPr>
                      <w:p w:rsidR="002773A7" w:rsidRPr="002773A7" w:rsidRDefault="002773A7" w:rsidP="002773A7">
                        <w:pPr>
                          <w:widowControl w:val="0"/>
                          <w:tabs>
                            <w:tab w:val="left" w:pos="-963"/>
                            <w:tab w:val="left" w:pos="-720"/>
                            <w:tab w:val="left" w:pos="907"/>
                            <w:tab w:val="left" w:pos="1215"/>
                            <w:tab w:val="left" w:pos="2250"/>
                            <w:tab w:val="left" w:pos="7363"/>
                          </w:tabs>
                          <w:rPr>
                            <w:rFonts w:ascii="Arial" w:eastAsia="Times New Roman" w:hAnsi="Arial" w:cs="Arial"/>
                            <w:b/>
                            <w:snapToGrid w:val="0"/>
                            <w:sz w:val="20"/>
                            <w:szCs w:val="20"/>
                            <w:lang w:val="en-GB"/>
                          </w:rPr>
                        </w:pPr>
                        <w:r w:rsidRPr="002773A7">
                          <w:rPr>
                            <w:rFonts w:ascii="Arial" w:eastAsia="Times New Roman" w:hAnsi="Arial" w:cs="Arial"/>
                            <w:b/>
                            <w:snapToGrid w:val="0"/>
                            <w:sz w:val="20"/>
                            <w:szCs w:val="20"/>
                            <w:lang w:val="en-GB"/>
                          </w:rPr>
                          <w:t>Confirm and provide details (including employee number) if you are a State/State owned entity employee/contractor/ director.</w:t>
                        </w:r>
                      </w:p>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sz w:val="20"/>
                            <w:szCs w:val="20"/>
                            <w:lang w:val="en-GB"/>
                          </w:rPr>
                        </w:pPr>
                      </w:p>
                    </w:tc>
                    <w:tc>
                      <w:tcPr>
                        <w:tcW w:w="2298" w:type="dxa"/>
                        <w:shd w:val="clear" w:color="auto" w:fill="F2F2F2" w:themeFill="background1" w:themeFillShade="F2"/>
                      </w:tcPr>
                      <w:p w:rsidR="002773A7" w:rsidRPr="002773A7" w:rsidRDefault="002773A7" w:rsidP="002773A7">
                        <w:pPr>
                          <w:widowControl w:val="0"/>
                          <w:tabs>
                            <w:tab w:val="left" w:pos="-963"/>
                            <w:tab w:val="left" w:pos="-720"/>
                            <w:tab w:val="left" w:pos="907"/>
                            <w:tab w:val="left" w:pos="1215"/>
                            <w:tab w:val="left" w:pos="2250"/>
                            <w:tab w:val="left" w:pos="7363"/>
                          </w:tabs>
                          <w:rPr>
                            <w:rFonts w:ascii="Arial" w:eastAsia="Times New Roman" w:hAnsi="Arial" w:cs="Arial"/>
                            <w:b/>
                            <w:snapToGrid w:val="0"/>
                            <w:sz w:val="20"/>
                            <w:szCs w:val="20"/>
                            <w:lang w:val="en-GB"/>
                          </w:rPr>
                        </w:pPr>
                        <w:r w:rsidRPr="002773A7">
                          <w:rPr>
                            <w:rFonts w:ascii="Arial" w:eastAsia="Times New Roman" w:hAnsi="Arial" w:cs="Arial"/>
                            <w:b/>
                            <w:snapToGrid w:val="0"/>
                            <w:sz w:val="20"/>
                            <w:szCs w:val="20"/>
                            <w:lang w:val="en-GB"/>
                          </w:rPr>
                          <w:t>Full Names &amp; Capacity/Position of Eskom employee/ director/ consultant and details of the relationship or interest(marital/</w:t>
                        </w:r>
                      </w:p>
                      <w:p w:rsidR="002773A7" w:rsidRPr="002773A7" w:rsidRDefault="002773A7" w:rsidP="002773A7">
                        <w:pPr>
                          <w:widowControl w:val="0"/>
                          <w:tabs>
                            <w:tab w:val="left" w:pos="-963"/>
                            <w:tab w:val="left" w:pos="-720"/>
                            <w:tab w:val="left" w:pos="907"/>
                            <w:tab w:val="left" w:pos="1215"/>
                            <w:tab w:val="left" w:pos="2250"/>
                            <w:tab w:val="left" w:pos="7363"/>
                          </w:tabs>
                          <w:rPr>
                            <w:rFonts w:ascii="Arial" w:eastAsia="Times New Roman" w:hAnsi="Arial" w:cs="Arial"/>
                            <w:b/>
                            <w:snapToGrid w:val="0"/>
                            <w:sz w:val="20"/>
                            <w:szCs w:val="20"/>
                            <w:lang w:val="en-GB"/>
                          </w:rPr>
                        </w:pPr>
                        <w:r w:rsidRPr="002773A7">
                          <w:rPr>
                            <w:rFonts w:ascii="Arial" w:eastAsia="Times New Roman" w:hAnsi="Arial" w:cs="Arial"/>
                            <w:b/>
                            <w:snapToGrid w:val="0"/>
                            <w:sz w:val="20"/>
                            <w:szCs w:val="20"/>
                            <w:lang w:val="en-GB"/>
                          </w:rPr>
                          <w:t>familial/personal/</w:t>
                        </w:r>
                      </w:p>
                      <w:p w:rsidR="002773A7" w:rsidRPr="002773A7" w:rsidRDefault="002773A7" w:rsidP="002773A7">
                        <w:pPr>
                          <w:widowControl w:val="0"/>
                          <w:tabs>
                            <w:tab w:val="left" w:pos="-963"/>
                            <w:tab w:val="left" w:pos="-720"/>
                            <w:tab w:val="left" w:pos="907"/>
                            <w:tab w:val="left" w:pos="1215"/>
                            <w:tab w:val="left" w:pos="2250"/>
                            <w:tab w:val="left" w:pos="7363"/>
                          </w:tabs>
                          <w:rPr>
                            <w:rFonts w:ascii="Arial" w:eastAsia="Times New Roman" w:hAnsi="Arial" w:cs="Arial"/>
                            <w:b/>
                            <w:snapToGrid w:val="0"/>
                            <w:sz w:val="20"/>
                            <w:szCs w:val="20"/>
                            <w:lang w:val="en-GB"/>
                          </w:rPr>
                        </w:pPr>
                        <w:proofErr w:type="gramStart"/>
                        <w:r w:rsidRPr="002773A7">
                          <w:rPr>
                            <w:rFonts w:ascii="Arial" w:eastAsia="Times New Roman" w:hAnsi="Arial" w:cs="Arial"/>
                            <w:b/>
                            <w:snapToGrid w:val="0"/>
                            <w:sz w:val="20"/>
                            <w:szCs w:val="20"/>
                            <w:lang w:val="en-GB"/>
                          </w:rPr>
                          <w:t>financial</w:t>
                        </w:r>
                        <w:proofErr w:type="gramEnd"/>
                        <w:r w:rsidRPr="002773A7">
                          <w:rPr>
                            <w:rFonts w:ascii="Arial" w:eastAsia="Times New Roman" w:hAnsi="Arial" w:cs="Arial"/>
                            <w:b/>
                            <w:snapToGrid w:val="0"/>
                            <w:sz w:val="20"/>
                            <w:szCs w:val="20"/>
                            <w:lang w:val="en-GB"/>
                          </w:rPr>
                          <w:t xml:space="preserve"> etc.) </w:t>
                        </w:r>
                      </w:p>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sz w:val="20"/>
                            <w:szCs w:val="20"/>
                            <w:lang w:val="en-GB"/>
                          </w:rPr>
                        </w:pPr>
                      </w:p>
                    </w:tc>
                    <w:tc>
                      <w:tcPr>
                        <w:tcW w:w="1494" w:type="dxa"/>
                        <w:shd w:val="clear" w:color="auto" w:fill="F2F2F2" w:themeFill="background1" w:themeFillShade="F2"/>
                      </w:tcPr>
                      <w:p w:rsidR="002773A7" w:rsidRPr="002773A7" w:rsidRDefault="002773A7" w:rsidP="002773A7">
                        <w:pPr>
                          <w:widowControl w:val="0"/>
                          <w:tabs>
                            <w:tab w:val="left" w:pos="-963"/>
                            <w:tab w:val="left" w:pos="-720"/>
                            <w:tab w:val="left" w:pos="907"/>
                            <w:tab w:val="left" w:pos="1215"/>
                            <w:tab w:val="left" w:pos="2250"/>
                            <w:tab w:val="left" w:pos="7363"/>
                          </w:tabs>
                          <w:rPr>
                            <w:rFonts w:ascii="Arial" w:eastAsia="Times New Roman" w:hAnsi="Arial" w:cs="Arial"/>
                            <w:b/>
                            <w:snapToGrid w:val="0"/>
                            <w:sz w:val="20"/>
                            <w:szCs w:val="20"/>
                            <w:lang w:val="en-GB"/>
                          </w:rPr>
                        </w:pPr>
                        <w:r w:rsidRPr="002773A7">
                          <w:rPr>
                            <w:rFonts w:ascii="Arial" w:eastAsia="Times New Roman" w:hAnsi="Arial" w:cs="Arial"/>
                            <w:b/>
                            <w:snapToGrid w:val="0"/>
                            <w:sz w:val="20"/>
                            <w:szCs w:val="20"/>
                            <w:lang w:val="en-GB"/>
                          </w:rPr>
                          <w:t xml:space="preserve">To your knowledge </w:t>
                        </w:r>
                      </w:p>
                      <w:p w:rsidR="002773A7" w:rsidRPr="002773A7" w:rsidRDefault="002773A7" w:rsidP="002773A7">
                        <w:pPr>
                          <w:widowControl w:val="0"/>
                          <w:tabs>
                            <w:tab w:val="left" w:pos="-963"/>
                            <w:tab w:val="left" w:pos="-720"/>
                            <w:tab w:val="left" w:pos="907"/>
                            <w:tab w:val="left" w:pos="1215"/>
                            <w:tab w:val="left" w:pos="2250"/>
                            <w:tab w:val="left" w:pos="7363"/>
                          </w:tabs>
                          <w:rPr>
                            <w:rFonts w:ascii="Arial" w:eastAsia="Times New Roman" w:hAnsi="Arial" w:cs="Arial"/>
                            <w:b/>
                            <w:snapToGrid w:val="0"/>
                            <w:sz w:val="20"/>
                            <w:szCs w:val="20"/>
                            <w:lang w:val="en-GB"/>
                          </w:rPr>
                        </w:pPr>
                        <w:r w:rsidRPr="002773A7">
                          <w:rPr>
                            <w:rFonts w:ascii="Arial" w:eastAsia="Times New Roman" w:hAnsi="Arial" w:cs="Arial"/>
                            <w:b/>
                            <w:snapToGrid w:val="0"/>
                            <w:sz w:val="20"/>
                            <w:szCs w:val="20"/>
                            <w:lang w:val="en-GB"/>
                          </w:rPr>
                          <w:t>is this person involved in the evaluation/</w:t>
                        </w:r>
                      </w:p>
                      <w:p w:rsidR="002773A7" w:rsidRPr="002773A7" w:rsidRDefault="002773A7" w:rsidP="002773A7">
                        <w:pPr>
                          <w:widowControl w:val="0"/>
                          <w:tabs>
                            <w:tab w:val="left" w:pos="-963"/>
                            <w:tab w:val="left" w:pos="-720"/>
                            <w:tab w:val="left" w:pos="907"/>
                            <w:tab w:val="left" w:pos="1215"/>
                            <w:tab w:val="left" w:pos="2250"/>
                            <w:tab w:val="left" w:pos="7363"/>
                          </w:tabs>
                          <w:rPr>
                            <w:rFonts w:ascii="Arial" w:eastAsia="Times New Roman" w:hAnsi="Arial" w:cs="Arial"/>
                            <w:b/>
                            <w:snapToGrid w:val="0"/>
                            <w:sz w:val="20"/>
                            <w:szCs w:val="20"/>
                            <w:lang w:val="en-GB"/>
                          </w:rPr>
                        </w:pPr>
                        <w:r w:rsidRPr="002773A7">
                          <w:rPr>
                            <w:rFonts w:ascii="Arial" w:eastAsia="Times New Roman" w:hAnsi="Arial" w:cs="Arial"/>
                            <w:b/>
                            <w:snapToGrid w:val="0"/>
                            <w:sz w:val="20"/>
                            <w:szCs w:val="20"/>
                            <w:lang w:val="en-GB"/>
                          </w:rPr>
                          <w:t>adjudication/</w:t>
                        </w:r>
                      </w:p>
                      <w:p w:rsidR="002773A7" w:rsidRPr="002773A7" w:rsidRDefault="002773A7" w:rsidP="002773A7">
                        <w:pPr>
                          <w:widowControl w:val="0"/>
                          <w:tabs>
                            <w:tab w:val="left" w:pos="-963"/>
                            <w:tab w:val="left" w:pos="-720"/>
                            <w:tab w:val="left" w:pos="907"/>
                            <w:tab w:val="left" w:pos="1215"/>
                            <w:tab w:val="left" w:pos="2250"/>
                            <w:tab w:val="left" w:pos="7363"/>
                          </w:tabs>
                          <w:rPr>
                            <w:rFonts w:ascii="Arial" w:eastAsia="Times New Roman" w:hAnsi="Arial" w:cs="Arial"/>
                            <w:snapToGrid w:val="0"/>
                            <w:sz w:val="20"/>
                            <w:szCs w:val="20"/>
                            <w:lang w:val="en-GB"/>
                          </w:rPr>
                        </w:pPr>
                        <w:r w:rsidRPr="002773A7">
                          <w:rPr>
                            <w:rFonts w:ascii="Arial" w:eastAsia="Times New Roman" w:hAnsi="Arial" w:cs="Arial"/>
                            <w:b/>
                            <w:snapToGrid w:val="0"/>
                            <w:sz w:val="20"/>
                            <w:szCs w:val="20"/>
                            <w:lang w:val="en-GB"/>
                          </w:rPr>
                          <w:t>negotiation of tenders</w:t>
                        </w:r>
                      </w:p>
                    </w:tc>
                  </w:tr>
                  <w:tr w:rsidR="002773A7" w:rsidRPr="002773A7" w:rsidTr="00D34EB2">
                    <w:tc>
                      <w:tcPr>
                        <w:tcW w:w="3085"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sz w:val="20"/>
                            <w:szCs w:val="20"/>
                            <w:lang w:val="en-GB"/>
                          </w:rPr>
                        </w:pPr>
                      </w:p>
                    </w:tc>
                    <w:tc>
                      <w:tcPr>
                        <w:tcW w:w="1276"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sz w:val="20"/>
                            <w:szCs w:val="20"/>
                            <w:lang w:val="en-GB"/>
                          </w:rPr>
                        </w:pPr>
                      </w:p>
                    </w:tc>
                    <w:tc>
                      <w:tcPr>
                        <w:tcW w:w="2268"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sz w:val="20"/>
                            <w:szCs w:val="20"/>
                            <w:lang w:val="en-GB"/>
                          </w:rPr>
                        </w:pPr>
                      </w:p>
                    </w:tc>
                    <w:tc>
                      <w:tcPr>
                        <w:tcW w:w="2298"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sz w:val="20"/>
                            <w:szCs w:val="20"/>
                            <w:lang w:val="en-GB"/>
                          </w:rPr>
                        </w:pPr>
                      </w:p>
                    </w:tc>
                    <w:tc>
                      <w:tcPr>
                        <w:tcW w:w="1494"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sz w:val="20"/>
                            <w:szCs w:val="20"/>
                            <w:lang w:val="en-GB"/>
                          </w:rPr>
                        </w:pPr>
                      </w:p>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sz w:val="20"/>
                            <w:szCs w:val="20"/>
                            <w:lang w:val="en-GB"/>
                          </w:rPr>
                        </w:pPr>
                      </w:p>
                    </w:tc>
                  </w:tr>
                  <w:tr w:rsidR="002773A7" w:rsidRPr="002773A7" w:rsidTr="00D34EB2">
                    <w:tc>
                      <w:tcPr>
                        <w:tcW w:w="3085"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276"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68"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98"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494"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r>
                  <w:tr w:rsidR="002773A7" w:rsidRPr="002773A7" w:rsidTr="00D34EB2">
                    <w:tc>
                      <w:tcPr>
                        <w:tcW w:w="3085"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276"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68"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98"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494"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r>
                  <w:tr w:rsidR="002773A7" w:rsidRPr="002773A7" w:rsidTr="00D34EB2">
                    <w:tc>
                      <w:tcPr>
                        <w:tcW w:w="3085"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276"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68"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98"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494" w:type="dxa"/>
                      </w:tcPr>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p w:rsidR="002773A7" w:rsidRPr="002773A7" w:rsidRDefault="002773A7" w:rsidP="002773A7">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r>
                </w:tbl>
                <w:p w:rsidR="002773A7" w:rsidRPr="002773A7" w:rsidRDefault="002773A7" w:rsidP="002773A7">
                  <w:pPr>
                    <w:widowControl w:val="0"/>
                    <w:tabs>
                      <w:tab w:val="left" w:pos="-963"/>
                      <w:tab w:val="left" w:pos="-720"/>
                      <w:tab w:val="left" w:pos="993"/>
                      <w:tab w:val="left" w:pos="2250"/>
                      <w:tab w:val="left" w:pos="7363"/>
                    </w:tabs>
                    <w:spacing w:after="0" w:line="240" w:lineRule="auto"/>
                    <w:contextualSpacing/>
                    <w:jc w:val="both"/>
                    <w:rPr>
                      <w:rFonts w:ascii="Arial" w:eastAsia="Times New Roman" w:hAnsi="Arial" w:cs="Arial"/>
                      <w:snapToGrid w:val="0"/>
                      <w:lang w:val="en-GB"/>
                    </w:rPr>
                  </w:pPr>
                </w:p>
                <w:p w:rsidR="002773A7" w:rsidRPr="002773A7" w:rsidRDefault="002773A7" w:rsidP="00D72D66">
                  <w:pPr>
                    <w:widowControl w:val="0"/>
                    <w:numPr>
                      <w:ilvl w:val="0"/>
                      <w:numId w:val="6"/>
                    </w:numPr>
                    <w:tabs>
                      <w:tab w:val="left" w:pos="-963"/>
                      <w:tab w:val="left" w:pos="-720"/>
                      <w:tab w:val="left" w:pos="397"/>
                      <w:tab w:val="left" w:pos="426"/>
                      <w:tab w:val="left" w:pos="907"/>
                      <w:tab w:val="left" w:pos="1304"/>
                      <w:tab w:val="left" w:pos="1701"/>
                      <w:tab w:val="left" w:pos="2098"/>
                      <w:tab w:val="left" w:pos="2250"/>
                      <w:tab w:val="left" w:pos="2494"/>
                      <w:tab w:val="left" w:pos="2891"/>
                      <w:tab w:val="left" w:pos="3288"/>
                      <w:tab w:val="left" w:pos="3685"/>
                      <w:tab w:val="left" w:pos="4082"/>
                      <w:tab w:val="left" w:pos="4479"/>
                      <w:tab w:val="left" w:pos="7363"/>
                    </w:tabs>
                    <w:spacing w:after="0" w:line="240" w:lineRule="auto"/>
                    <w:ind w:left="426" w:hanging="426"/>
                    <w:contextualSpacing/>
                    <w:jc w:val="both"/>
                    <w:rPr>
                      <w:rFonts w:ascii="Arial" w:eastAsia="Times New Roman" w:hAnsi="Arial" w:cs="Arial"/>
                      <w:snapToGrid w:val="0"/>
                      <w:lang w:val="en-GB"/>
                    </w:rPr>
                  </w:pPr>
                  <w:r w:rsidRPr="002773A7">
                    <w:rPr>
                      <w:rFonts w:ascii="Arial" w:eastAsia="Times New Roman" w:hAnsi="Arial" w:cs="Arial"/>
                      <w:snapToGrid w:val="0"/>
                      <w:lang w:val="en-GB"/>
                    </w:rPr>
                    <w:t>If any employee/director/member/shareholder/owner of tenderer/s is also currently employed by Eskom, state whether this has been declared and whether there is authorisation(Y/N) to undertake remunerative work outside public sector employment, and attach proof to this declaration. _________________________</w:t>
                  </w:r>
                </w:p>
                <w:p w:rsidR="002773A7" w:rsidRPr="002773A7" w:rsidRDefault="002773A7" w:rsidP="002773A7">
                  <w:pPr>
                    <w:widowControl w:val="0"/>
                    <w:tabs>
                      <w:tab w:val="left" w:pos="-963"/>
                      <w:tab w:val="left" w:pos="-720"/>
                      <w:tab w:val="left" w:pos="426"/>
                      <w:tab w:val="left" w:pos="2250"/>
                      <w:tab w:val="left" w:pos="7363"/>
                    </w:tabs>
                    <w:spacing w:after="0" w:line="240" w:lineRule="auto"/>
                    <w:ind w:left="426"/>
                    <w:contextualSpacing/>
                    <w:jc w:val="both"/>
                    <w:rPr>
                      <w:rFonts w:ascii="Arial" w:eastAsia="Times New Roman" w:hAnsi="Arial" w:cs="Arial"/>
                      <w:snapToGrid w:val="0"/>
                      <w:lang w:val="en-GB"/>
                    </w:rPr>
                  </w:pPr>
                </w:p>
                <w:p w:rsidR="002773A7" w:rsidRDefault="002773A7" w:rsidP="00D72D66">
                  <w:pPr>
                    <w:widowControl w:val="0"/>
                    <w:numPr>
                      <w:ilvl w:val="0"/>
                      <w:numId w:val="6"/>
                    </w:numPr>
                    <w:tabs>
                      <w:tab w:val="left" w:pos="-963"/>
                      <w:tab w:val="left" w:pos="-720"/>
                      <w:tab w:val="left" w:pos="397"/>
                      <w:tab w:val="left" w:pos="426"/>
                      <w:tab w:val="left" w:pos="907"/>
                      <w:tab w:val="left" w:pos="993"/>
                      <w:tab w:val="left" w:pos="1304"/>
                      <w:tab w:val="left" w:pos="1701"/>
                      <w:tab w:val="left" w:pos="2098"/>
                      <w:tab w:val="left" w:pos="2250"/>
                      <w:tab w:val="left" w:pos="2494"/>
                      <w:tab w:val="left" w:pos="2891"/>
                      <w:tab w:val="left" w:pos="3288"/>
                      <w:tab w:val="left" w:pos="3685"/>
                      <w:tab w:val="left" w:pos="4082"/>
                      <w:tab w:val="left" w:pos="4479"/>
                      <w:tab w:val="left" w:pos="7363"/>
                    </w:tabs>
                    <w:spacing w:after="0" w:line="240" w:lineRule="auto"/>
                    <w:ind w:left="426"/>
                    <w:contextualSpacing/>
                    <w:jc w:val="both"/>
                    <w:rPr>
                      <w:rFonts w:ascii="Arial" w:eastAsia="Times New Roman" w:hAnsi="Arial" w:cs="Arial"/>
                      <w:snapToGrid w:val="0"/>
                      <w:lang w:val="en-GB"/>
                    </w:rPr>
                  </w:pPr>
                  <w:r w:rsidRPr="002773A7">
                    <w:rPr>
                      <w:rFonts w:ascii="Arial" w:eastAsia="Times New Roman" w:hAnsi="Arial" w:cs="Arial"/>
                      <w:snapToGrid w:val="0"/>
                      <w:lang w:val="en-GB"/>
                    </w:rPr>
                    <w:t xml:space="preserve">Do the tenderer/s and other tenderer in this tendering/RFP process share a controlling partner or have any relationship with each other, directly or through common third parties? (Y/N) If </w:t>
                  </w:r>
                  <w:proofErr w:type="gramStart"/>
                  <w:r w:rsidRPr="002773A7">
                    <w:rPr>
                      <w:rFonts w:ascii="Arial" w:eastAsia="Times New Roman" w:hAnsi="Arial" w:cs="Arial"/>
                      <w:snapToGrid w:val="0"/>
                      <w:lang w:val="en-GB"/>
                    </w:rPr>
                    <w:t>Yes</w:t>
                  </w:r>
                  <w:proofErr w:type="gramEnd"/>
                  <w:r w:rsidRPr="002773A7">
                    <w:rPr>
                      <w:rFonts w:ascii="Arial" w:eastAsia="Times New Roman" w:hAnsi="Arial" w:cs="Arial"/>
                      <w:snapToGrid w:val="0"/>
                      <w:lang w:val="en-GB"/>
                    </w:rPr>
                    <w:t>, attach proof to this declaration.________________________</w:t>
                  </w:r>
                </w:p>
                <w:tbl>
                  <w:tblPr>
                    <w:tblW w:w="9242" w:type="dxa"/>
                    <w:tblLook w:val="01E0" w:firstRow="1" w:lastRow="1" w:firstColumn="1" w:lastColumn="1" w:noHBand="0" w:noVBand="0"/>
                  </w:tblPr>
                  <w:tblGrid>
                    <w:gridCol w:w="9242"/>
                  </w:tblGrid>
                  <w:tr w:rsidR="002773A7" w:rsidRPr="002773A7" w:rsidTr="00D34EB2">
                    <w:tc>
                      <w:tcPr>
                        <w:tcW w:w="9242" w:type="dxa"/>
                      </w:tcPr>
                      <w:p w:rsidR="001E7B3E" w:rsidRPr="002773A7" w:rsidRDefault="002773A7" w:rsidP="001E7B3E">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360" w:line="240" w:lineRule="auto"/>
                          <w:ind w:left="397" w:hanging="397"/>
                          <w:outlineLvl w:val="1"/>
                          <w:rPr>
                            <w:rFonts w:ascii="Arial Bold" w:eastAsia="Times New Roman" w:hAnsi="Arial Bold" w:cs="Arial"/>
                            <w:b/>
                            <w:caps/>
                            <w:szCs w:val="20"/>
                            <w:lang w:val="en-GB"/>
                          </w:rPr>
                        </w:pPr>
                        <w:bookmarkStart w:id="12" w:name="_Toc454960349"/>
                        <w:bookmarkStart w:id="13" w:name="_Toc454960465"/>
                        <w:bookmarkStart w:id="14" w:name="_Toc454961318"/>
                        <w:r w:rsidRPr="002773A7">
                          <w:rPr>
                            <w:rFonts w:ascii="Arial Bold" w:eastAsia="Times New Roman" w:hAnsi="Arial Bold" w:cs="Arial"/>
                            <w:b/>
                            <w:caps/>
                            <w:sz w:val="24"/>
                            <w:szCs w:val="20"/>
                            <w:lang w:val="en-GB"/>
                          </w:rPr>
                          <w:t>2.</w:t>
                        </w:r>
                        <w:r w:rsidRPr="002773A7">
                          <w:rPr>
                            <w:rFonts w:ascii="Arial Bold" w:eastAsia="Times New Roman" w:hAnsi="Arial Bold" w:cs="Arial"/>
                            <w:b/>
                            <w:caps/>
                            <w:szCs w:val="20"/>
                            <w:lang w:val="en-GB"/>
                          </w:rPr>
                          <w:t xml:space="preserve"> Declaration of fair tendering practices</w:t>
                        </w:r>
                        <w:bookmarkEnd w:id="12"/>
                        <w:bookmarkEnd w:id="13"/>
                        <w:bookmarkEnd w:id="14"/>
                      </w:p>
                    </w:tc>
                  </w:tr>
                </w:tbl>
                <w:p w:rsidR="002773A7" w:rsidRPr="002773A7" w:rsidRDefault="002773A7" w:rsidP="002773A7">
                  <w:pPr>
                    <w:spacing w:after="0" w:line="240" w:lineRule="auto"/>
                    <w:jc w:val="both"/>
                    <w:rPr>
                      <w:rFonts w:ascii="Arial" w:eastAsia="Times New Roman" w:hAnsi="Arial" w:cs="Arial"/>
                      <w:lang w:val="en-US"/>
                    </w:rPr>
                  </w:pPr>
                  <w:r w:rsidRPr="002773A7">
                    <w:rPr>
                      <w:rFonts w:ascii="Arial" w:eastAsia="Times New Roman" w:hAnsi="Arial" w:cs="Arial"/>
                      <w:lang w:val="en-US"/>
                    </w:rPr>
                    <w:t>This serves as a declaration that when goods/services are being procured, all reasonable steps have been taken to address and/or prevent the exploitation of the procurement process and the use of any unfair tendering practices.</w:t>
                  </w:r>
                </w:p>
                <w:p w:rsidR="002773A7" w:rsidRPr="002773A7" w:rsidRDefault="002773A7" w:rsidP="002773A7">
                  <w:pPr>
                    <w:spacing w:after="0" w:line="240" w:lineRule="auto"/>
                    <w:jc w:val="both"/>
                    <w:rPr>
                      <w:rFonts w:ascii="Arial" w:eastAsia="Times New Roman" w:hAnsi="Arial" w:cs="Arial"/>
                      <w:lang w:val="en-US"/>
                    </w:rPr>
                  </w:pPr>
                </w:p>
                <w:p w:rsidR="002773A7" w:rsidRPr="002773A7" w:rsidRDefault="002773A7" w:rsidP="002773A7">
                  <w:pPr>
                    <w:spacing w:after="0" w:line="240" w:lineRule="auto"/>
                    <w:jc w:val="both"/>
                    <w:rPr>
                      <w:rFonts w:ascii="Arial" w:eastAsia="Times New Roman" w:hAnsi="Arial" w:cs="Arial"/>
                      <w:lang w:val="en-US"/>
                    </w:rPr>
                  </w:pPr>
                  <w:r w:rsidRPr="002773A7">
                    <w:rPr>
                      <w:rFonts w:ascii="Arial" w:eastAsia="Times New Roman" w:hAnsi="Arial" w:cs="Arial"/>
                      <w:lang w:val="en-US"/>
                    </w:rPr>
                    <w:t xml:space="preserve">A </w:t>
                  </w:r>
                  <w:r w:rsidRPr="002773A7">
                    <w:rPr>
                      <w:rFonts w:ascii="Arial" w:eastAsia="Times New Roman" w:hAnsi="Arial" w:cs="Arial"/>
                      <w:b/>
                      <w:i/>
                      <w:lang w:val="en-US"/>
                    </w:rPr>
                    <w:t>tender</w:t>
                  </w:r>
                  <w:r w:rsidRPr="002773A7">
                    <w:rPr>
                      <w:rFonts w:ascii="Arial" w:eastAsia="Times New Roman" w:hAnsi="Arial" w:cs="Arial"/>
                      <w:lang w:val="en-US"/>
                    </w:rPr>
                    <w:t xml:space="preserve"> will be disqualified if the </w:t>
                  </w:r>
                  <w:r w:rsidRPr="002773A7">
                    <w:rPr>
                      <w:rFonts w:ascii="Arial" w:eastAsia="Times New Roman" w:hAnsi="Arial" w:cs="Arial"/>
                      <w:i/>
                      <w:lang w:val="en-US"/>
                    </w:rPr>
                    <w:t>tenderer/s</w:t>
                  </w:r>
                  <w:r w:rsidRPr="002773A7">
                    <w:rPr>
                      <w:rFonts w:ascii="Arial" w:eastAsia="Times New Roman" w:hAnsi="Arial" w:cs="Arial"/>
                      <w:lang w:val="en-US"/>
                    </w:rPr>
                    <w:t>, or any of its directors have:</w:t>
                  </w:r>
                </w:p>
                <w:p w:rsidR="002773A7" w:rsidRPr="002773A7" w:rsidRDefault="002773A7" w:rsidP="00D72D66">
                  <w:pPr>
                    <w:numPr>
                      <w:ilvl w:val="0"/>
                      <w:numId w:val="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contextualSpacing/>
                    <w:jc w:val="both"/>
                    <w:rPr>
                      <w:rFonts w:ascii="Arial" w:eastAsia="Times New Roman" w:hAnsi="Arial" w:cs="Arial"/>
                      <w:lang w:val="en-US"/>
                    </w:rPr>
                  </w:pPr>
                  <w:r w:rsidRPr="002773A7">
                    <w:rPr>
                      <w:rFonts w:ascii="Arial" w:eastAsia="Times New Roman" w:hAnsi="Arial" w:cs="Arial"/>
                      <w:lang w:val="en-US"/>
                    </w:rPr>
                    <w:t>abused the institution’s procurement process (e.g. bid rigging/collusion)</w:t>
                  </w:r>
                </w:p>
                <w:p w:rsidR="002773A7" w:rsidRPr="002773A7" w:rsidRDefault="002773A7" w:rsidP="00D72D66">
                  <w:pPr>
                    <w:numPr>
                      <w:ilvl w:val="0"/>
                      <w:numId w:val="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contextualSpacing/>
                    <w:jc w:val="both"/>
                    <w:rPr>
                      <w:rFonts w:ascii="Arial" w:eastAsia="Times New Roman" w:hAnsi="Arial" w:cs="Arial"/>
                      <w:lang w:val="en-US"/>
                    </w:rPr>
                  </w:pPr>
                  <w:proofErr w:type="gramStart"/>
                  <w:r w:rsidRPr="002773A7">
                    <w:rPr>
                      <w:rFonts w:ascii="Arial" w:eastAsia="Times New Roman" w:hAnsi="Arial" w:cs="Arial"/>
                      <w:lang w:val="en-US"/>
                    </w:rPr>
                    <w:t>committed</w:t>
                  </w:r>
                  <w:proofErr w:type="gramEnd"/>
                  <w:r w:rsidRPr="002773A7">
                    <w:rPr>
                      <w:rFonts w:ascii="Arial" w:eastAsia="Times New Roman" w:hAnsi="Arial" w:cs="Arial"/>
                      <w:lang w:val="en-US"/>
                    </w:rPr>
                    <w:t xml:space="preserve"> fraud or any other improper conduct in relation to such system.</w:t>
                  </w:r>
                </w:p>
                <w:p w:rsidR="001E7B3E" w:rsidRPr="002773A7" w:rsidRDefault="001E7B3E" w:rsidP="002773A7">
                  <w:pPr>
                    <w:spacing w:after="0"/>
                    <w:contextualSpacing/>
                    <w:jc w:val="both"/>
                    <w:rPr>
                      <w:rFonts w:ascii="Arial" w:eastAsia="Times New Roman" w:hAnsi="Arial" w:cs="Arial"/>
                      <w:lang w:val="en-US"/>
                    </w:rPr>
                  </w:pPr>
                </w:p>
                <w:p w:rsidR="002773A7" w:rsidRPr="002773A7" w:rsidRDefault="002773A7" w:rsidP="002773A7">
                  <w:pPr>
                    <w:spacing w:after="0" w:line="240" w:lineRule="auto"/>
                    <w:jc w:val="both"/>
                    <w:rPr>
                      <w:rFonts w:ascii="Arial" w:eastAsia="Times New Roman" w:hAnsi="Arial" w:cs="Arial"/>
                      <w:lang w:val="en-US"/>
                    </w:rPr>
                  </w:pPr>
                  <w:r w:rsidRPr="002773A7">
                    <w:rPr>
                      <w:rFonts w:ascii="Arial" w:eastAsia="Times New Roman" w:hAnsi="Arial" w:cs="Arial"/>
                      <w:lang w:val="en-US"/>
                    </w:rPr>
                    <w:t>Please complete the declaration with an ‘</w:t>
                  </w:r>
                  <w:r w:rsidRPr="002773A7">
                    <w:rPr>
                      <w:rFonts w:ascii="Arial" w:eastAsia="Times New Roman" w:hAnsi="Arial" w:cs="Arial"/>
                      <w:b/>
                      <w:lang w:val="en-US"/>
                    </w:rPr>
                    <w:t>X</w:t>
                  </w:r>
                  <w:r w:rsidRPr="002773A7">
                    <w:rPr>
                      <w:rFonts w:ascii="Arial" w:eastAsia="Times New Roman" w:hAnsi="Arial" w:cs="Arial"/>
                      <w:lang w:val="en-US"/>
                    </w:rPr>
                    <w:t xml:space="preserve">” under YES or NO </w:t>
                  </w:r>
                </w:p>
                <w:p w:rsidR="002773A7" w:rsidRPr="002773A7" w:rsidRDefault="002773A7" w:rsidP="002773A7">
                  <w:pPr>
                    <w:tabs>
                      <w:tab w:val="left" w:pos="357"/>
                    </w:tabs>
                    <w:spacing w:after="0" w:line="240" w:lineRule="auto"/>
                    <w:rPr>
                      <w:rFonts w:ascii="Arial" w:eastAsia="Times New Roman" w:hAnsi="Arial" w:cs="Arial"/>
                      <w:b/>
                      <w:lang w:val="en-GB"/>
                    </w:rPr>
                  </w:pP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
                    <w:gridCol w:w="6847"/>
                    <w:gridCol w:w="999"/>
                    <w:gridCol w:w="874"/>
                  </w:tblGrid>
                  <w:tr w:rsidR="002773A7" w:rsidRPr="002773A7" w:rsidTr="002773A7">
                    <w:tc>
                      <w:tcPr>
                        <w:tcW w:w="959" w:type="dxa"/>
                        <w:shd w:val="clear" w:color="auto" w:fill="F2F2F2" w:themeFill="background1" w:themeFillShade="F2"/>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b/>
                            <w:lang w:val="en-US"/>
                          </w:rPr>
                        </w:pPr>
                        <w:r w:rsidRPr="002773A7">
                          <w:rPr>
                            <w:rFonts w:ascii="Arial" w:hAnsi="Arial" w:cs="Arial"/>
                            <w:b/>
                            <w:lang w:val="en-US"/>
                          </w:rPr>
                          <w:t>Item</w:t>
                        </w:r>
                      </w:p>
                    </w:tc>
                    <w:tc>
                      <w:tcPr>
                        <w:tcW w:w="6946" w:type="dxa"/>
                        <w:shd w:val="clear" w:color="auto" w:fill="F2F2F2" w:themeFill="background1" w:themeFillShade="F2"/>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b/>
                            <w:lang w:val="en-US"/>
                          </w:rPr>
                        </w:pPr>
                        <w:r w:rsidRPr="002773A7">
                          <w:rPr>
                            <w:rFonts w:ascii="Arial" w:hAnsi="Arial" w:cs="Arial"/>
                            <w:b/>
                            <w:lang w:val="en-US"/>
                          </w:rPr>
                          <w:t xml:space="preserve">Question </w:t>
                        </w:r>
                      </w:p>
                    </w:tc>
                    <w:tc>
                      <w:tcPr>
                        <w:tcW w:w="884" w:type="dxa"/>
                        <w:shd w:val="clear" w:color="auto" w:fill="F2F2F2" w:themeFill="background1" w:themeFillShade="F2"/>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b/>
                            <w:lang w:val="en-US"/>
                          </w:rPr>
                        </w:pPr>
                        <w:r w:rsidRPr="002773A7">
                          <w:rPr>
                            <w:rFonts w:ascii="Arial" w:hAnsi="Arial" w:cs="Arial"/>
                            <w:b/>
                            <w:lang w:val="en-US"/>
                          </w:rPr>
                          <w:t>Yes</w:t>
                        </w:r>
                        <w:r>
                          <w:rPr>
                            <w:rFonts w:ascii="Arial" w:hAnsi="Arial" w:cs="Arial"/>
                            <w:b/>
                            <w:lang w:val="en-US"/>
                          </w:rPr>
                          <w:t>/No</w:t>
                        </w:r>
                      </w:p>
                    </w:tc>
                    <w:tc>
                      <w:tcPr>
                        <w:tcW w:w="884" w:type="dxa"/>
                        <w:shd w:val="clear" w:color="auto" w:fill="F2F2F2" w:themeFill="background1" w:themeFillShade="F2"/>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b/>
                            <w:lang w:val="en-US"/>
                          </w:rPr>
                        </w:pPr>
                        <w:r w:rsidRPr="002773A7">
                          <w:rPr>
                            <w:rFonts w:ascii="Arial" w:hAnsi="Arial" w:cs="Arial"/>
                            <w:b/>
                            <w:lang w:val="en-US"/>
                          </w:rPr>
                          <w:t>No</w:t>
                        </w:r>
                      </w:p>
                    </w:tc>
                  </w:tr>
                  <w:tr w:rsidR="002773A7" w:rsidRPr="002773A7" w:rsidTr="00EE6ADE">
                    <w:tc>
                      <w:tcPr>
                        <w:tcW w:w="959" w:type="dxa"/>
                        <w:tcBorders>
                          <w:bottom w:val="single" w:sz="4" w:space="0" w:color="auto"/>
                        </w:tcBorders>
                        <w:shd w:val="clear" w:color="auto" w:fill="auto"/>
                        <w:vAlign w:val="center"/>
                      </w:tcPr>
                      <w:p w:rsid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r w:rsidRPr="002773A7">
                          <w:rPr>
                            <w:rFonts w:ascii="Arial" w:hAnsi="Arial" w:cs="Arial"/>
                            <w:lang w:val="en-US"/>
                          </w:rPr>
                          <w:t>1.1</w:t>
                        </w:r>
                      </w:p>
                      <w:p w:rsidR="001E7B3E" w:rsidRDefault="001E7B3E" w:rsidP="001E7B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hAnsi="Arial" w:cs="Arial"/>
                            <w:lang w:val="en-US"/>
                          </w:rPr>
                        </w:pPr>
                      </w:p>
                      <w:p w:rsidR="001E7B3E" w:rsidRDefault="001E7B3E" w:rsidP="001E7B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hAnsi="Arial" w:cs="Arial"/>
                            <w:lang w:val="en-US"/>
                          </w:rPr>
                        </w:pPr>
                      </w:p>
                      <w:p w:rsidR="001E7B3E" w:rsidRDefault="001E7B3E" w:rsidP="001E7B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hAnsi="Arial" w:cs="Arial"/>
                            <w:lang w:val="en-US"/>
                          </w:rPr>
                        </w:pPr>
                      </w:p>
                      <w:p w:rsidR="001E7B3E" w:rsidRDefault="001E7B3E" w:rsidP="001E7B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hAnsi="Arial" w:cs="Arial"/>
                            <w:lang w:val="en-US"/>
                          </w:rPr>
                        </w:pPr>
                      </w:p>
                      <w:p w:rsidR="001E7B3E" w:rsidRDefault="001E7B3E" w:rsidP="001E7B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hAnsi="Arial" w:cs="Arial"/>
                            <w:lang w:val="en-US"/>
                          </w:rPr>
                        </w:pPr>
                      </w:p>
                      <w:p w:rsidR="001E7B3E" w:rsidRDefault="001E7B3E" w:rsidP="001E7B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hAnsi="Arial" w:cs="Arial"/>
                            <w:lang w:val="en-US"/>
                          </w:rPr>
                        </w:pPr>
                      </w:p>
                      <w:p w:rsidR="001E7B3E" w:rsidRDefault="001E7B3E" w:rsidP="001E7B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hAnsi="Arial" w:cs="Arial"/>
                            <w:lang w:val="en-US"/>
                          </w:rPr>
                        </w:pPr>
                      </w:p>
                      <w:p w:rsidR="001E7B3E" w:rsidRPr="002773A7" w:rsidRDefault="001E7B3E" w:rsidP="001E7B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hAnsi="Arial" w:cs="Arial"/>
                            <w:lang w:val="en-US"/>
                          </w:rPr>
                        </w:pPr>
                      </w:p>
                    </w:tc>
                    <w:tc>
                      <w:tcPr>
                        <w:tcW w:w="6946" w:type="dxa"/>
                        <w:tcBorders>
                          <w:bottom w:val="single" w:sz="4" w:space="0" w:color="auto"/>
                        </w:tcBorders>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jc w:val="both"/>
                          <w:rPr>
                            <w:rFonts w:ascii="Arial" w:hAnsi="Arial" w:cs="Arial"/>
                            <w:lang w:val="en-US"/>
                          </w:rPr>
                        </w:pPr>
                        <w:r w:rsidRPr="002773A7">
                          <w:rPr>
                            <w:rFonts w:ascii="Arial" w:hAnsi="Arial" w:cs="Arial"/>
                            <w:lang w:val="en-US"/>
                          </w:rPr>
                          <w:t xml:space="preserve">Is the </w:t>
                        </w:r>
                        <w:r w:rsidRPr="002773A7">
                          <w:rPr>
                            <w:rFonts w:ascii="Arial" w:hAnsi="Arial" w:cs="Arial"/>
                            <w:i/>
                            <w:lang w:val="en-US"/>
                          </w:rPr>
                          <w:t>tenderer/s(or any of its directors/members/shareholders)</w:t>
                        </w:r>
                        <w:r w:rsidRPr="002773A7">
                          <w:rPr>
                            <w:rFonts w:ascii="Arial" w:hAnsi="Arial" w:cs="Arial"/>
                            <w:lang w:val="en-US"/>
                          </w:rPr>
                          <w:t xml:space="preserve"> listed on National Treasury’s Database of Restricted Suppliers as companies/persons prohibited from doing business with the public sector, or listed on the Register for Tender Defaulters in terms of section 29 of the Prevention and Combatting of Corrupt Activities Act (No 12 of 2004) </w:t>
                        </w:r>
                      </w:p>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jc w:val="both"/>
                          <w:rPr>
                            <w:rFonts w:ascii="Arial" w:hAnsi="Arial" w:cs="Arial"/>
                            <w:lang w:val="en-US"/>
                          </w:rPr>
                        </w:pPr>
                        <w:r w:rsidRPr="002773A7">
                          <w:rPr>
                            <w:rFonts w:ascii="Arial" w:hAnsi="Arial" w:cs="Arial"/>
                            <w:lang w:val="en-US"/>
                          </w:rPr>
                          <w:t>The Database of Restricted Suppliers and the Register for Tender Defaulters can be accessed on the National Treasury’s website (</w:t>
                        </w:r>
                        <w:hyperlink r:id="rId17" w:history="1">
                          <w:r w:rsidRPr="002773A7">
                            <w:rPr>
                              <w:rFonts w:ascii="Arial" w:hAnsi="Arial" w:cs="Arial"/>
                              <w:color w:val="0000FF" w:themeColor="hyperlink"/>
                              <w:u w:val="single"/>
                              <w:lang w:val="en-US"/>
                            </w:rPr>
                            <w:t>www.treasury.gov.za</w:t>
                          </w:r>
                        </w:hyperlink>
                        <w:r w:rsidRPr="002773A7">
                          <w:rPr>
                            <w:rFonts w:ascii="Arial" w:hAnsi="Arial" w:cs="Arial"/>
                            <w:lang w:val="en-US"/>
                          </w:rPr>
                          <w:t xml:space="preserve">). </w:t>
                        </w:r>
                      </w:p>
                    </w:tc>
                    <w:tc>
                      <w:tcPr>
                        <w:tcW w:w="884" w:type="dxa"/>
                        <w:tcBorders>
                          <w:bottom w:val="single" w:sz="4" w:space="0" w:color="auto"/>
                        </w:tcBorders>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p>
                    </w:tc>
                    <w:tc>
                      <w:tcPr>
                        <w:tcW w:w="884" w:type="dxa"/>
                        <w:tcBorders>
                          <w:bottom w:val="single" w:sz="4" w:space="0" w:color="auto"/>
                        </w:tcBorders>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p>
                    </w:tc>
                  </w:tr>
                  <w:tr w:rsidR="00EE6ADE" w:rsidRPr="002773A7" w:rsidTr="00490AB7">
                    <w:tc>
                      <w:tcPr>
                        <w:tcW w:w="959" w:type="dxa"/>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r w:rsidRPr="002773A7">
                          <w:rPr>
                            <w:rFonts w:ascii="Arial" w:hAnsi="Arial" w:cs="Arial"/>
                            <w:lang w:val="en-US"/>
                          </w:rPr>
                          <w:t>1.2</w:t>
                        </w:r>
                      </w:p>
                    </w:tc>
                    <w:tc>
                      <w:tcPr>
                        <w:tcW w:w="6946" w:type="dxa"/>
                        <w:tcBorders>
                          <w:bottom w:val="single" w:sz="4" w:space="0" w:color="auto"/>
                        </w:tcBorders>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jc w:val="both"/>
                          <w:rPr>
                            <w:rFonts w:ascii="Arial" w:hAnsi="Arial" w:cs="Arial"/>
                            <w:lang w:val="en-US"/>
                          </w:rPr>
                        </w:pPr>
                        <w:r w:rsidRPr="002773A7">
                          <w:rPr>
                            <w:rFonts w:ascii="Arial" w:hAnsi="Arial" w:cs="Arial"/>
                            <w:lang w:val="en-US"/>
                          </w:rPr>
                          <w:t xml:space="preserve">Was the </w:t>
                        </w:r>
                        <w:r w:rsidRPr="002773A7">
                          <w:rPr>
                            <w:rFonts w:ascii="Arial" w:hAnsi="Arial" w:cs="Arial"/>
                            <w:i/>
                            <w:lang w:val="en-US"/>
                          </w:rPr>
                          <w:t>tenderer/s (</w:t>
                        </w:r>
                        <w:r w:rsidRPr="002773A7">
                          <w:rPr>
                            <w:rFonts w:ascii="Arial" w:hAnsi="Arial" w:cs="Arial"/>
                            <w:lang w:val="en-US"/>
                          </w:rPr>
                          <w:t>or any of its directors/members/shareholders) convicted by a court of law (including a court outside South Africa) for fraud and/or corruption with respect to the procurement/tendering processes/procedures during the past five years?</w:t>
                        </w:r>
                      </w:p>
                    </w:tc>
                    <w:tc>
                      <w:tcPr>
                        <w:tcW w:w="884" w:type="dxa"/>
                        <w:tcBorders>
                          <w:bottom w:val="single" w:sz="4" w:space="0" w:color="auto"/>
                        </w:tcBorders>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p>
                    </w:tc>
                    <w:tc>
                      <w:tcPr>
                        <w:tcW w:w="884" w:type="dxa"/>
                        <w:tcBorders>
                          <w:bottom w:val="single" w:sz="4" w:space="0" w:color="auto"/>
                          <w:right w:val="nil"/>
                        </w:tcBorders>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p>
                    </w:tc>
                  </w:tr>
                  <w:tr w:rsidR="00EE6ADE" w:rsidRPr="002773A7" w:rsidTr="00490AB7">
                    <w:tc>
                      <w:tcPr>
                        <w:tcW w:w="959" w:type="dxa"/>
                        <w:tcBorders>
                          <w:right w:val="single" w:sz="4" w:space="0" w:color="auto"/>
                        </w:tcBorders>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r w:rsidRPr="002773A7">
                          <w:rPr>
                            <w:rFonts w:ascii="Arial" w:hAnsi="Arial" w:cs="Arial"/>
                            <w:lang w:val="en-US"/>
                          </w:rPr>
                          <w:t>1.2.1</w:t>
                        </w:r>
                      </w:p>
                    </w:tc>
                    <w:tc>
                      <w:tcPr>
                        <w:tcW w:w="8714" w:type="dxa"/>
                        <w:gridSpan w:val="3"/>
                        <w:tcBorders>
                          <w:top w:val="single" w:sz="4" w:space="0" w:color="auto"/>
                          <w:left w:val="single" w:sz="4" w:space="0" w:color="auto"/>
                          <w:bottom w:val="single" w:sz="4" w:space="0" w:color="auto"/>
                          <w:right w:val="nil"/>
                        </w:tcBorders>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r w:rsidRPr="002773A7">
                          <w:rPr>
                            <w:rFonts w:ascii="Arial" w:hAnsi="Arial" w:cs="Arial"/>
                            <w:lang w:val="en-US"/>
                          </w:rPr>
                          <w:t>Provide details.</w:t>
                        </w:r>
                      </w:p>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p>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p>
                    </w:tc>
                  </w:tr>
                  <w:tr w:rsidR="002773A7" w:rsidRPr="002773A7" w:rsidTr="00EE6ADE">
                    <w:tc>
                      <w:tcPr>
                        <w:tcW w:w="959" w:type="dxa"/>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r w:rsidRPr="002773A7">
                          <w:rPr>
                            <w:rFonts w:ascii="Arial" w:hAnsi="Arial" w:cs="Arial"/>
                            <w:lang w:val="en-US"/>
                          </w:rPr>
                          <w:t>1.3</w:t>
                        </w:r>
                      </w:p>
                    </w:tc>
                    <w:tc>
                      <w:tcPr>
                        <w:tcW w:w="6946" w:type="dxa"/>
                        <w:tcBorders>
                          <w:top w:val="single" w:sz="4" w:space="0" w:color="auto"/>
                        </w:tcBorders>
                        <w:shd w:val="clear" w:color="auto" w:fill="auto"/>
                        <w:vAlign w:val="center"/>
                      </w:tcPr>
                      <w:p w:rsidR="002773A7" w:rsidRPr="002773A7" w:rsidRDefault="002773A7" w:rsidP="002773A7">
                        <w:pPr>
                          <w:spacing w:after="0" w:line="240" w:lineRule="auto"/>
                          <w:jc w:val="both"/>
                          <w:rPr>
                            <w:rFonts w:ascii="Arial" w:hAnsi="Arial" w:cs="Arial"/>
                            <w:lang w:val="en-US"/>
                          </w:rPr>
                        </w:pPr>
                        <w:r w:rsidRPr="002773A7">
                          <w:rPr>
                            <w:rFonts w:ascii="Arial" w:hAnsi="Arial" w:cs="Arial"/>
                            <w:lang w:val="en-US"/>
                          </w:rPr>
                          <w:t xml:space="preserve">Was the </w:t>
                        </w:r>
                        <w:r w:rsidRPr="002773A7">
                          <w:rPr>
                            <w:rFonts w:ascii="Arial" w:hAnsi="Arial" w:cs="Arial"/>
                            <w:i/>
                            <w:lang w:val="en-US"/>
                          </w:rPr>
                          <w:t>tenderer/s(or any of its directors/members/shareholders)</w:t>
                        </w:r>
                        <w:r w:rsidRPr="002773A7">
                          <w:rPr>
                            <w:rFonts w:ascii="Arial" w:hAnsi="Arial" w:cs="Arial"/>
                            <w:lang w:val="en-US"/>
                          </w:rPr>
                          <w:t xml:space="preserve"> prohibited from doing business with any </w:t>
                        </w:r>
                        <w:r w:rsidRPr="002773A7">
                          <w:rPr>
                            <w:rFonts w:ascii="Arial" w:hAnsi="Arial" w:cs="Arial"/>
                            <w:lang w:val="en-GB"/>
                          </w:rPr>
                          <w:t>International Financial Development/funding Agency or Lending Institution</w:t>
                        </w:r>
                      </w:p>
                      <w:p w:rsidR="002773A7" w:rsidRPr="002773A7" w:rsidRDefault="002773A7" w:rsidP="002773A7">
                        <w:pPr>
                          <w:spacing w:after="0" w:line="240" w:lineRule="auto"/>
                          <w:jc w:val="both"/>
                          <w:rPr>
                            <w:rFonts w:ascii="Arial" w:hAnsi="Arial" w:cs="Arial"/>
                            <w:lang w:val="en-US"/>
                          </w:rPr>
                        </w:pPr>
                      </w:p>
                    </w:tc>
                    <w:tc>
                      <w:tcPr>
                        <w:tcW w:w="884" w:type="dxa"/>
                        <w:tcBorders>
                          <w:top w:val="single" w:sz="4" w:space="0" w:color="auto"/>
                        </w:tcBorders>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p>
                    </w:tc>
                    <w:tc>
                      <w:tcPr>
                        <w:tcW w:w="884" w:type="dxa"/>
                        <w:tcBorders>
                          <w:top w:val="single" w:sz="4" w:space="0" w:color="auto"/>
                          <w:right w:val="nil"/>
                        </w:tcBorders>
                        <w:shd w:val="clear" w:color="auto" w:fill="auto"/>
                        <w:vAlign w:val="center"/>
                      </w:tcPr>
                      <w:p w:rsidR="002773A7" w:rsidRPr="002773A7" w:rsidRDefault="002773A7" w:rsidP="00D72D66">
                        <w:pPr>
                          <w:numPr>
                            <w:ilvl w:val="0"/>
                            <w:numId w:val="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0"/>
                          <w:rPr>
                            <w:rFonts w:ascii="Arial" w:hAnsi="Arial" w:cs="Arial"/>
                            <w:lang w:val="en-US"/>
                          </w:rPr>
                        </w:pPr>
                      </w:p>
                    </w:tc>
                  </w:tr>
                </w:tbl>
                <w:p w:rsidR="002773A7" w:rsidRDefault="002773A7" w:rsidP="002773A7">
                  <w:pPr>
                    <w:tabs>
                      <w:tab w:val="left" w:pos="357"/>
                    </w:tabs>
                    <w:spacing w:after="0"/>
                    <w:contextualSpacing/>
                    <w:jc w:val="both"/>
                    <w:rPr>
                      <w:rFonts w:ascii="Arial" w:eastAsia="Times New Roman" w:hAnsi="Arial" w:cs="Arial"/>
                      <w:b/>
                      <w:highlight w:val="yellow"/>
                      <w:lang w:val="en-GB"/>
                    </w:rPr>
                  </w:pPr>
                </w:p>
                <w:p w:rsidR="002773A7" w:rsidRPr="002773A7" w:rsidRDefault="002773A7" w:rsidP="002773A7">
                  <w:pPr>
                    <w:tabs>
                      <w:tab w:val="left" w:pos="357"/>
                    </w:tabs>
                    <w:spacing w:after="0"/>
                    <w:contextualSpacing/>
                    <w:jc w:val="both"/>
                    <w:rPr>
                      <w:rFonts w:ascii="Arial" w:eastAsia="Times New Roman" w:hAnsi="Arial" w:cs="Arial"/>
                      <w:i/>
                    </w:rPr>
                  </w:pPr>
                  <w:r w:rsidRPr="002773A7">
                    <w:rPr>
                      <w:rFonts w:ascii="Arial" w:eastAsia="Times New Roman" w:hAnsi="Arial" w:cs="Arial"/>
                    </w:rPr>
                    <w:t>I, the undersigned, ________________________________________hereby confirm that I am duly authorised to sign all documents in connection with this tender and any contract resulting from it on behalf of ______________________________________________________</w:t>
                  </w:r>
                  <w:r w:rsidRPr="002773A7">
                    <w:rPr>
                      <w:rFonts w:ascii="Arial" w:eastAsia="Times New Roman" w:hAnsi="Arial" w:cs="Arial"/>
                      <w:i/>
                    </w:rPr>
                    <w:t>(insert the full legal name of the tenderer)</w:t>
                  </w:r>
                </w:p>
                <w:p w:rsidR="00BE7C8F" w:rsidRDefault="00BE7C8F" w:rsidP="002773A7">
                  <w:pPr>
                    <w:tabs>
                      <w:tab w:val="left" w:pos="357"/>
                    </w:tabs>
                    <w:spacing w:after="0"/>
                    <w:contextualSpacing/>
                    <w:jc w:val="both"/>
                    <w:rPr>
                      <w:rFonts w:ascii="Arial" w:eastAsia="Times New Roman" w:hAnsi="Arial" w:cs="Arial"/>
                      <w:b/>
                    </w:rPr>
                  </w:pPr>
                </w:p>
                <w:p w:rsidR="002773A7" w:rsidRPr="002773A7" w:rsidRDefault="002773A7" w:rsidP="002773A7">
                  <w:pPr>
                    <w:tabs>
                      <w:tab w:val="left" w:pos="357"/>
                    </w:tabs>
                    <w:spacing w:after="0"/>
                    <w:contextualSpacing/>
                    <w:jc w:val="both"/>
                    <w:rPr>
                      <w:rFonts w:ascii="Arial" w:eastAsia="Times New Roman" w:hAnsi="Arial" w:cs="Arial"/>
                      <w:b/>
                      <w:lang w:val="en-GB"/>
                    </w:rPr>
                  </w:pPr>
                  <w:r w:rsidRPr="002773A7">
                    <w:rPr>
                      <w:rFonts w:ascii="Arial" w:eastAsia="Times New Roman" w:hAnsi="Arial" w:cs="Arial"/>
                      <w:b/>
                    </w:rPr>
                    <w:t>I</w:t>
                  </w:r>
                  <w:r w:rsidRPr="002773A7">
                    <w:rPr>
                      <w:rFonts w:ascii="Arial" w:eastAsia="Times New Roman" w:hAnsi="Arial" w:cs="Arial"/>
                      <w:b/>
                      <w:i/>
                    </w:rPr>
                    <w:t xml:space="preserve"> </w:t>
                  </w:r>
                  <w:r w:rsidRPr="002773A7">
                    <w:rPr>
                      <w:rFonts w:ascii="Arial" w:eastAsia="Times New Roman" w:hAnsi="Arial" w:cs="Arial"/>
                      <w:b/>
                    </w:rPr>
                    <w:t xml:space="preserve">declare that I have read and understood the provisions of the Supplier Integrity Pact, that all </w:t>
                  </w:r>
                  <w:r w:rsidRPr="002773A7">
                    <w:rPr>
                      <w:rFonts w:ascii="Arial" w:eastAsia="Times New Roman" w:hAnsi="Arial" w:cs="Arial"/>
                      <w:b/>
                      <w:lang w:val="en-GB"/>
                    </w:rPr>
                    <w:t>information furnished herein is correct, that it is understood that the tenderer’s tender/proposal may be rejected, and that Eskom will act against the tenderer should any aspect of this this declaration prove to be false.</w:t>
                  </w:r>
                </w:p>
                <w:p w:rsidR="002773A7" w:rsidRDefault="002773A7" w:rsidP="002773A7">
                  <w:pPr>
                    <w:tabs>
                      <w:tab w:val="left" w:pos="357"/>
                    </w:tabs>
                    <w:spacing w:after="0"/>
                    <w:contextualSpacing/>
                    <w:jc w:val="both"/>
                    <w:rPr>
                      <w:rFonts w:ascii="Arial" w:eastAsia="Times New Roman" w:hAnsi="Arial" w:cs="Arial"/>
                      <w:b/>
                      <w:lang w:val="en-GB"/>
                    </w:rPr>
                  </w:pPr>
                </w:p>
                <w:tbl>
                  <w:tblPr>
                    <w:tblStyle w:val="TableGrid"/>
                    <w:tblW w:w="0" w:type="auto"/>
                    <w:tblLook w:val="04A0" w:firstRow="1" w:lastRow="0" w:firstColumn="1" w:lastColumn="0" w:noHBand="0" w:noVBand="1"/>
                  </w:tblPr>
                  <w:tblGrid>
                    <w:gridCol w:w="4516"/>
                    <w:gridCol w:w="4284"/>
                  </w:tblGrid>
                  <w:tr w:rsidR="002773A7" w:rsidRPr="002773A7" w:rsidTr="00E07B1D">
                    <w:tc>
                      <w:tcPr>
                        <w:tcW w:w="4516" w:type="dxa"/>
                      </w:tcPr>
                      <w:p w:rsidR="002773A7" w:rsidRPr="002773A7" w:rsidRDefault="002773A7" w:rsidP="002773A7">
                        <w:pPr>
                          <w:tabs>
                            <w:tab w:val="left" w:pos="357"/>
                          </w:tabs>
                          <w:contextualSpacing/>
                          <w:jc w:val="both"/>
                          <w:rPr>
                            <w:rFonts w:ascii="Arial" w:eastAsia="Times New Roman" w:hAnsi="Arial" w:cs="Arial"/>
                            <w:b/>
                            <w:lang w:val="en-GB"/>
                          </w:rPr>
                        </w:pPr>
                        <w:r w:rsidRPr="002773A7">
                          <w:rPr>
                            <w:rFonts w:ascii="Arial" w:eastAsia="Times New Roman" w:hAnsi="Arial" w:cs="Arial"/>
                            <w:b/>
                            <w:lang w:val="en-GB"/>
                          </w:rPr>
                          <w:t>Signature:</w:t>
                        </w:r>
                      </w:p>
                    </w:tc>
                    <w:tc>
                      <w:tcPr>
                        <w:tcW w:w="4284" w:type="dxa"/>
                      </w:tcPr>
                      <w:p w:rsidR="002773A7" w:rsidRPr="002773A7" w:rsidRDefault="002773A7" w:rsidP="002773A7">
                        <w:pPr>
                          <w:tabs>
                            <w:tab w:val="left" w:pos="357"/>
                          </w:tabs>
                          <w:contextualSpacing/>
                          <w:jc w:val="both"/>
                          <w:rPr>
                            <w:rFonts w:ascii="Arial" w:eastAsia="Times New Roman" w:hAnsi="Arial" w:cs="Arial"/>
                            <w:b/>
                            <w:lang w:val="en-GB"/>
                          </w:rPr>
                        </w:pPr>
                      </w:p>
                      <w:p w:rsidR="002773A7" w:rsidRPr="002773A7" w:rsidRDefault="002773A7" w:rsidP="002773A7">
                        <w:pPr>
                          <w:tabs>
                            <w:tab w:val="left" w:pos="357"/>
                          </w:tabs>
                          <w:contextualSpacing/>
                          <w:jc w:val="both"/>
                          <w:rPr>
                            <w:rFonts w:ascii="Arial" w:eastAsia="Times New Roman" w:hAnsi="Arial" w:cs="Arial"/>
                            <w:b/>
                            <w:lang w:val="en-GB"/>
                          </w:rPr>
                        </w:pPr>
                      </w:p>
                    </w:tc>
                  </w:tr>
                  <w:tr w:rsidR="002773A7" w:rsidRPr="002773A7" w:rsidTr="00E07B1D">
                    <w:tc>
                      <w:tcPr>
                        <w:tcW w:w="4516" w:type="dxa"/>
                      </w:tcPr>
                      <w:p w:rsidR="002773A7" w:rsidRPr="002773A7" w:rsidRDefault="002773A7" w:rsidP="002773A7">
                        <w:pPr>
                          <w:tabs>
                            <w:tab w:val="left" w:pos="357"/>
                          </w:tabs>
                          <w:contextualSpacing/>
                          <w:jc w:val="both"/>
                          <w:rPr>
                            <w:rFonts w:ascii="Arial" w:eastAsia="Times New Roman" w:hAnsi="Arial" w:cs="Arial"/>
                            <w:b/>
                            <w:lang w:val="en-GB"/>
                          </w:rPr>
                        </w:pPr>
                        <w:r w:rsidRPr="002773A7">
                          <w:rPr>
                            <w:rFonts w:ascii="Arial" w:eastAsia="Times New Roman" w:hAnsi="Arial" w:cs="Arial"/>
                            <w:b/>
                            <w:lang w:val="en-GB"/>
                          </w:rPr>
                          <w:t>Designation and capacity in which signing:</w:t>
                        </w:r>
                      </w:p>
                    </w:tc>
                    <w:tc>
                      <w:tcPr>
                        <w:tcW w:w="4284" w:type="dxa"/>
                      </w:tcPr>
                      <w:p w:rsidR="002773A7" w:rsidRPr="002773A7" w:rsidRDefault="002773A7" w:rsidP="002773A7">
                        <w:pPr>
                          <w:tabs>
                            <w:tab w:val="left" w:pos="357"/>
                          </w:tabs>
                          <w:contextualSpacing/>
                          <w:jc w:val="both"/>
                          <w:rPr>
                            <w:rFonts w:ascii="Arial" w:eastAsia="Times New Roman" w:hAnsi="Arial" w:cs="Arial"/>
                            <w:b/>
                            <w:lang w:val="en-GB"/>
                          </w:rPr>
                        </w:pPr>
                      </w:p>
                      <w:p w:rsidR="002773A7" w:rsidRPr="002773A7" w:rsidRDefault="002773A7" w:rsidP="002773A7">
                        <w:pPr>
                          <w:tabs>
                            <w:tab w:val="left" w:pos="357"/>
                          </w:tabs>
                          <w:contextualSpacing/>
                          <w:jc w:val="both"/>
                          <w:rPr>
                            <w:rFonts w:ascii="Arial" w:eastAsia="Times New Roman" w:hAnsi="Arial" w:cs="Arial"/>
                            <w:b/>
                            <w:lang w:val="en-GB"/>
                          </w:rPr>
                        </w:pPr>
                      </w:p>
                    </w:tc>
                  </w:tr>
                  <w:tr w:rsidR="002773A7" w:rsidRPr="002773A7" w:rsidTr="00E07B1D">
                    <w:tc>
                      <w:tcPr>
                        <w:tcW w:w="4516" w:type="dxa"/>
                      </w:tcPr>
                      <w:p w:rsidR="002773A7" w:rsidRPr="002773A7" w:rsidRDefault="002773A7" w:rsidP="002773A7">
                        <w:pPr>
                          <w:tabs>
                            <w:tab w:val="left" w:pos="357"/>
                          </w:tabs>
                          <w:contextualSpacing/>
                          <w:jc w:val="both"/>
                          <w:rPr>
                            <w:rFonts w:ascii="Arial" w:eastAsia="Times New Roman" w:hAnsi="Arial" w:cs="Arial"/>
                            <w:b/>
                            <w:lang w:val="en-GB"/>
                          </w:rPr>
                        </w:pPr>
                        <w:r w:rsidRPr="002773A7">
                          <w:rPr>
                            <w:rFonts w:ascii="Arial" w:eastAsia="Times New Roman" w:hAnsi="Arial" w:cs="Arial"/>
                            <w:b/>
                            <w:lang w:val="en-GB"/>
                          </w:rPr>
                          <w:t>Date:</w:t>
                        </w:r>
                      </w:p>
                    </w:tc>
                    <w:tc>
                      <w:tcPr>
                        <w:tcW w:w="4284" w:type="dxa"/>
                      </w:tcPr>
                      <w:p w:rsidR="002773A7" w:rsidRPr="002773A7" w:rsidRDefault="002773A7" w:rsidP="002773A7">
                        <w:pPr>
                          <w:tabs>
                            <w:tab w:val="left" w:pos="357"/>
                          </w:tabs>
                          <w:contextualSpacing/>
                          <w:jc w:val="both"/>
                          <w:rPr>
                            <w:rFonts w:ascii="Arial" w:eastAsia="Times New Roman" w:hAnsi="Arial" w:cs="Arial"/>
                            <w:b/>
                            <w:lang w:val="en-GB"/>
                          </w:rPr>
                        </w:pPr>
                      </w:p>
                      <w:p w:rsidR="002773A7" w:rsidRPr="002773A7" w:rsidRDefault="002773A7" w:rsidP="002773A7">
                        <w:pPr>
                          <w:tabs>
                            <w:tab w:val="left" w:pos="357"/>
                          </w:tabs>
                          <w:contextualSpacing/>
                          <w:jc w:val="both"/>
                          <w:rPr>
                            <w:rFonts w:ascii="Arial" w:eastAsia="Times New Roman" w:hAnsi="Arial" w:cs="Arial"/>
                            <w:b/>
                            <w:lang w:val="en-GB"/>
                          </w:rPr>
                        </w:pPr>
                      </w:p>
                    </w:tc>
                  </w:tr>
                </w:tbl>
                <w:p w:rsidR="002773A7" w:rsidRDefault="002773A7" w:rsidP="002773A7">
                  <w:pPr>
                    <w:tabs>
                      <w:tab w:val="left" w:pos="357"/>
                    </w:tabs>
                    <w:spacing w:after="0"/>
                    <w:contextualSpacing/>
                    <w:jc w:val="both"/>
                    <w:rPr>
                      <w:rFonts w:ascii="Arial" w:eastAsia="Times New Roman" w:hAnsi="Arial" w:cs="Arial"/>
                      <w:b/>
                      <w:lang w:val="en-GB"/>
                    </w:rPr>
                  </w:pPr>
                </w:p>
                <w:p w:rsidR="002773A7" w:rsidRPr="002773A7" w:rsidRDefault="002773A7" w:rsidP="002773A7">
                  <w:pPr>
                    <w:tabs>
                      <w:tab w:val="left" w:pos="357"/>
                    </w:tabs>
                    <w:spacing w:after="0"/>
                    <w:contextualSpacing/>
                    <w:jc w:val="both"/>
                    <w:rPr>
                      <w:rFonts w:ascii="Arial" w:eastAsia="Times New Roman" w:hAnsi="Arial" w:cs="Arial"/>
                      <w:b/>
                      <w:u w:val="single"/>
                    </w:rPr>
                  </w:pPr>
                  <w:r w:rsidRPr="002773A7">
                    <w:rPr>
                      <w:rFonts w:ascii="Arial" w:eastAsia="Times New Roman" w:hAnsi="Arial" w:cs="Arial"/>
                      <w:b/>
                      <w:u w:val="single"/>
                    </w:rPr>
                    <w:t>Joint Ventures</w:t>
                  </w:r>
                </w:p>
                <w:p w:rsidR="002773A7" w:rsidRPr="002773A7" w:rsidRDefault="002773A7" w:rsidP="002773A7">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Times New Roman" w:hAnsi="Arial" w:cs="Arial"/>
                      <w:szCs w:val="24"/>
                    </w:rPr>
                  </w:pPr>
                  <w:r w:rsidRPr="002773A7">
                    <w:rPr>
                      <w:rFonts w:ascii="Arial" w:eastAsia="Times New Roman" w:hAnsi="Arial" w:cs="Arial"/>
                      <w:szCs w:val="24"/>
                      <w:lang w:val="en-GB"/>
                    </w:rPr>
                    <w:t xml:space="preserve">I, the undersigned, ______________________________________________hereby confirm that acting in the capacity of lead partner, I am duly authorised to sign all documents in connection with the tender and any contract resulting from it on behalf of </w:t>
                  </w:r>
                  <w:r w:rsidRPr="002773A7">
                    <w:rPr>
                      <w:rFonts w:ascii="Arial" w:eastAsia="Times New Roman" w:hAnsi="Arial" w:cs="Arial"/>
                      <w:szCs w:val="24"/>
                    </w:rPr>
                    <w:t>______________________________________________________________</w:t>
                  </w:r>
                  <w:r w:rsidRPr="002773A7">
                    <w:rPr>
                      <w:rFonts w:ascii="Arial" w:eastAsia="Times New Roman" w:hAnsi="Arial" w:cs="Arial"/>
                      <w:i/>
                      <w:szCs w:val="24"/>
                    </w:rPr>
                    <w:t>(insert the full legal name of the JV )</w:t>
                  </w:r>
                  <w:r w:rsidRPr="002773A7">
                    <w:rPr>
                      <w:rFonts w:ascii="Arial" w:eastAsia="Times New Roman" w:hAnsi="Arial" w:cs="Arial"/>
                      <w:szCs w:val="24"/>
                    </w:rPr>
                    <w:t xml:space="preserve">. </w:t>
                  </w:r>
                </w:p>
                <w:p w:rsidR="002773A7" w:rsidRPr="002773A7" w:rsidRDefault="002773A7" w:rsidP="002773A7">
                  <w:pPr>
                    <w:tabs>
                      <w:tab w:val="left" w:pos="357"/>
                    </w:tabs>
                    <w:spacing w:after="0"/>
                    <w:contextualSpacing/>
                    <w:jc w:val="both"/>
                    <w:rPr>
                      <w:rFonts w:ascii="Arial" w:eastAsia="Times New Roman" w:hAnsi="Arial" w:cs="Arial"/>
                      <w:b/>
                      <w:i/>
                    </w:rPr>
                  </w:pPr>
                </w:p>
                <w:p w:rsidR="002773A7" w:rsidRPr="002773A7" w:rsidRDefault="002773A7" w:rsidP="002773A7">
                  <w:pPr>
                    <w:tabs>
                      <w:tab w:val="left" w:pos="357"/>
                    </w:tabs>
                    <w:spacing w:after="0"/>
                    <w:contextualSpacing/>
                    <w:jc w:val="both"/>
                    <w:rPr>
                      <w:rFonts w:ascii="Arial" w:eastAsia="Times New Roman" w:hAnsi="Arial" w:cs="Arial"/>
                      <w:b/>
                      <w:lang w:val="en-GB"/>
                    </w:rPr>
                  </w:pPr>
                  <w:r w:rsidRPr="002773A7">
                    <w:rPr>
                      <w:rFonts w:ascii="Arial" w:eastAsia="Times New Roman" w:hAnsi="Arial" w:cs="Arial"/>
                      <w:b/>
                    </w:rPr>
                    <w:t xml:space="preserve">I declare that I have read and understood the provisions of the Supplier Integrity Pact, that all </w:t>
                  </w:r>
                  <w:r w:rsidRPr="002773A7">
                    <w:rPr>
                      <w:rFonts w:ascii="Arial" w:eastAsia="Times New Roman" w:hAnsi="Arial" w:cs="Arial"/>
                      <w:b/>
                      <w:lang w:val="en-GB"/>
                    </w:rPr>
                    <w:t>information furnished herein is correct, that it is understood that the JV’s tender/proposal may be rejected, and that Eskom will act against the JV should any aspect of this this declaration prove to be false.</w:t>
                  </w:r>
                </w:p>
                <w:p w:rsidR="002773A7" w:rsidRPr="002773A7" w:rsidRDefault="002773A7" w:rsidP="002773A7">
                  <w:pPr>
                    <w:tabs>
                      <w:tab w:val="left" w:pos="357"/>
                    </w:tabs>
                    <w:spacing w:after="0"/>
                    <w:contextualSpacing/>
                    <w:jc w:val="both"/>
                    <w:rPr>
                      <w:rFonts w:ascii="Arial" w:eastAsia="Times New Roman" w:hAnsi="Arial" w:cs="Arial"/>
                      <w:b/>
                      <w:lang w:val="en-GB"/>
                    </w:rPr>
                  </w:pPr>
                </w:p>
                <w:p w:rsidR="002773A7" w:rsidRPr="002773A7" w:rsidRDefault="002773A7" w:rsidP="002773A7">
                  <w:pPr>
                    <w:tabs>
                      <w:tab w:val="left" w:pos="357"/>
                    </w:tabs>
                    <w:spacing w:after="0"/>
                    <w:contextualSpacing/>
                    <w:jc w:val="both"/>
                    <w:rPr>
                      <w:rFonts w:ascii="Arial" w:eastAsia="Times New Roman" w:hAnsi="Arial" w:cs="Arial"/>
                      <w:b/>
                      <w:lang w:val="en-GB"/>
                    </w:rPr>
                  </w:pPr>
                </w:p>
                <w:tbl>
                  <w:tblPr>
                    <w:tblStyle w:val="TableGrid"/>
                    <w:tblW w:w="0" w:type="auto"/>
                    <w:tblLook w:val="04A0" w:firstRow="1" w:lastRow="0" w:firstColumn="1" w:lastColumn="0" w:noHBand="0" w:noVBand="1"/>
                  </w:tblPr>
                  <w:tblGrid>
                    <w:gridCol w:w="4516"/>
                    <w:gridCol w:w="4284"/>
                  </w:tblGrid>
                  <w:tr w:rsidR="002773A7" w:rsidRPr="002773A7" w:rsidTr="00D34EB2">
                    <w:tc>
                      <w:tcPr>
                        <w:tcW w:w="5210" w:type="dxa"/>
                      </w:tcPr>
                      <w:p w:rsidR="002773A7" w:rsidRPr="002773A7" w:rsidRDefault="002773A7" w:rsidP="002773A7">
                        <w:pPr>
                          <w:tabs>
                            <w:tab w:val="left" w:pos="357"/>
                          </w:tabs>
                          <w:contextualSpacing/>
                          <w:jc w:val="both"/>
                          <w:rPr>
                            <w:rFonts w:ascii="Arial" w:eastAsia="Times New Roman" w:hAnsi="Arial" w:cs="Arial"/>
                            <w:b/>
                            <w:lang w:val="en-GB"/>
                          </w:rPr>
                        </w:pPr>
                        <w:r w:rsidRPr="002773A7">
                          <w:rPr>
                            <w:rFonts w:ascii="Arial" w:eastAsia="Times New Roman" w:hAnsi="Arial" w:cs="Arial"/>
                            <w:b/>
                            <w:lang w:val="en-GB"/>
                          </w:rPr>
                          <w:t>Signature:</w:t>
                        </w:r>
                      </w:p>
                    </w:tc>
                    <w:tc>
                      <w:tcPr>
                        <w:tcW w:w="5211" w:type="dxa"/>
                      </w:tcPr>
                      <w:p w:rsidR="002773A7" w:rsidRPr="002773A7" w:rsidRDefault="002773A7" w:rsidP="002773A7">
                        <w:pPr>
                          <w:tabs>
                            <w:tab w:val="left" w:pos="357"/>
                          </w:tabs>
                          <w:contextualSpacing/>
                          <w:jc w:val="both"/>
                          <w:rPr>
                            <w:rFonts w:ascii="Arial" w:eastAsia="Times New Roman" w:hAnsi="Arial" w:cs="Arial"/>
                            <w:b/>
                            <w:lang w:val="en-GB"/>
                          </w:rPr>
                        </w:pPr>
                      </w:p>
                      <w:p w:rsidR="002773A7" w:rsidRPr="002773A7" w:rsidRDefault="002773A7" w:rsidP="002773A7">
                        <w:pPr>
                          <w:tabs>
                            <w:tab w:val="left" w:pos="357"/>
                          </w:tabs>
                          <w:contextualSpacing/>
                          <w:jc w:val="both"/>
                          <w:rPr>
                            <w:rFonts w:ascii="Arial" w:eastAsia="Times New Roman" w:hAnsi="Arial" w:cs="Arial"/>
                            <w:b/>
                            <w:lang w:val="en-GB"/>
                          </w:rPr>
                        </w:pPr>
                      </w:p>
                    </w:tc>
                  </w:tr>
                  <w:tr w:rsidR="002773A7" w:rsidRPr="002773A7" w:rsidTr="00D34EB2">
                    <w:tc>
                      <w:tcPr>
                        <w:tcW w:w="5210" w:type="dxa"/>
                      </w:tcPr>
                      <w:p w:rsidR="002773A7" w:rsidRPr="002773A7" w:rsidRDefault="002773A7" w:rsidP="002773A7">
                        <w:pPr>
                          <w:tabs>
                            <w:tab w:val="left" w:pos="357"/>
                          </w:tabs>
                          <w:contextualSpacing/>
                          <w:jc w:val="both"/>
                          <w:rPr>
                            <w:rFonts w:ascii="Arial" w:eastAsia="Times New Roman" w:hAnsi="Arial" w:cs="Arial"/>
                            <w:b/>
                            <w:lang w:val="en-GB"/>
                          </w:rPr>
                        </w:pPr>
                        <w:r w:rsidRPr="002773A7">
                          <w:rPr>
                            <w:rFonts w:ascii="Arial" w:eastAsia="Times New Roman" w:hAnsi="Arial" w:cs="Arial"/>
                            <w:b/>
                            <w:lang w:val="en-GB"/>
                          </w:rPr>
                          <w:t>Designation and capacity in which signing :</w:t>
                        </w:r>
                      </w:p>
                    </w:tc>
                    <w:tc>
                      <w:tcPr>
                        <w:tcW w:w="5211" w:type="dxa"/>
                      </w:tcPr>
                      <w:p w:rsidR="002773A7" w:rsidRPr="002773A7" w:rsidRDefault="002773A7" w:rsidP="002773A7">
                        <w:pPr>
                          <w:tabs>
                            <w:tab w:val="left" w:pos="357"/>
                          </w:tabs>
                          <w:contextualSpacing/>
                          <w:jc w:val="both"/>
                          <w:rPr>
                            <w:rFonts w:ascii="Arial" w:eastAsia="Times New Roman" w:hAnsi="Arial" w:cs="Arial"/>
                            <w:b/>
                            <w:lang w:val="en-GB"/>
                          </w:rPr>
                        </w:pPr>
                      </w:p>
                      <w:p w:rsidR="002773A7" w:rsidRPr="002773A7" w:rsidRDefault="002773A7" w:rsidP="002773A7">
                        <w:pPr>
                          <w:tabs>
                            <w:tab w:val="left" w:pos="357"/>
                          </w:tabs>
                          <w:contextualSpacing/>
                          <w:jc w:val="both"/>
                          <w:rPr>
                            <w:rFonts w:ascii="Arial" w:eastAsia="Times New Roman" w:hAnsi="Arial" w:cs="Arial"/>
                            <w:b/>
                            <w:lang w:val="en-GB"/>
                          </w:rPr>
                        </w:pPr>
                      </w:p>
                    </w:tc>
                  </w:tr>
                  <w:tr w:rsidR="002773A7" w:rsidRPr="002773A7" w:rsidTr="00D34EB2">
                    <w:tc>
                      <w:tcPr>
                        <w:tcW w:w="5210" w:type="dxa"/>
                      </w:tcPr>
                      <w:p w:rsidR="002773A7" w:rsidRPr="002773A7" w:rsidRDefault="002773A7" w:rsidP="002773A7">
                        <w:pPr>
                          <w:tabs>
                            <w:tab w:val="left" w:pos="357"/>
                          </w:tabs>
                          <w:contextualSpacing/>
                          <w:jc w:val="both"/>
                          <w:rPr>
                            <w:rFonts w:ascii="Arial" w:eastAsia="Times New Roman" w:hAnsi="Arial" w:cs="Arial"/>
                            <w:b/>
                            <w:lang w:val="en-GB"/>
                          </w:rPr>
                        </w:pPr>
                        <w:r w:rsidRPr="002773A7">
                          <w:rPr>
                            <w:rFonts w:ascii="Arial" w:eastAsia="Times New Roman" w:hAnsi="Arial" w:cs="Arial"/>
                            <w:b/>
                            <w:lang w:val="en-GB"/>
                          </w:rPr>
                          <w:t>Date:</w:t>
                        </w:r>
                      </w:p>
                    </w:tc>
                    <w:tc>
                      <w:tcPr>
                        <w:tcW w:w="5211" w:type="dxa"/>
                      </w:tcPr>
                      <w:p w:rsidR="002773A7" w:rsidRPr="002773A7" w:rsidRDefault="002773A7" w:rsidP="002773A7">
                        <w:pPr>
                          <w:tabs>
                            <w:tab w:val="left" w:pos="357"/>
                          </w:tabs>
                          <w:contextualSpacing/>
                          <w:jc w:val="both"/>
                          <w:rPr>
                            <w:rFonts w:ascii="Arial" w:eastAsia="Times New Roman" w:hAnsi="Arial" w:cs="Arial"/>
                            <w:b/>
                            <w:lang w:val="en-GB"/>
                          </w:rPr>
                        </w:pPr>
                      </w:p>
                      <w:p w:rsidR="002773A7" w:rsidRPr="002773A7" w:rsidRDefault="002773A7" w:rsidP="002773A7">
                        <w:pPr>
                          <w:tabs>
                            <w:tab w:val="left" w:pos="357"/>
                          </w:tabs>
                          <w:contextualSpacing/>
                          <w:jc w:val="both"/>
                          <w:rPr>
                            <w:rFonts w:ascii="Arial" w:eastAsia="Times New Roman" w:hAnsi="Arial" w:cs="Arial"/>
                            <w:b/>
                            <w:lang w:val="en-GB"/>
                          </w:rPr>
                        </w:pPr>
                      </w:p>
                    </w:tc>
                  </w:tr>
                </w:tbl>
                <w:p w:rsidR="002773A7" w:rsidRPr="002773A7" w:rsidRDefault="002773A7" w:rsidP="002773A7">
                  <w:pPr>
                    <w:tabs>
                      <w:tab w:val="left" w:pos="357"/>
                    </w:tabs>
                    <w:spacing w:after="0"/>
                    <w:contextualSpacing/>
                    <w:jc w:val="both"/>
                    <w:rPr>
                      <w:rFonts w:ascii="Arial" w:eastAsia="Times New Roman" w:hAnsi="Arial" w:cs="Arial"/>
                      <w:lang w:val="en-GB"/>
                    </w:rPr>
                  </w:pPr>
                  <w:r w:rsidRPr="002773A7">
                    <w:rPr>
                      <w:rFonts w:ascii="Arial" w:eastAsia="Times New Roman" w:hAnsi="Arial" w:cs="Arial"/>
                      <w:b/>
                    </w:rPr>
                    <w:t>(A copy of the joint venture agreement which incorporates a statement that all partners are liable jointly and severally for the execution of the contract and that the lead partner is authorised to incur liabilities, receive instructions and payments and be responsible for the entire execution of the contract for and on behalf of any and all the partners is attached to the invitation to tender/Request for proposal).</w:t>
                  </w:r>
                </w:p>
                <w:p w:rsidR="00775116" w:rsidRPr="005969F8" w:rsidRDefault="00775116" w:rsidP="001E7B3E">
                  <w:pPr>
                    <w:rPr>
                      <w:rFonts w:ascii="Arial" w:eastAsia="Times New Roman" w:hAnsi="Arial" w:cs="Times New Roman"/>
                      <w:b/>
                      <w:lang w:val="en-US"/>
                    </w:rPr>
                  </w:pPr>
                </w:p>
              </w:tc>
            </w:tr>
            <w:tr w:rsidR="00775116" w:rsidRPr="00BC5279" w:rsidTr="001E7B3E">
              <w:tc>
                <w:tcPr>
                  <w:tcW w:w="9026" w:type="dxa"/>
                </w:tcPr>
                <w:tbl>
                  <w:tblPr>
                    <w:tblW w:w="0" w:type="auto"/>
                    <w:tblLook w:val="01E0" w:firstRow="1" w:lastRow="1" w:firstColumn="1" w:lastColumn="1" w:noHBand="0" w:noVBand="0"/>
                  </w:tblPr>
                  <w:tblGrid>
                    <w:gridCol w:w="8810"/>
                  </w:tblGrid>
                  <w:tr w:rsidR="00775116" w:rsidRPr="00BC5279" w:rsidTr="005B1B54">
                    <w:tc>
                      <w:tcPr>
                        <w:tcW w:w="9016" w:type="dxa"/>
                      </w:tcPr>
                      <w:p w:rsidR="00775116" w:rsidRPr="00B914F5" w:rsidRDefault="00775116" w:rsidP="001E7B3E">
                        <w:pPr>
                          <w:pStyle w:val="ListParagraph"/>
                          <w:widowControl w:val="0"/>
                          <w:tabs>
                            <w:tab w:val="right" w:pos="8800"/>
                          </w:tabs>
                          <w:spacing w:after="0" w:line="360" w:lineRule="auto"/>
                          <w:rPr>
                            <w:rFonts w:ascii="Arial" w:eastAsia="Times New Roman" w:hAnsi="Arial" w:cs="Times New Roman"/>
                            <w:lang w:val="en-US"/>
                          </w:rPr>
                        </w:pPr>
                      </w:p>
                    </w:tc>
                  </w:tr>
                </w:tbl>
                <w:p w:rsidR="00775116" w:rsidRPr="00BC5279" w:rsidRDefault="00775116" w:rsidP="005B1B54">
                  <w:pPr>
                    <w:widowControl w:val="0"/>
                    <w:pBdr>
                      <w:bottom w:val="single" w:sz="12" w:space="1" w:color="auto"/>
                    </w:pBdr>
                    <w:spacing w:after="0" w:line="360" w:lineRule="auto"/>
                    <w:jc w:val="right"/>
                    <w:rPr>
                      <w:rFonts w:ascii="Arial" w:eastAsia="Times New Roman" w:hAnsi="Arial" w:cs="Times New Roman"/>
                      <w:b/>
                      <w:lang w:val="en-US"/>
                    </w:rPr>
                  </w:pPr>
                </w:p>
              </w:tc>
            </w:tr>
          </w:tbl>
          <w:p w:rsidR="0022664B" w:rsidRPr="00BA6A8D" w:rsidRDefault="0022664B" w:rsidP="001E7B3E">
            <w:pPr>
              <w:tabs>
                <w:tab w:val="left" w:pos="357"/>
              </w:tabs>
              <w:spacing w:after="0"/>
              <w:contextualSpacing/>
              <w:jc w:val="both"/>
              <w:rPr>
                <w:b/>
                <w:lang w:val="en-US"/>
              </w:rPr>
            </w:pPr>
          </w:p>
        </w:tc>
      </w:tr>
    </w:tbl>
    <w:p w:rsidR="00911241" w:rsidRDefault="00911241">
      <w:pPr>
        <w:rPr>
          <w:rFonts w:ascii="Arial" w:eastAsia="Times New Roman" w:hAnsi="Arial" w:cs="Times New Roman"/>
          <w:sz w:val="20"/>
          <w:szCs w:val="24"/>
          <w:lang w:val="en-GB"/>
        </w:rPr>
      </w:pPr>
      <w:r>
        <w:rPr>
          <w:rFonts w:ascii="Arial" w:eastAsia="Times New Roman" w:hAnsi="Arial" w:cs="Times New Roman"/>
          <w:sz w:val="20"/>
          <w:szCs w:val="24"/>
          <w:lang w:val="en-GB"/>
        </w:rPr>
        <w:lastRenderedPageBreak/>
        <w:br w:type="page"/>
      </w:r>
    </w:p>
    <w:p w:rsidR="001721B6" w:rsidRDefault="001721B6" w:rsidP="00874CB7">
      <w:pPr>
        <w:spacing w:after="0"/>
        <w:ind w:left="-142"/>
        <w:jc w:val="both"/>
        <w:rPr>
          <w:rFonts w:ascii="Arial" w:eastAsia="Times New Roman" w:hAnsi="Arial" w:cs="Times New Roman"/>
          <w:b/>
          <w:szCs w:val="24"/>
          <w:u w:val="single"/>
        </w:rPr>
      </w:pPr>
    </w:p>
    <w:p w:rsidR="001721B6" w:rsidRPr="00387BF8" w:rsidRDefault="001721B6" w:rsidP="001721B6">
      <w:pPr>
        <w:rPr>
          <w:rFonts w:ascii="Arial" w:hAnsi="Arial" w:cs="Arial"/>
          <w:b/>
          <w:u w:val="single"/>
        </w:rPr>
      </w:pPr>
      <w:r w:rsidRPr="00387BF8">
        <w:rPr>
          <w:rFonts w:ascii="Arial" w:hAnsi="Arial" w:cs="Arial"/>
          <w:b/>
          <w:u w:val="single"/>
        </w:rPr>
        <w:t xml:space="preserve">ANNEXURE </w:t>
      </w:r>
      <w:r>
        <w:rPr>
          <w:rFonts w:ascii="Arial" w:hAnsi="Arial" w:cs="Arial"/>
          <w:b/>
          <w:u w:val="single"/>
        </w:rPr>
        <w:t>D</w:t>
      </w:r>
    </w:p>
    <w:p w:rsidR="001721B6" w:rsidRDefault="001721B6" w:rsidP="001721B6">
      <w:pPr>
        <w:jc w:val="both"/>
        <w:rPr>
          <w:rFonts w:ascii="Arial" w:eastAsia="Times New Roman" w:hAnsi="Arial" w:cs="Arial"/>
          <w:b/>
          <w:lang w:val="en-GB"/>
        </w:rPr>
      </w:pPr>
      <w:r w:rsidRPr="0067021E">
        <w:rPr>
          <w:rFonts w:ascii="Arial" w:hAnsi="Arial" w:cs="Arial"/>
          <w:b/>
          <w:u w:val="single"/>
        </w:rPr>
        <w:t>CPA R</w:t>
      </w:r>
      <w:r>
        <w:rPr>
          <w:rFonts w:ascii="Arial" w:hAnsi="Arial" w:cs="Arial"/>
          <w:b/>
          <w:u w:val="single"/>
        </w:rPr>
        <w:t xml:space="preserve">EQUIREMENTS FOR LOCAL GOODS AND SERVICES </w:t>
      </w:r>
      <w:r w:rsidRPr="0067021E">
        <w:rPr>
          <w:rFonts w:ascii="Arial" w:hAnsi="Arial" w:cs="Arial"/>
          <w:b/>
          <w:u w:val="single"/>
        </w:rPr>
        <w:t>(S</w:t>
      </w:r>
      <w:r>
        <w:rPr>
          <w:rFonts w:ascii="Arial" w:hAnsi="Arial" w:cs="Arial"/>
          <w:b/>
          <w:u w:val="single"/>
        </w:rPr>
        <w:t>OUTH AFRICA</w:t>
      </w:r>
      <w:r w:rsidRPr="0067021E">
        <w:rPr>
          <w:rFonts w:ascii="Arial" w:hAnsi="Arial" w:cs="Arial"/>
          <w:b/>
          <w:u w:val="single"/>
        </w:rPr>
        <w:t xml:space="preserve">) </w:t>
      </w:r>
    </w:p>
    <w:p w:rsidR="001721B6" w:rsidRPr="0067021E" w:rsidRDefault="001721B6" w:rsidP="001721B6">
      <w:pPr>
        <w:jc w:val="both"/>
        <w:rPr>
          <w:rFonts w:ascii="Arial" w:eastAsia="Times New Roman" w:hAnsi="Arial" w:cs="Arial"/>
          <w:b/>
          <w:lang w:val="en-GB"/>
        </w:rPr>
      </w:pPr>
      <w:r w:rsidRPr="0067021E">
        <w:rPr>
          <w:rFonts w:ascii="Arial" w:eastAsia="Times New Roman" w:hAnsi="Arial" w:cs="Arial"/>
          <w:b/>
          <w:lang w:val="en-GB"/>
        </w:rPr>
        <w:t>THE APPLICATION OF CONTRACT PRICE ADJUSTMENT (CPA) TO TENDER SUBMISSIONS</w:t>
      </w:r>
    </w:p>
    <w:p w:rsidR="001721B6" w:rsidRPr="0067021E" w:rsidRDefault="001721B6" w:rsidP="001721B6">
      <w:pPr>
        <w:tabs>
          <w:tab w:val="left" w:pos="851"/>
        </w:tabs>
        <w:spacing w:after="0" w:line="240" w:lineRule="auto"/>
        <w:rPr>
          <w:rFonts w:ascii="Arial" w:eastAsia="Times New Roman" w:hAnsi="Arial" w:cs="Arial"/>
          <w:i/>
          <w:lang w:val="en-US"/>
        </w:rPr>
      </w:pPr>
      <w:r w:rsidRPr="0067021E">
        <w:rPr>
          <w:rFonts w:ascii="Arial" w:eastAsia="Times New Roman" w:hAnsi="Arial" w:cs="Arial"/>
          <w:i/>
          <w:lang w:val="en-GB"/>
        </w:rPr>
        <w:t xml:space="preserve">This </w:t>
      </w:r>
      <w:r w:rsidRPr="0067021E">
        <w:rPr>
          <w:rFonts w:ascii="Arial" w:eastAsia="Times New Roman" w:hAnsi="Arial" w:cs="Arial"/>
          <w:i/>
          <w:lang w:val="en-US"/>
        </w:rPr>
        <w:t>Section will not be applicable to professional services contract</w:t>
      </w:r>
    </w:p>
    <w:p w:rsidR="001721B6" w:rsidRPr="0067021E" w:rsidRDefault="001721B6" w:rsidP="00D72D66">
      <w:pPr>
        <w:keepNext/>
        <w:numPr>
          <w:ilvl w:val="0"/>
          <w:numId w:val="14"/>
        </w:numPr>
        <w:tabs>
          <w:tab w:val="num" w:pos="360"/>
        </w:tabs>
        <w:spacing w:before="360" w:after="240" w:line="240" w:lineRule="auto"/>
        <w:ind w:left="360" w:right="357"/>
        <w:outlineLvl w:val="2"/>
        <w:rPr>
          <w:rFonts w:ascii="Arial" w:eastAsia="Times New Roman" w:hAnsi="Arial" w:cs="Arial"/>
          <w:b/>
          <w:caps/>
          <w:lang w:val="en-US"/>
        </w:rPr>
      </w:pPr>
      <w:r w:rsidRPr="0067021E">
        <w:rPr>
          <w:rFonts w:ascii="Arial" w:eastAsia="Times New Roman" w:hAnsi="Arial" w:cs="Arial"/>
          <w:b/>
          <w:caps/>
          <w:lang w:val="en-US"/>
        </w:rPr>
        <w:t xml:space="preserve">Application of cpa </w:t>
      </w:r>
    </w:p>
    <w:p w:rsidR="001721B6" w:rsidRPr="0067021E" w:rsidRDefault="001721B6" w:rsidP="001721B6">
      <w:pPr>
        <w:tabs>
          <w:tab w:val="left" w:pos="357"/>
        </w:tabs>
        <w:spacing w:after="0" w:line="240" w:lineRule="auto"/>
        <w:jc w:val="both"/>
        <w:rPr>
          <w:rFonts w:ascii="Arial" w:eastAsia="Times New Roman" w:hAnsi="Arial" w:cs="Arial"/>
          <w:lang w:val="en-US"/>
        </w:rPr>
      </w:pPr>
      <w:r w:rsidRPr="0067021E">
        <w:rPr>
          <w:rFonts w:ascii="Arial" w:eastAsia="Times New Roman" w:hAnsi="Arial" w:cs="Arial"/>
          <w:lang w:val="en-US"/>
        </w:rPr>
        <w:t>Eskom requires tenderers to submit offers that are in full accordance with the Project Sourcing CPA principles as contained below.</w:t>
      </w:r>
    </w:p>
    <w:p w:rsidR="001721B6" w:rsidRPr="0067021E" w:rsidRDefault="001721B6" w:rsidP="001721B6">
      <w:pPr>
        <w:tabs>
          <w:tab w:val="left" w:pos="357"/>
        </w:tabs>
        <w:spacing w:after="0" w:line="240" w:lineRule="auto"/>
        <w:ind w:left="360"/>
        <w:jc w:val="both"/>
        <w:rPr>
          <w:rFonts w:ascii="Arial" w:eastAsia="Times New Roman" w:hAnsi="Arial" w:cs="Arial"/>
          <w:lang w:val="en-US"/>
        </w:rPr>
      </w:pPr>
    </w:p>
    <w:p w:rsidR="001721B6" w:rsidRPr="0067021E" w:rsidRDefault="001721B6" w:rsidP="001721B6">
      <w:pPr>
        <w:tabs>
          <w:tab w:val="left" w:pos="357"/>
        </w:tabs>
        <w:spacing w:after="0" w:line="240" w:lineRule="auto"/>
        <w:jc w:val="both"/>
        <w:rPr>
          <w:rFonts w:ascii="Arial" w:eastAsia="Times New Roman" w:hAnsi="Arial" w:cs="Arial"/>
          <w:lang w:val="en-US"/>
        </w:rPr>
      </w:pPr>
      <w:r w:rsidRPr="0067021E">
        <w:rPr>
          <w:rFonts w:ascii="Arial" w:eastAsia="Times New Roman" w:hAnsi="Arial" w:cs="Arial"/>
          <w:lang w:val="en-US"/>
        </w:rPr>
        <w:t>Eskom will afford Tenderers an opportunity to propose additional/alternate offers to the abovementioned.  Additional Offers, which are optional, will only be considered if a fully compliant Main Offer is submitted and acceptable</w:t>
      </w:r>
    </w:p>
    <w:p w:rsidR="001721B6" w:rsidRPr="0067021E" w:rsidRDefault="001721B6" w:rsidP="001721B6">
      <w:pPr>
        <w:tabs>
          <w:tab w:val="left" w:pos="357"/>
        </w:tabs>
        <w:spacing w:after="0" w:line="240" w:lineRule="auto"/>
        <w:ind w:left="360"/>
        <w:jc w:val="both"/>
        <w:rPr>
          <w:rFonts w:ascii="Arial" w:eastAsia="Times New Roman" w:hAnsi="Arial" w:cs="Arial"/>
          <w:lang w:val="en-US"/>
        </w:rPr>
      </w:pPr>
    </w:p>
    <w:p w:rsidR="001721B6" w:rsidRPr="0067021E" w:rsidRDefault="001721B6" w:rsidP="001721B6">
      <w:pPr>
        <w:tabs>
          <w:tab w:val="left" w:pos="357"/>
        </w:tabs>
        <w:spacing w:after="0" w:line="240" w:lineRule="auto"/>
        <w:jc w:val="both"/>
        <w:rPr>
          <w:rFonts w:ascii="Arial" w:eastAsia="Times New Roman" w:hAnsi="Arial" w:cs="Arial"/>
          <w:lang w:val="en-US"/>
        </w:rPr>
      </w:pPr>
      <w:r w:rsidRPr="0067021E">
        <w:rPr>
          <w:rFonts w:ascii="Arial" w:eastAsia="Times New Roman" w:hAnsi="Arial" w:cs="Arial"/>
          <w:lang w:val="en-US"/>
        </w:rPr>
        <w:t>CPA conditions may apply if the contractual duration is to be longer than 12 months.  If the contractual duration will be less than or equal to 12 months, a fixed priced offer must be submitted.</w:t>
      </w:r>
    </w:p>
    <w:p w:rsidR="001721B6" w:rsidRPr="0067021E" w:rsidRDefault="001721B6" w:rsidP="00D72D66">
      <w:pPr>
        <w:keepNext/>
        <w:numPr>
          <w:ilvl w:val="0"/>
          <w:numId w:val="14"/>
        </w:numPr>
        <w:tabs>
          <w:tab w:val="num" w:pos="360"/>
        </w:tabs>
        <w:spacing w:before="360" w:after="240" w:line="240" w:lineRule="auto"/>
        <w:ind w:left="360" w:right="357"/>
        <w:outlineLvl w:val="2"/>
        <w:rPr>
          <w:rFonts w:ascii="Arial" w:eastAsia="Times New Roman" w:hAnsi="Arial" w:cs="Arial"/>
          <w:b/>
          <w:caps/>
          <w:lang w:val="en-US"/>
        </w:rPr>
      </w:pPr>
      <w:r w:rsidRPr="0067021E">
        <w:rPr>
          <w:rFonts w:ascii="Arial" w:eastAsia="Times New Roman" w:hAnsi="Arial" w:cs="Arial"/>
          <w:b/>
          <w:caps/>
          <w:lang w:val="en-US"/>
        </w:rPr>
        <w:t xml:space="preserve">Tender submissions </w:t>
      </w:r>
    </w:p>
    <w:p w:rsidR="001721B6" w:rsidRPr="0067021E" w:rsidRDefault="001721B6" w:rsidP="001721B6">
      <w:pPr>
        <w:tabs>
          <w:tab w:val="left" w:pos="357"/>
        </w:tabs>
        <w:spacing w:after="0" w:line="240" w:lineRule="auto"/>
        <w:ind w:left="360"/>
        <w:rPr>
          <w:rFonts w:ascii="Arial" w:eastAsia="Times New Roman" w:hAnsi="Arial" w:cs="Arial"/>
          <w:lang w:val="en-US"/>
        </w:rPr>
      </w:pPr>
      <w:r w:rsidRPr="0067021E">
        <w:rPr>
          <w:rFonts w:ascii="Arial" w:eastAsia="Times New Roman" w:hAnsi="Arial" w:cs="Arial"/>
          <w:lang w:val="en-US"/>
        </w:rPr>
        <w:t>Tenderers shall comply with the following requirements:</w:t>
      </w:r>
    </w:p>
    <w:p w:rsidR="001721B6" w:rsidRPr="0067021E" w:rsidRDefault="001721B6" w:rsidP="001721B6">
      <w:pPr>
        <w:tabs>
          <w:tab w:val="left" w:pos="357"/>
        </w:tabs>
        <w:spacing w:after="0" w:line="240" w:lineRule="auto"/>
        <w:ind w:left="360"/>
        <w:rPr>
          <w:rFonts w:ascii="Arial" w:eastAsia="Times New Roman" w:hAnsi="Arial" w:cs="Arial"/>
          <w:lang w:val="en-US"/>
        </w:rPr>
      </w:pPr>
    </w:p>
    <w:p w:rsidR="001721B6" w:rsidRPr="0067021E" w:rsidRDefault="001721B6" w:rsidP="001721B6">
      <w:pPr>
        <w:tabs>
          <w:tab w:val="left" w:pos="357"/>
        </w:tabs>
        <w:spacing w:after="0" w:line="240" w:lineRule="auto"/>
        <w:ind w:left="897" w:hanging="540"/>
        <w:rPr>
          <w:rFonts w:ascii="Arial" w:eastAsia="Times New Roman" w:hAnsi="Arial" w:cs="Arial"/>
          <w:lang w:val="en-US"/>
        </w:rPr>
      </w:pPr>
      <w:r w:rsidRPr="0067021E">
        <w:rPr>
          <w:rFonts w:ascii="Arial" w:eastAsia="Times New Roman" w:hAnsi="Arial" w:cs="Arial"/>
          <w:b/>
          <w:lang w:val="en-US"/>
        </w:rPr>
        <w:t>a.</w:t>
      </w:r>
      <w:r w:rsidRPr="0067021E">
        <w:rPr>
          <w:rFonts w:ascii="Arial" w:eastAsia="Times New Roman" w:hAnsi="Arial" w:cs="Arial"/>
          <w:lang w:val="en-US"/>
        </w:rPr>
        <w:t xml:space="preserve"> </w:t>
      </w:r>
      <w:r w:rsidRPr="0067021E">
        <w:rPr>
          <w:rFonts w:ascii="Arial" w:eastAsia="Times New Roman" w:hAnsi="Arial" w:cs="Arial"/>
          <w:lang w:val="en-US"/>
        </w:rPr>
        <w:tab/>
      </w:r>
      <w:r w:rsidRPr="0067021E">
        <w:rPr>
          <w:rFonts w:ascii="Arial" w:eastAsia="Times New Roman" w:hAnsi="Arial" w:cs="Arial"/>
          <w:b/>
          <w:lang w:val="en-US"/>
        </w:rPr>
        <w:t>Main offer</w:t>
      </w:r>
      <w:r w:rsidRPr="0067021E">
        <w:rPr>
          <w:rFonts w:ascii="Arial" w:eastAsia="Times New Roman" w:hAnsi="Arial" w:cs="Arial"/>
          <w:lang w:val="en-US"/>
        </w:rPr>
        <w:t>:</w:t>
      </w:r>
    </w:p>
    <w:p w:rsidR="001721B6" w:rsidRPr="0067021E" w:rsidRDefault="001721B6" w:rsidP="001721B6">
      <w:pPr>
        <w:tabs>
          <w:tab w:val="left" w:pos="357"/>
        </w:tabs>
        <w:spacing w:after="0" w:line="240" w:lineRule="auto"/>
        <w:ind w:left="897" w:hanging="540"/>
        <w:rPr>
          <w:rFonts w:ascii="Arial" w:eastAsia="Times New Roman" w:hAnsi="Arial" w:cs="Arial"/>
          <w:lang w:val="en-US"/>
        </w:rPr>
      </w:pPr>
    </w:p>
    <w:p w:rsidR="001721B6" w:rsidRPr="0067021E" w:rsidRDefault="001721B6" w:rsidP="00D72D66">
      <w:pPr>
        <w:numPr>
          <w:ilvl w:val="0"/>
          <w:numId w:val="15"/>
        </w:numPr>
        <w:tabs>
          <w:tab w:val="left" w:pos="357"/>
        </w:tabs>
        <w:spacing w:after="0" w:line="240" w:lineRule="auto"/>
        <w:jc w:val="both"/>
        <w:rPr>
          <w:rFonts w:ascii="Arial" w:eastAsia="Times New Roman" w:hAnsi="Arial" w:cs="Arial"/>
          <w:lang w:val="en-US"/>
        </w:rPr>
      </w:pPr>
      <w:r w:rsidRPr="0067021E">
        <w:rPr>
          <w:rFonts w:ascii="Arial" w:eastAsia="Times New Roman" w:hAnsi="Arial" w:cs="Arial"/>
          <w:lang w:val="en-US"/>
        </w:rPr>
        <w:t>A Main Offer that is fully compliant with the CPA requirements as specified in the Enquiry.</w:t>
      </w:r>
    </w:p>
    <w:p w:rsidR="001721B6" w:rsidRPr="0067021E" w:rsidRDefault="001721B6" w:rsidP="001721B6">
      <w:pPr>
        <w:spacing w:after="0" w:line="240" w:lineRule="auto"/>
        <w:ind w:left="1571"/>
        <w:jc w:val="both"/>
        <w:rPr>
          <w:rFonts w:ascii="Arial" w:eastAsia="Times New Roman" w:hAnsi="Arial" w:cs="Arial"/>
          <w:lang w:val="en-US"/>
        </w:rPr>
      </w:pPr>
    </w:p>
    <w:p w:rsidR="001721B6" w:rsidRPr="0067021E" w:rsidRDefault="001721B6" w:rsidP="00D72D66">
      <w:pPr>
        <w:numPr>
          <w:ilvl w:val="0"/>
          <w:numId w:val="15"/>
        </w:numPr>
        <w:tabs>
          <w:tab w:val="left" w:pos="357"/>
        </w:tabs>
        <w:spacing w:after="0" w:line="240" w:lineRule="auto"/>
        <w:ind w:left="1418" w:hanging="207"/>
        <w:jc w:val="both"/>
        <w:rPr>
          <w:rFonts w:ascii="Arial" w:eastAsia="Times New Roman" w:hAnsi="Arial" w:cs="Arial"/>
          <w:b/>
          <w:lang w:val="en-US"/>
        </w:rPr>
      </w:pPr>
      <w:r w:rsidRPr="0067021E">
        <w:rPr>
          <w:rFonts w:ascii="Arial" w:eastAsia="Times New Roman" w:hAnsi="Arial" w:cs="Arial"/>
          <w:lang w:val="en-US"/>
        </w:rPr>
        <w:t xml:space="preserve">This condition is mandatory unless a fully fixed priced offer is submitted.  If more than one offer is submitted, then the fully CPA compliant offer must be indicated as the Main Offer.  </w:t>
      </w:r>
    </w:p>
    <w:p w:rsidR="001721B6" w:rsidRPr="0067021E" w:rsidRDefault="001721B6" w:rsidP="001721B6">
      <w:pPr>
        <w:ind w:left="720"/>
        <w:contextualSpacing/>
        <w:rPr>
          <w:rFonts w:ascii="Arial" w:eastAsia="Calibri" w:hAnsi="Arial" w:cs="Arial"/>
          <w:b/>
          <w:lang w:val="en-US"/>
        </w:rPr>
      </w:pPr>
    </w:p>
    <w:p w:rsidR="001721B6" w:rsidRPr="0067021E" w:rsidRDefault="001721B6" w:rsidP="001721B6">
      <w:pPr>
        <w:tabs>
          <w:tab w:val="left" w:pos="357"/>
        </w:tabs>
        <w:spacing w:after="0" w:line="240" w:lineRule="auto"/>
        <w:jc w:val="both"/>
        <w:rPr>
          <w:rFonts w:ascii="Arial" w:eastAsia="Times New Roman" w:hAnsi="Arial" w:cs="Arial"/>
          <w:b/>
          <w:lang w:val="en-US"/>
        </w:rPr>
      </w:pPr>
      <w:r w:rsidRPr="0067021E">
        <w:rPr>
          <w:rFonts w:ascii="Arial" w:eastAsia="Times New Roman" w:hAnsi="Arial" w:cs="Arial"/>
          <w:b/>
          <w:lang w:val="en-US"/>
        </w:rPr>
        <w:t>Failure to do so may result in the supplier’s offer(s) being disqualified.</w:t>
      </w:r>
    </w:p>
    <w:p w:rsidR="001721B6" w:rsidRPr="0067021E" w:rsidRDefault="001721B6" w:rsidP="001721B6">
      <w:pPr>
        <w:tabs>
          <w:tab w:val="left" w:pos="357"/>
        </w:tabs>
        <w:spacing w:after="0" w:line="240" w:lineRule="auto"/>
        <w:rPr>
          <w:rFonts w:ascii="Arial" w:eastAsia="Times New Roman" w:hAnsi="Arial" w:cs="Arial"/>
          <w:lang w:val="en-US"/>
        </w:rPr>
      </w:pPr>
    </w:p>
    <w:p w:rsidR="001721B6" w:rsidRPr="0067021E" w:rsidRDefault="001721B6" w:rsidP="001721B6">
      <w:pPr>
        <w:tabs>
          <w:tab w:val="left" w:pos="357"/>
        </w:tabs>
        <w:spacing w:after="0" w:line="240" w:lineRule="auto"/>
        <w:ind w:left="897" w:hanging="540"/>
        <w:rPr>
          <w:rFonts w:ascii="Arial" w:eastAsia="Times New Roman" w:hAnsi="Arial" w:cs="Arial"/>
          <w:b/>
          <w:lang w:val="en-US"/>
        </w:rPr>
      </w:pPr>
      <w:r w:rsidRPr="0067021E">
        <w:rPr>
          <w:rFonts w:ascii="Arial" w:eastAsia="Times New Roman" w:hAnsi="Arial" w:cs="Arial"/>
          <w:b/>
          <w:lang w:val="en-US"/>
        </w:rPr>
        <w:t>b.</w:t>
      </w:r>
      <w:r w:rsidRPr="0067021E">
        <w:rPr>
          <w:rFonts w:ascii="Arial" w:eastAsia="Times New Roman" w:hAnsi="Arial" w:cs="Arial"/>
          <w:lang w:val="en-US"/>
        </w:rPr>
        <w:tab/>
      </w:r>
      <w:r w:rsidRPr="0067021E">
        <w:rPr>
          <w:rFonts w:ascii="Arial" w:eastAsia="Times New Roman" w:hAnsi="Arial" w:cs="Arial"/>
          <w:b/>
          <w:lang w:val="en-US"/>
        </w:rPr>
        <w:t>Additional/Alternative offer:</w:t>
      </w:r>
    </w:p>
    <w:p w:rsidR="001721B6" w:rsidRPr="0067021E" w:rsidRDefault="001721B6" w:rsidP="001721B6">
      <w:pPr>
        <w:tabs>
          <w:tab w:val="left" w:pos="357"/>
        </w:tabs>
        <w:spacing w:after="0" w:line="240" w:lineRule="auto"/>
        <w:rPr>
          <w:rFonts w:ascii="Arial" w:eastAsia="Times New Roman" w:hAnsi="Arial" w:cs="Arial"/>
          <w:lang w:val="en-US"/>
        </w:rPr>
      </w:pPr>
    </w:p>
    <w:p w:rsidR="001721B6" w:rsidRPr="0067021E" w:rsidRDefault="001721B6" w:rsidP="001721B6">
      <w:pPr>
        <w:tabs>
          <w:tab w:val="left" w:pos="851"/>
        </w:tabs>
        <w:spacing w:after="0" w:line="240" w:lineRule="auto"/>
        <w:ind w:left="851"/>
        <w:jc w:val="both"/>
        <w:rPr>
          <w:rFonts w:ascii="Arial" w:eastAsia="Times New Roman" w:hAnsi="Arial" w:cs="Arial"/>
          <w:lang w:val="en-US"/>
        </w:rPr>
      </w:pPr>
      <w:r w:rsidRPr="0067021E">
        <w:rPr>
          <w:rFonts w:ascii="Arial" w:eastAsia="Times New Roman" w:hAnsi="Arial" w:cs="Arial"/>
          <w:lang w:val="en-US"/>
        </w:rPr>
        <w:t>Additional offers, which are optional, will only be considered if a fully compliant main offer is submitted and acceptable:</w:t>
      </w:r>
    </w:p>
    <w:p w:rsidR="001721B6" w:rsidRPr="0067021E" w:rsidRDefault="001721B6" w:rsidP="00D72D66">
      <w:pPr>
        <w:numPr>
          <w:ilvl w:val="0"/>
          <w:numId w:val="16"/>
        </w:numPr>
        <w:tabs>
          <w:tab w:val="left" w:pos="357"/>
          <w:tab w:val="left" w:pos="851"/>
        </w:tabs>
        <w:spacing w:after="0" w:line="240" w:lineRule="auto"/>
        <w:jc w:val="both"/>
        <w:rPr>
          <w:rFonts w:ascii="Arial" w:eastAsia="Times New Roman" w:hAnsi="Arial" w:cs="Arial"/>
          <w:lang w:val="en-US"/>
        </w:rPr>
      </w:pPr>
      <w:r w:rsidRPr="0067021E">
        <w:rPr>
          <w:rFonts w:ascii="Arial" w:eastAsia="Times New Roman" w:hAnsi="Arial" w:cs="Arial"/>
          <w:lang w:val="en-US"/>
        </w:rPr>
        <w:t>A fixed priced offer in addition to the fully CPA compliant main offer; or</w:t>
      </w:r>
    </w:p>
    <w:p w:rsidR="001721B6" w:rsidRPr="0067021E" w:rsidRDefault="001721B6" w:rsidP="00D72D66">
      <w:pPr>
        <w:numPr>
          <w:ilvl w:val="0"/>
          <w:numId w:val="16"/>
        </w:numPr>
        <w:tabs>
          <w:tab w:val="left" w:pos="357"/>
          <w:tab w:val="left" w:pos="851"/>
        </w:tabs>
        <w:spacing w:after="0" w:line="240" w:lineRule="auto"/>
        <w:ind w:left="1418" w:hanging="207"/>
        <w:jc w:val="both"/>
        <w:rPr>
          <w:rFonts w:ascii="Arial" w:eastAsia="Times New Roman" w:hAnsi="Arial" w:cs="Arial"/>
          <w:lang w:val="en-US"/>
        </w:rPr>
      </w:pPr>
      <w:r w:rsidRPr="0067021E">
        <w:rPr>
          <w:rFonts w:ascii="Arial" w:eastAsia="Times New Roman" w:hAnsi="Arial" w:cs="Arial"/>
          <w:lang w:val="en-US"/>
        </w:rPr>
        <w:lastRenderedPageBreak/>
        <w:t>Any other offer with CPA specifications which deviate from the CPA requirements specified in the enquiry.  However it is compulsory that all such deviations are sufficiently substantiated.</w:t>
      </w:r>
    </w:p>
    <w:p w:rsidR="001721B6" w:rsidRPr="0067021E" w:rsidRDefault="001721B6" w:rsidP="001721B6">
      <w:pPr>
        <w:tabs>
          <w:tab w:val="left" w:pos="851"/>
        </w:tabs>
        <w:spacing w:after="0" w:line="240" w:lineRule="auto"/>
        <w:ind w:left="1418"/>
        <w:jc w:val="both"/>
        <w:rPr>
          <w:rFonts w:ascii="Arial" w:eastAsia="Times New Roman" w:hAnsi="Arial" w:cs="Arial"/>
          <w:lang w:val="en-US"/>
        </w:rPr>
      </w:pPr>
    </w:p>
    <w:p w:rsidR="001721B6" w:rsidRPr="0067021E" w:rsidRDefault="001721B6" w:rsidP="001721B6">
      <w:pPr>
        <w:tabs>
          <w:tab w:val="left" w:pos="357"/>
        </w:tabs>
        <w:spacing w:after="0" w:line="240" w:lineRule="auto"/>
        <w:jc w:val="both"/>
        <w:rPr>
          <w:rFonts w:ascii="Arial" w:eastAsia="Times New Roman" w:hAnsi="Arial" w:cs="Arial"/>
          <w:lang w:val="en-GB"/>
        </w:rPr>
      </w:pPr>
      <w:r w:rsidRPr="0067021E">
        <w:rPr>
          <w:rFonts w:ascii="Arial" w:eastAsia="Times New Roman" w:hAnsi="Arial" w:cs="Arial"/>
          <w:lang w:val="en-GB"/>
        </w:rPr>
        <w:tab/>
      </w:r>
      <w:r w:rsidRPr="0067021E">
        <w:rPr>
          <w:rFonts w:ascii="Arial" w:eastAsia="Times New Roman" w:hAnsi="Arial" w:cs="Arial"/>
          <w:lang w:val="en-GB"/>
        </w:rPr>
        <w:tab/>
        <w:t>Additional/Alternative Offers must be clearly indicated as such</w:t>
      </w:r>
    </w:p>
    <w:p w:rsidR="001721B6" w:rsidRPr="0067021E" w:rsidRDefault="001721B6" w:rsidP="00D72D66">
      <w:pPr>
        <w:keepNext/>
        <w:numPr>
          <w:ilvl w:val="0"/>
          <w:numId w:val="14"/>
        </w:numPr>
        <w:tabs>
          <w:tab w:val="num" w:pos="360"/>
        </w:tabs>
        <w:spacing w:before="360" w:after="240" w:line="240" w:lineRule="auto"/>
        <w:ind w:left="360" w:right="357"/>
        <w:outlineLvl w:val="2"/>
        <w:rPr>
          <w:rFonts w:ascii="Arial" w:eastAsia="Times New Roman" w:hAnsi="Arial" w:cs="Arial"/>
          <w:b/>
          <w:caps/>
          <w:lang w:val="en-US"/>
        </w:rPr>
      </w:pPr>
      <w:r w:rsidRPr="0067021E">
        <w:rPr>
          <w:rFonts w:ascii="Arial" w:eastAsia="Times New Roman" w:hAnsi="Arial" w:cs="Arial"/>
          <w:b/>
          <w:caps/>
          <w:lang w:val="en-US"/>
        </w:rPr>
        <w:t>Eskom’s PRESCRIBED INDEX LIST</w:t>
      </w:r>
    </w:p>
    <w:p w:rsidR="001721B6" w:rsidRPr="0067021E" w:rsidRDefault="001721B6" w:rsidP="001721B6">
      <w:pPr>
        <w:spacing w:after="120" w:line="240" w:lineRule="auto"/>
        <w:ind w:left="360" w:right="144"/>
        <w:rPr>
          <w:rFonts w:ascii="Arial" w:eastAsia="Times New Roman" w:hAnsi="Arial" w:cs="Arial"/>
          <w:i/>
          <w:lang w:val="en-US"/>
        </w:rPr>
      </w:pPr>
      <w:r w:rsidRPr="0067021E">
        <w:rPr>
          <w:rFonts w:ascii="Arial" w:eastAsia="Times New Roman" w:hAnsi="Arial" w:cs="Arial"/>
          <w:lang w:val="en-US"/>
        </w:rPr>
        <w:t xml:space="preserve">Eskom’s prescribed index list is </w:t>
      </w:r>
      <w:r>
        <w:rPr>
          <w:rFonts w:ascii="Arial" w:eastAsia="Times New Roman" w:hAnsi="Arial" w:cs="Arial"/>
          <w:lang w:val="en-US"/>
        </w:rPr>
        <w:t xml:space="preserve">set out hereunder in Tables 1 and 2. </w:t>
      </w:r>
      <w:r w:rsidRPr="0067021E">
        <w:rPr>
          <w:rFonts w:ascii="Arial" w:eastAsia="Times New Roman" w:hAnsi="Arial" w:cs="Arial"/>
          <w:lang w:val="en-US"/>
        </w:rPr>
        <w:t>The index list comprises indices that are to be use</w:t>
      </w:r>
      <w:r>
        <w:rPr>
          <w:rFonts w:ascii="Arial" w:eastAsia="Times New Roman" w:hAnsi="Arial" w:cs="Arial"/>
          <w:lang w:val="en-US"/>
        </w:rPr>
        <w:t>d in the Tenderers main offer.</w:t>
      </w:r>
    </w:p>
    <w:p w:rsidR="001721B6" w:rsidRPr="0067021E" w:rsidRDefault="001721B6" w:rsidP="00D72D66">
      <w:pPr>
        <w:keepNext/>
        <w:numPr>
          <w:ilvl w:val="0"/>
          <w:numId w:val="14"/>
        </w:numPr>
        <w:tabs>
          <w:tab w:val="num" w:pos="360"/>
        </w:tabs>
        <w:spacing w:before="360" w:after="240" w:line="240" w:lineRule="auto"/>
        <w:ind w:left="360" w:right="357"/>
        <w:outlineLvl w:val="2"/>
        <w:rPr>
          <w:rFonts w:ascii="Arial" w:eastAsia="Times New Roman" w:hAnsi="Arial" w:cs="Arial"/>
          <w:b/>
          <w:caps/>
          <w:lang w:val="en-US"/>
        </w:rPr>
      </w:pPr>
      <w:r w:rsidRPr="0067021E">
        <w:rPr>
          <w:rFonts w:ascii="Arial" w:eastAsia="Times New Roman" w:hAnsi="Arial" w:cs="Arial"/>
          <w:b/>
          <w:caps/>
          <w:lang w:val="en-US"/>
        </w:rPr>
        <w:t>FOREIGN PORTION OF THE TENDER/AGREEMENT PRICE</w:t>
      </w:r>
    </w:p>
    <w:p w:rsidR="001721B6" w:rsidRPr="0067021E" w:rsidRDefault="001721B6" w:rsidP="001721B6">
      <w:pPr>
        <w:tabs>
          <w:tab w:val="left" w:pos="357"/>
        </w:tabs>
        <w:spacing w:after="0" w:line="240" w:lineRule="auto"/>
        <w:ind w:left="360"/>
        <w:jc w:val="both"/>
        <w:rPr>
          <w:rFonts w:ascii="Arial" w:eastAsia="Times New Roman" w:hAnsi="Arial" w:cs="Arial"/>
          <w:lang w:val="en-GB"/>
        </w:rPr>
      </w:pPr>
      <w:r w:rsidRPr="0067021E">
        <w:rPr>
          <w:rFonts w:ascii="Arial" w:eastAsia="Times New Roman" w:hAnsi="Arial" w:cs="Arial"/>
          <w:lang w:val="en-GB"/>
        </w:rPr>
        <w:t>In instances where the prescribed index list does not specify a foreign index which is required for the specific agreement, the following must apply:</w:t>
      </w:r>
    </w:p>
    <w:p w:rsidR="001721B6" w:rsidRPr="0067021E" w:rsidRDefault="001721B6" w:rsidP="001721B6">
      <w:pPr>
        <w:tabs>
          <w:tab w:val="left" w:pos="357"/>
        </w:tabs>
        <w:spacing w:after="0" w:line="240" w:lineRule="auto"/>
        <w:ind w:left="360"/>
        <w:jc w:val="both"/>
        <w:rPr>
          <w:rFonts w:ascii="Arial" w:eastAsia="Times New Roman" w:hAnsi="Arial" w:cs="Arial"/>
          <w:lang w:val="en-GB"/>
        </w:rPr>
      </w:pPr>
    </w:p>
    <w:p w:rsidR="001721B6" w:rsidRPr="0067021E" w:rsidRDefault="001721B6" w:rsidP="00D72D66">
      <w:pPr>
        <w:numPr>
          <w:ilvl w:val="0"/>
          <w:numId w:val="20"/>
        </w:numPr>
        <w:tabs>
          <w:tab w:val="left" w:pos="357"/>
        </w:tabs>
        <w:spacing w:after="0" w:line="360" w:lineRule="auto"/>
        <w:contextualSpacing/>
        <w:rPr>
          <w:rFonts w:ascii="Arial" w:eastAsia="Times New Roman" w:hAnsi="Arial" w:cs="Arial"/>
          <w:lang w:val="en-GB"/>
        </w:rPr>
      </w:pPr>
      <w:r w:rsidRPr="0067021E">
        <w:rPr>
          <w:rFonts w:ascii="Arial" w:eastAsia="Times New Roman" w:hAnsi="Arial" w:cs="Arial"/>
          <w:lang w:val="en-GB"/>
        </w:rPr>
        <w:t>The source of an index must be that of the national statistical institute of the relevant country or a generally acknowledged statistical (e.g. industry) body in or for that country, e.g. BEAMA and MEPS.</w:t>
      </w:r>
    </w:p>
    <w:p w:rsidR="001721B6" w:rsidRPr="0067021E" w:rsidRDefault="001721B6" w:rsidP="00D72D66">
      <w:pPr>
        <w:numPr>
          <w:ilvl w:val="0"/>
          <w:numId w:val="20"/>
        </w:numPr>
        <w:tabs>
          <w:tab w:val="left" w:pos="357"/>
        </w:tabs>
        <w:spacing w:after="0" w:line="360" w:lineRule="auto"/>
        <w:contextualSpacing/>
        <w:rPr>
          <w:rFonts w:ascii="Arial" w:eastAsia="Times New Roman" w:hAnsi="Arial" w:cs="Arial"/>
          <w:lang w:val="en-GB"/>
        </w:rPr>
      </w:pPr>
      <w:r w:rsidRPr="0067021E">
        <w:rPr>
          <w:rFonts w:ascii="Arial" w:eastAsia="Times New Roman" w:hAnsi="Arial" w:cs="Arial"/>
          <w:lang w:val="en-GB"/>
        </w:rPr>
        <w:t>The index must be the equivalent, or if unavailable, the nearest equivalent index to that of the specific prescribed local index.</w:t>
      </w:r>
    </w:p>
    <w:p w:rsidR="001721B6" w:rsidRPr="0067021E" w:rsidRDefault="001721B6" w:rsidP="00D72D66">
      <w:pPr>
        <w:keepNext/>
        <w:numPr>
          <w:ilvl w:val="0"/>
          <w:numId w:val="14"/>
        </w:numPr>
        <w:tabs>
          <w:tab w:val="num" w:pos="360"/>
        </w:tabs>
        <w:spacing w:before="360" w:after="240" w:line="240" w:lineRule="auto"/>
        <w:ind w:left="360" w:right="357"/>
        <w:outlineLvl w:val="2"/>
        <w:rPr>
          <w:rFonts w:ascii="Arial" w:eastAsia="Times New Roman" w:hAnsi="Arial" w:cs="Arial"/>
          <w:b/>
          <w:caps/>
          <w:lang w:val="en-US"/>
        </w:rPr>
      </w:pPr>
      <w:r w:rsidRPr="0067021E">
        <w:rPr>
          <w:rFonts w:ascii="Arial" w:eastAsia="Times New Roman" w:hAnsi="Arial" w:cs="Arial"/>
          <w:b/>
          <w:caps/>
          <w:lang w:val="en-US"/>
        </w:rPr>
        <w:t>NUMBER OF FORMULAE &amp; INDICES</w:t>
      </w:r>
    </w:p>
    <w:p w:rsidR="001721B6" w:rsidRPr="0067021E" w:rsidRDefault="001721B6" w:rsidP="00D72D66">
      <w:pPr>
        <w:numPr>
          <w:ilvl w:val="0"/>
          <w:numId w:val="17"/>
        </w:numPr>
        <w:tabs>
          <w:tab w:val="left" w:pos="357"/>
        </w:tabs>
        <w:spacing w:after="0" w:line="240" w:lineRule="auto"/>
        <w:rPr>
          <w:rFonts w:ascii="Arial" w:eastAsia="Times New Roman" w:hAnsi="Arial" w:cs="Arial"/>
          <w:lang w:val="en-US"/>
        </w:rPr>
      </w:pPr>
      <w:r w:rsidRPr="0067021E">
        <w:rPr>
          <w:rFonts w:ascii="Arial" w:eastAsia="Times New Roman" w:hAnsi="Arial" w:cs="Arial"/>
          <w:lang w:val="en-US"/>
        </w:rPr>
        <w:t xml:space="preserve">The Tenderer is </w:t>
      </w:r>
      <w:r>
        <w:rPr>
          <w:rFonts w:ascii="Arial" w:eastAsia="Times New Roman" w:hAnsi="Arial" w:cs="Arial"/>
          <w:lang w:val="en-US"/>
        </w:rPr>
        <w:t>Ltd</w:t>
      </w:r>
      <w:r w:rsidRPr="0067021E">
        <w:rPr>
          <w:rFonts w:ascii="Arial" w:eastAsia="Times New Roman" w:hAnsi="Arial" w:cs="Arial"/>
          <w:lang w:val="en-US"/>
        </w:rPr>
        <w:t xml:space="preserve"> to a maximum of 10 (ten) indices in total, i.e.:  a maximum of 5 local indices and maximum of 5 foreign indices, excluding the fixed portion per CPA formula, per offer/agreement.</w:t>
      </w:r>
    </w:p>
    <w:p w:rsidR="001721B6" w:rsidRPr="0067021E" w:rsidRDefault="001721B6" w:rsidP="001721B6">
      <w:pPr>
        <w:spacing w:after="0" w:line="240" w:lineRule="auto"/>
        <w:ind w:left="720"/>
        <w:rPr>
          <w:rFonts w:ascii="Arial" w:eastAsia="Times New Roman" w:hAnsi="Arial" w:cs="Arial"/>
          <w:lang w:val="en-US"/>
        </w:rPr>
      </w:pPr>
    </w:p>
    <w:p w:rsidR="001721B6" w:rsidRPr="0067021E" w:rsidRDefault="001721B6" w:rsidP="00D72D66">
      <w:pPr>
        <w:numPr>
          <w:ilvl w:val="0"/>
          <w:numId w:val="17"/>
        </w:numPr>
        <w:tabs>
          <w:tab w:val="left" w:pos="357"/>
        </w:tabs>
        <w:spacing w:after="0" w:line="240" w:lineRule="auto"/>
        <w:rPr>
          <w:rFonts w:ascii="Arial" w:eastAsia="Times New Roman" w:hAnsi="Arial" w:cs="Arial"/>
          <w:lang w:val="en-US"/>
        </w:rPr>
      </w:pPr>
      <w:r w:rsidRPr="0067021E">
        <w:rPr>
          <w:rFonts w:ascii="Arial" w:eastAsia="Times New Roman" w:hAnsi="Arial" w:cs="Arial"/>
          <w:lang w:val="en-US"/>
        </w:rPr>
        <w:t xml:space="preserve">The Tenderer is </w:t>
      </w:r>
      <w:r>
        <w:rPr>
          <w:rFonts w:ascii="Arial" w:eastAsia="Times New Roman" w:hAnsi="Arial" w:cs="Arial"/>
          <w:lang w:val="en-US"/>
        </w:rPr>
        <w:t>Ltd</w:t>
      </w:r>
      <w:r w:rsidRPr="0067021E">
        <w:rPr>
          <w:rFonts w:ascii="Arial" w:eastAsia="Times New Roman" w:hAnsi="Arial" w:cs="Arial"/>
          <w:lang w:val="en-US"/>
        </w:rPr>
        <w:t xml:space="preserve"> to a maximum of 10 (ten) CPA formulae, i.e.:  a maximum of 5 for the local portion and a maximum of 5 for the foreign portion, per offer/agreement.</w:t>
      </w:r>
    </w:p>
    <w:p w:rsidR="001721B6" w:rsidRPr="0067021E" w:rsidRDefault="001721B6" w:rsidP="00D72D66">
      <w:pPr>
        <w:keepNext/>
        <w:numPr>
          <w:ilvl w:val="0"/>
          <w:numId w:val="14"/>
        </w:numPr>
        <w:tabs>
          <w:tab w:val="num" w:pos="360"/>
        </w:tabs>
        <w:spacing w:before="360" w:after="240" w:line="240" w:lineRule="auto"/>
        <w:ind w:left="360" w:right="357"/>
        <w:outlineLvl w:val="2"/>
        <w:rPr>
          <w:rFonts w:ascii="Arial" w:eastAsia="Times New Roman" w:hAnsi="Arial" w:cs="Arial"/>
          <w:b/>
          <w:caps/>
          <w:lang w:val="en-US"/>
        </w:rPr>
      </w:pPr>
      <w:r w:rsidRPr="0067021E">
        <w:rPr>
          <w:rFonts w:ascii="Arial" w:eastAsia="Times New Roman" w:hAnsi="Arial" w:cs="Arial"/>
          <w:b/>
          <w:caps/>
          <w:lang w:val="en-US"/>
        </w:rPr>
        <w:t>CPA FIXED PORTION</w:t>
      </w:r>
    </w:p>
    <w:p w:rsidR="001721B6" w:rsidRDefault="001721B6" w:rsidP="001721B6">
      <w:pPr>
        <w:spacing w:after="180" w:line="240" w:lineRule="auto"/>
        <w:ind w:left="426"/>
        <w:rPr>
          <w:rFonts w:ascii="Arial" w:eastAsia="Times New Roman" w:hAnsi="Arial" w:cs="Arial"/>
          <w:lang w:val="en-US"/>
        </w:rPr>
      </w:pPr>
      <w:r w:rsidRPr="0067021E">
        <w:rPr>
          <w:rFonts w:ascii="Arial" w:eastAsia="Times New Roman" w:hAnsi="Arial" w:cs="Arial"/>
          <w:lang w:val="en-US"/>
        </w:rPr>
        <w:t>A minimum of 15% of the total agreement value is to be fixed when a CPA formula applies; except in the case of professional services or consulting agreements.</w:t>
      </w:r>
    </w:p>
    <w:p w:rsidR="001721B6" w:rsidRPr="0067021E" w:rsidRDefault="001721B6" w:rsidP="00D72D66">
      <w:pPr>
        <w:keepNext/>
        <w:numPr>
          <w:ilvl w:val="0"/>
          <w:numId w:val="14"/>
        </w:numPr>
        <w:tabs>
          <w:tab w:val="num" w:pos="360"/>
        </w:tabs>
        <w:spacing w:before="360" w:after="240" w:line="240" w:lineRule="auto"/>
        <w:ind w:left="360" w:right="357"/>
        <w:outlineLvl w:val="2"/>
        <w:rPr>
          <w:rFonts w:ascii="Arial" w:eastAsia="Times New Roman" w:hAnsi="Arial" w:cs="Arial"/>
          <w:b/>
          <w:caps/>
          <w:lang w:val="en-US"/>
        </w:rPr>
      </w:pPr>
      <w:r w:rsidRPr="0067021E">
        <w:rPr>
          <w:rFonts w:ascii="Arial" w:eastAsia="Times New Roman" w:hAnsi="Arial" w:cs="Arial"/>
          <w:b/>
          <w:caps/>
          <w:lang w:val="en-US"/>
        </w:rPr>
        <w:t>Base Date</w:t>
      </w:r>
    </w:p>
    <w:p w:rsidR="001721B6" w:rsidRPr="0067021E" w:rsidRDefault="001721B6" w:rsidP="00D72D66">
      <w:pPr>
        <w:numPr>
          <w:ilvl w:val="0"/>
          <w:numId w:val="18"/>
        </w:numPr>
        <w:tabs>
          <w:tab w:val="left" w:pos="357"/>
        </w:tabs>
        <w:spacing w:after="0" w:line="360" w:lineRule="auto"/>
        <w:contextualSpacing/>
        <w:rPr>
          <w:rFonts w:ascii="Arial" w:eastAsia="Calibri" w:hAnsi="Arial" w:cs="Arial"/>
          <w:lang w:val="en-GB"/>
        </w:rPr>
      </w:pPr>
      <w:r w:rsidRPr="0067021E">
        <w:rPr>
          <w:rFonts w:ascii="Arial" w:eastAsia="Calibri" w:hAnsi="Arial" w:cs="Arial"/>
          <w:lang w:val="en-GB"/>
        </w:rPr>
        <w:t>In instances of indices or other references published monthly, the Base Date is to be:</w:t>
      </w:r>
    </w:p>
    <w:p w:rsidR="001721B6" w:rsidRPr="0067021E" w:rsidRDefault="001721B6" w:rsidP="001721B6">
      <w:pPr>
        <w:spacing w:line="360" w:lineRule="auto"/>
        <w:contextualSpacing/>
        <w:rPr>
          <w:rFonts w:ascii="Arial" w:eastAsia="Calibri" w:hAnsi="Arial" w:cs="Arial"/>
          <w:lang w:val="en-GB"/>
        </w:rPr>
      </w:pPr>
      <w:r w:rsidRPr="0067021E">
        <w:rPr>
          <w:rFonts w:ascii="Arial" w:eastAsia="Calibri" w:hAnsi="Arial" w:cs="Arial"/>
          <w:i/>
          <w:lang w:val="en-US"/>
        </w:rPr>
        <w:t xml:space="preserve">       The month before the month in which the Enquiry closes</w:t>
      </w:r>
    </w:p>
    <w:p w:rsidR="001721B6" w:rsidRPr="0067021E" w:rsidRDefault="001721B6" w:rsidP="00D72D66">
      <w:pPr>
        <w:numPr>
          <w:ilvl w:val="0"/>
          <w:numId w:val="18"/>
        </w:numPr>
        <w:tabs>
          <w:tab w:val="left" w:pos="357"/>
        </w:tabs>
        <w:spacing w:after="0" w:line="360" w:lineRule="auto"/>
        <w:contextualSpacing/>
        <w:rPr>
          <w:rFonts w:ascii="Arial" w:eastAsia="Calibri" w:hAnsi="Arial" w:cs="Arial"/>
          <w:lang w:val="en-GB"/>
        </w:rPr>
      </w:pPr>
      <w:r w:rsidRPr="0067021E">
        <w:rPr>
          <w:rFonts w:ascii="Arial" w:eastAsia="Calibri" w:hAnsi="Arial" w:cs="Arial"/>
          <w:lang w:val="en-GB"/>
        </w:rPr>
        <w:lastRenderedPageBreak/>
        <w:t xml:space="preserve">In instances where the reference figures, e.g. market prices, are published daily or at more intervals than once a month: </w:t>
      </w:r>
    </w:p>
    <w:p w:rsidR="001721B6" w:rsidRPr="0067021E" w:rsidRDefault="001721B6" w:rsidP="001721B6">
      <w:pPr>
        <w:spacing w:line="360" w:lineRule="auto"/>
        <w:contextualSpacing/>
        <w:rPr>
          <w:rFonts w:ascii="Arial" w:eastAsia="Calibri" w:hAnsi="Arial" w:cs="Arial"/>
          <w:lang w:val="en-GB"/>
        </w:rPr>
      </w:pPr>
      <w:r w:rsidRPr="0067021E">
        <w:rPr>
          <w:rFonts w:ascii="Arial" w:eastAsia="Calibri" w:hAnsi="Arial" w:cs="Arial"/>
          <w:i/>
          <w:lang w:val="en-US"/>
        </w:rPr>
        <w:t xml:space="preserve">       The average for the month before the month in which the Enquiry closes</w:t>
      </w:r>
    </w:p>
    <w:p w:rsidR="001721B6" w:rsidRPr="00CD28F0" w:rsidRDefault="001721B6" w:rsidP="00D72D66">
      <w:pPr>
        <w:pStyle w:val="ListParagraph"/>
        <w:numPr>
          <w:ilvl w:val="0"/>
          <w:numId w:val="30"/>
        </w:numPr>
        <w:spacing w:line="360" w:lineRule="auto"/>
        <w:rPr>
          <w:rFonts w:ascii="Arial" w:eastAsia="Calibri" w:hAnsi="Arial" w:cs="Arial"/>
          <w:lang w:val="en-GB"/>
        </w:rPr>
      </w:pPr>
      <w:r w:rsidRPr="00CD28F0">
        <w:rPr>
          <w:rFonts w:ascii="Arial" w:eastAsia="Calibri" w:hAnsi="Arial" w:cs="Arial"/>
          <w:lang w:val="en-GB"/>
        </w:rPr>
        <w:t>In this case, the following shall apply:</w:t>
      </w:r>
    </w:p>
    <w:p w:rsidR="001721B6" w:rsidRPr="0067021E" w:rsidRDefault="001721B6" w:rsidP="00D72D66">
      <w:pPr>
        <w:numPr>
          <w:ilvl w:val="0"/>
          <w:numId w:val="19"/>
        </w:numPr>
        <w:tabs>
          <w:tab w:val="left" w:pos="357"/>
        </w:tabs>
        <w:spacing w:after="180" w:line="240" w:lineRule="auto"/>
        <w:contextualSpacing/>
        <w:jc w:val="both"/>
        <w:rPr>
          <w:rFonts w:ascii="Arial" w:eastAsia="Calibri" w:hAnsi="Arial" w:cs="Arial"/>
          <w:lang w:val="en-US"/>
        </w:rPr>
      </w:pPr>
      <w:r w:rsidRPr="0067021E">
        <w:rPr>
          <w:rFonts w:ascii="Arial" w:eastAsia="Calibri" w:hAnsi="Arial" w:cs="Arial"/>
          <w:lang w:val="en-US"/>
        </w:rPr>
        <w:t>Where the average is published:</w:t>
      </w:r>
    </w:p>
    <w:p w:rsidR="001721B6" w:rsidRPr="0067021E" w:rsidRDefault="001721B6" w:rsidP="001721B6">
      <w:pPr>
        <w:ind w:left="2334"/>
        <w:jc w:val="both"/>
        <w:rPr>
          <w:rFonts w:ascii="Arial" w:eastAsia="Calibri" w:hAnsi="Arial" w:cs="Arial"/>
          <w:i/>
          <w:lang w:val="en-US"/>
        </w:rPr>
      </w:pPr>
      <w:r w:rsidRPr="0067021E">
        <w:rPr>
          <w:rFonts w:ascii="Arial" w:eastAsia="Calibri" w:hAnsi="Arial" w:cs="Arial"/>
          <w:i/>
          <w:lang w:val="en-US"/>
        </w:rPr>
        <w:t xml:space="preserve">The average published price in the currency Eskom will be exposed to. </w:t>
      </w:r>
      <w:proofErr w:type="gramStart"/>
      <w:r w:rsidRPr="0067021E">
        <w:rPr>
          <w:rFonts w:ascii="Arial" w:eastAsia="Calibri" w:hAnsi="Arial" w:cs="Arial"/>
          <w:i/>
          <w:lang w:val="en-US"/>
        </w:rPr>
        <w:t>e.g</w:t>
      </w:r>
      <w:proofErr w:type="gramEnd"/>
      <w:r w:rsidRPr="0067021E">
        <w:rPr>
          <w:rFonts w:ascii="Arial" w:eastAsia="Calibri" w:hAnsi="Arial" w:cs="Arial"/>
          <w:i/>
          <w:lang w:val="en-US"/>
        </w:rPr>
        <w:t>. The currency in which Eskom will effect payment</w:t>
      </w:r>
    </w:p>
    <w:p w:rsidR="001721B6" w:rsidRPr="0067021E" w:rsidRDefault="001721B6" w:rsidP="00D72D66">
      <w:pPr>
        <w:numPr>
          <w:ilvl w:val="0"/>
          <w:numId w:val="19"/>
        </w:numPr>
        <w:tabs>
          <w:tab w:val="left" w:pos="357"/>
        </w:tabs>
        <w:spacing w:after="180" w:line="240" w:lineRule="auto"/>
        <w:contextualSpacing/>
        <w:jc w:val="both"/>
        <w:rPr>
          <w:rFonts w:ascii="Arial" w:eastAsia="Calibri" w:hAnsi="Arial" w:cs="Arial"/>
          <w:lang w:val="en-US"/>
        </w:rPr>
      </w:pPr>
      <w:r w:rsidRPr="0067021E">
        <w:rPr>
          <w:rFonts w:ascii="Arial" w:eastAsia="Calibri" w:hAnsi="Arial" w:cs="Arial"/>
          <w:lang w:val="en-US"/>
        </w:rPr>
        <w:t>Where a high, low and mean are published:</w:t>
      </w:r>
    </w:p>
    <w:p w:rsidR="001721B6" w:rsidRPr="0067021E" w:rsidRDefault="001721B6" w:rsidP="001721B6">
      <w:pPr>
        <w:ind w:left="2334"/>
        <w:jc w:val="both"/>
        <w:rPr>
          <w:rFonts w:ascii="Arial" w:eastAsia="Calibri" w:hAnsi="Arial" w:cs="Arial"/>
          <w:i/>
          <w:lang w:val="en-US"/>
        </w:rPr>
      </w:pPr>
      <w:r w:rsidRPr="0067021E">
        <w:rPr>
          <w:rFonts w:ascii="Arial" w:eastAsia="Calibri" w:hAnsi="Arial" w:cs="Arial"/>
          <w:i/>
          <w:lang w:val="en-US"/>
        </w:rPr>
        <w:t>The mean</w:t>
      </w:r>
    </w:p>
    <w:p w:rsidR="001721B6" w:rsidRPr="0067021E" w:rsidRDefault="001721B6" w:rsidP="00D72D66">
      <w:pPr>
        <w:numPr>
          <w:ilvl w:val="0"/>
          <w:numId w:val="19"/>
        </w:numPr>
        <w:tabs>
          <w:tab w:val="left" w:pos="357"/>
        </w:tabs>
        <w:spacing w:after="180" w:line="240" w:lineRule="auto"/>
        <w:contextualSpacing/>
        <w:jc w:val="both"/>
        <w:rPr>
          <w:rFonts w:ascii="Arial" w:eastAsia="Calibri" w:hAnsi="Arial" w:cs="Arial"/>
          <w:lang w:val="en-US"/>
        </w:rPr>
      </w:pPr>
      <w:r w:rsidRPr="0067021E">
        <w:rPr>
          <w:rFonts w:ascii="Arial" w:eastAsia="Calibri" w:hAnsi="Arial" w:cs="Arial"/>
          <w:lang w:val="en-US"/>
        </w:rPr>
        <w:t>Where other prices than the Cash Settlement or Cash Sellers Price are  published:</w:t>
      </w:r>
    </w:p>
    <w:p w:rsidR="001721B6" w:rsidRPr="0067021E" w:rsidRDefault="001721B6" w:rsidP="001721B6">
      <w:pPr>
        <w:ind w:left="2334"/>
        <w:jc w:val="both"/>
        <w:rPr>
          <w:rFonts w:ascii="Arial" w:eastAsia="Calibri" w:hAnsi="Arial" w:cs="Arial"/>
          <w:i/>
          <w:lang w:val="en-US"/>
        </w:rPr>
      </w:pPr>
      <w:r w:rsidRPr="0067021E">
        <w:rPr>
          <w:rFonts w:ascii="Arial" w:eastAsia="Calibri" w:hAnsi="Arial" w:cs="Arial"/>
          <w:i/>
          <w:lang w:val="en-US"/>
        </w:rPr>
        <w:t>The Cash Settlement or Cash Sellers Price</w:t>
      </w:r>
    </w:p>
    <w:p w:rsidR="001721B6" w:rsidRPr="0067021E" w:rsidRDefault="001721B6" w:rsidP="00D72D66">
      <w:pPr>
        <w:numPr>
          <w:ilvl w:val="0"/>
          <w:numId w:val="18"/>
        </w:numPr>
        <w:tabs>
          <w:tab w:val="left" w:pos="357"/>
        </w:tabs>
        <w:spacing w:after="0" w:line="360" w:lineRule="auto"/>
        <w:contextualSpacing/>
        <w:rPr>
          <w:rFonts w:ascii="Arial" w:eastAsia="Calibri" w:hAnsi="Arial" w:cs="Arial"/>
          <w:lang w:val="en-GB"/>
        </w:rPr>
      </w:pPr>
      <w:r w:rsidRPr="0067021E">
        <w:rPr>
          <w:rFonts w:ascii="Arial" w:eastAsia="Calibri" w:hAnsi="Arial" w:cs="Arial"/>
          <w:lang w:val="en-US"/>
        </w:rPr>
        <w:t>Where applicable, these principles, must also apply for the CPA “cut-off” date</w:t>
      </w:r>
      <w:r w:rsidRPr="0067021E">
        <w:rPr>
          <w:rFonts w:ascii="Arial" w:eastAsia="Calibri" w:hAnsi="Arial" w:cs="Arial"/>
          <w:lang w:val="en-GB"/>
        </w:rPr>
        <w:t>.</w:t>
      </w:r>
    </w:p>
    <w:p w:rsidR="001721B6" w:rsidRPr="0067021E" w:rsidRDefault="001721B6" w:rsidP="00D72D66">
      <w:pPr>
        <w:keepNext/>
        <w:numPr>
          <w:ilvl w:val="0"/>
          <w:numId w:val="14"/>
        </w:numPr>
        <w:tabs>
          <w:tab w:val="num" w:pos="360"/>
        </w:tabs>
        <w:spacing w:before="360" w:after="240" w:line="240" w:lineRule="auto"/>
        <w:ind w:left="360" w:right="357"/>
        <w:outlineLvl w:val="2"/>
        <w:rPr>
          <w:rFonts w:ascii="Arial" w:eastAsia="Times New Roman" w:hAnsi="Arial" w:cs="Arial"/>
          <w:b/>
          <w:caps/>
          <w:lang w:val="en-US"/>
        </w:rPr>
      </w:pPr>
      <w:r w:rsidRPr="0067021E">
        <w:rPr>
          <w:rFonts w:ascii="Arial" w:eastAsia="Times New Roman" w:hAnsi="Arial" w:cs="Arial"/>
          <w:b/>
          <w:caps/>
          <w:lang w:val="en-US"/>
        </w:rPr>
        <w:t>CPA for Professional Services</w:t>
      </w:r>
    </w:p>
    <w:p w:rsidR="001721B6" w:rsidRPr="0067021E" w:rsidRDefault="001721B6" w:rsidP="001721B6">
      <w:pPr>
        <w:tabs>
          <w:tab w:val="left" w:pos="357"/>
        </w:tabs>
        <w:spacing w:after="0" w:line="240" w:lineRule="auto"/>
        <w:ind w:left="426"/>
        <w:jc w:val="both"/>
        <w:rPr>
          <w:rFonts w:ascii="Arial" w:eastAsia="Times New Roman" w:hAnsi="Arial" w:cs="Arial"/>
          <w:lang w:val="en-US"/>
        </w:rPr>
      </w:pPr>
      <w:r w:rsidRPr="0067021E">
        <w:rPr>
          <w:rFonts w:ascii="Arial" w:eastAsia="Times New Roman" w:hAnsi="Arial" w:cs="Arial"/>
          <w:lang w:val="en-US"/>
        </w:rPr>
        <w:t>The preferred index to be used for adjusting these agreements is the country specific CPI Headline index.</w:t>
      </w:r>
    </w:p>
    <w:p w:rsidR="001721B6" w:rsidRPr="0067021E" w:rsidRDefault="001721B6" w:rsidP="001721B6">
      <w:pPr>
        <w:tabs>
          <w:tab w:val="left" w:pos="357"/>
        </w:tabs>
        <w:spacing w:after="0" w:line="240" w:lineRule="auto"/>
        <w:ind w:left="426"/>
        <w:jc w:val="both"/>
        <w:rPr>
          <w:rFonts w:ascii="Arial" w:eastAsia="Times New Roman" w:hAnsi="Arial" w:cs="Arial"/>
          <w:lang w:val="en-US"/>
        </w:rPr>
      </w:pPr>
    </w:p>
    <w:p w:rsidR="001721B6" w:rsidRPr="0067021E" w:rsidRDefault="001721B6" w:rsidP="001721B6">
      <w:pPr>
        <w:tabs>
          <w:tab w:val="left" w:pos="357"/>
        </w:tabs>
        <w:spacing w:after="0" w:line="240" w:lineRule="auto"/>
        <w:ind w:left="426"/>
        <w:jc w:val="both"/>
        <w:rPr>
          <w:rFonts w:ascii="Arial" w:eastAsia="Times New Roman" w:hAnsi="Arial" w:cs="Arial"/>
          <w:lang w:val="en-US"/>
        </w:rPr>
      </w:pPr>
      <w:r w:rsidRPr="0067021E">
        <w:rPr>
          <w:rFonts w:ascii="Arial" w:eastAsia="Times New Roman" w:hAnsi="Arial" w:cs="Arial"/>
          <w:lang w:val="en-US"/>
        </w:rPr>
        <w:t xml:space="preserve">The price adjustment factor will be effective from each contractual anniversary of the base date. This must be the average of the country specific CPI Headline index figures published for the last twelve month period (cycle) ending before the contract anniversary date. </w:t>
      </w:r>
    </w:p>
    <w:p w:rsidR="001721B6" w:rsidRPr="0067021E" w:rsidRDefault="001721B6" w:rsidP="001721B6">
      <w:pPr>
        <w:tabs>
          <w:tab w:val="left" w:pos="357"/>
        </w:tabs>
        <w:spacing w:after="0" w:line="240" w:lineRule="auto"/>
        <w:ind w:left="426"/>
        <w:jc w:val="both"/>
        <w:rPr>
          <w:rFonts w:ascii="Arial" w:eastAsia="Times New Roman" w:hAnsi="Arial" w:cs="Arial"/>
          <w:lang w:val="en-US"/>
        </w:rPr>
      </w:pPr>
    </w:p>
    <w:p w:rsidR="001721B6" w:rsidRPr="0067021E" w:rsidRDefault="001721B6" w:rsidP="001721B6">
      <w:pPr>
        <w:tabs>
          <w:tab w:val="left" w:pos="357"/>
        </w:tabs>
        <w:spacing w:after="0" w:line="240" w:lineRule="auto"/>
        <w:ind w:left="426"/>
        <w:jc w:val="both"/>
        <w:rPr>
          <w:rFonts w:ascii="Arial" w:eastAsia="Times New Roman" w:hAnsi="Arial" w:cs="Arial"/>
          <w:lang w:val="en-US"/>
        </w:rPr>
      </w:pPr>
      <w:r w:rsidRPr="0067021E">
        <w:rPr>
          <w:rFonts w:ascii="Arial" w:eastAsia="Times New Roman" w:hAnsi="Arial" w:cs="Arial"/>
          <w:lang w:val="en-US"/>
        </w:rPr>
        <w:t>No fixed portion is mandatory.</w:t>
      </w:r>
    </w:p>
    <w:p w:rsidR="001721B6" w:rsidRPr="0067021E" w:rsidRDefault="001721B6" w:rsidP="001721B6">
      <w:pPr>
        <w:tabs>
          <w:tab w:val="left" w:pos="357"/>
        </w:tabs>
        <w:spacing w:after="0" w:line="240" w:lineRule="auto"/>
        <w:ind w:right="271"/>
        <w:jc w:val="both"/>
        <w:rPr>
          <w:rFonts w:ascii="Arial" w:eastAsia="Times New Roman" w:hAnsi="Arial" w:cs="Arial"/>
          <w:lang w:val="en-GB"/>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693"/>
        <w:gridCol w:w="1147"/>
        <w:gridCol w:w="3531"/>
      </w:tblGrid>
      <w:tr w:rsidR="001721B6" w:rsidRPr="001802D0" w:rsidTr="00535A4C">
        <w:trPr>
          <w:trHeight w:val="443"/>
        </w:trPr>
        <w:tc>
          <w:tcPr>
            <w:tcW w:w="1418" w:type="dxa"/>
            <w:tcBorders>
              <w:top w:val="nil"/>
              <w:left w:val="nil"/>
              <w:bottom w:val="nil"/>
              <w:right w:val="nil"/>
            </w:tcBorders>
            <w:tcMar>
              <w:top w:w="57" w:type="dxa"/>
              <w:bottom w:w="57" w:type="dxa"/>
            </w:tcMar>
          </w:tcPr>
          <w:p w:rsidR="001721B6" w:rsidRPr="001802D0" w:rsidRDefault="001721B6" w:rsidP="00535A4C">
            <w:pPr>
              <w:tabs>
                <w:tab w:val="left" w:pos="357"/>
              </w:tabs>
              <w:spacing w:after="0" w:line="240" w:lineRule="auto"/>
              <w:rPr>
                <w:rFonts w:ascii="Arial" w:eastAsia="Times New Roman" w:hAnsi="Arial" w:cs="Arial"/>
                <w:sz w:val="20"/>
                <w:szCs w:val="20"/>
                <w:lang w:val="en-GB"/>
              </w:rPr>
            </w:pPr>
            <w:r w:rsidRPr="001802D0">
              <w:rPr>
                <w:rFonts w:ascii="Arial" w:eastAsia="Times New Roman" w:hAnsi="Arial" w:cs="Arial"/>
                <w:sz w:val="20"/>
                <w:szCs w:val="20"/>
                <w:lang w:val="en-GB"/>
              </w:rPr>
              <w:t>Signed</w:t>
            </w:r>
          </w:p>
        </w:tc>
        <w:tc>
          <w:tcPr>
            <w:tcW w:w="2693" w:type="dxa"/>
            <w:tcBorders>
              <w:top w:val="nil"/>
              <w:left w:val="nil"/>
              <w:bottom w:val="dotted" w:sz="4" w:space="0" w:color="auto"/>
              <w:right w:val="nil"/>
            </w:tcBorders>
            <w:tcMar>
              <w:top w:w="57" w:type="dxa"/>
              <w:bottom w:w="57" w:type="dxa"/>
            </w:tcMar>
          </w:tcPr>
          <w:p w:rsidR="001721B6" w:rsidRPr="001802D0" w:rsidRDefault="001721B6" w:rsidP="00535A4C">
            <w:pPr>
              <w:tabs>
                <w:tab w:val="left" w:pos="357"/>
              </w:tabs>
              <w:spacing w:after="0" w:line="240" w:lineRule="auto"/>
              <w:rPr>
                <w:rFonts w:ascii="Arial" w:eastAsia="Times New Roman" w:hAnsi="Arial" w:cs="Arial"/>
                <w:sz w:val="20"/>
                <w:szCs w:val="20"/>
                <w:lang w:val="en-GB"/>
              </w:rPr>
            </w:pPr>
          </w:p>
        </w:tc>
        <w:tc>
          <w:tcPr>
            <w:tcW w:w="1147" w:type="dxa"/>
            <w:tcBorders>
              <w:top w:val="nil"/>
              <w:left w:val="nil"/>
              <w:bottom w:val="nil"/>
              <w:right w:val="nil"/>
            </w:tcBorders>
            <w:tcMar>
              <w:top w:w="57" w:type="dxa"/>
              <w:bottom w:w="57" w:type="dxa"/>
            </w:tcMar>
          </w:tcPr>
          <w:p w:rsidR="001721B6" w:rsidRPr="001802D0" w:rsidRDefault="001721B6" w:rsidP="00535A4C">
            <w:pPr>
              <w:tabs>
                <w:tab w:val="left" w:pos="357"/>
              </w:tabs>
              <w:spacing w:after="0" w:line="240" w:lineRule="auto"/>
              <w:rPr>
                <w:rFonts w:ascii="Arial" w:eastAsia="Times New Roman" w:hAnsi="Arial" w:cs="Arial"/>
                <w:sz w:val="20"/>
                <w:szCs w:val="20"/>
                <w:lang w:val="en-GB"/>
              </w:rPr>
            </w:pPr>
            <w:r w:rsidRPr="001802D0">
              <w:rPr>
                <w:rFonts w:ascii="Arial" w:eastAsia="Times New Roman" w:hAnsi="Arial" w:cs="Arial"/>
                <w:sz w:val="20"/>
                <w:szCs w:val="20"/>
                <w:lang w:val="en-GB"/>
              </w:rPr>
              <w:t>Date</w:t>
            </w:r>
          </w:p>
        </w:tc>
        <w:tc>
          <w:tcPr>
            <w:tcW w:w="3531" w:type="dxa"/>
            <w:tcBorders>
              <w:top w:val="nil"/>
              <w:left w:val="nil"/>
              <w:bottom w:val="dotted" w:sz="4" w:space="0" w:color="auto"/>
              <w:right w:val="nil"/>
            </w:tcBorders>
            <w:tcMar>
              <w:top w:w="57" w:type="dxa"/>
              <w:bottom w:w="57" w:type="dxa"/>
            </w:tcMar>
          </w:tcPr>
          <w:p w:rsidR="001721B6" w:rsidRPr="001802D0" w:rsidRDefault="001721B6" w:rsidP="00535A4C">
            <w:pPr>
              <w:tabs>
                <w:tab w:val="left" w:pos="357"/>
              </w:tabs>
              <w:spacing w:after="0" w:line="240" w:lineRule="auto"/>
              <w:rPr>
                <w:rFonts w:ascii="Arial" w:eastAsia="Times New Roman" w:hAnsi="Arial" w:cs="Arial"/>
                <w:sz w:val="20"/>
                <w:szCs w:val="20"/>
                <w:lang w:val="en-GB"/>
              </w:rPr>
            </w:pPr>
          </w:p>
        </w:tc>
      </w:tr>
      <w:tr w:rsidR="001721B6" w:rsidRPr="001802D0" w:rsidTr="00535A4C">
        <w:trPr>
          <w:trHeight w:val="429"/>
        </w:trPr>
        <w:tc>
          <w:tcPr>
            <w:tcW w:w="1418" w:type="dxa"/>
            <w:tcBorders>
              <w:top w:val="nil"/>
              <w:left w:val="nil"/>
              <w:bottom w:val="nil"/>
              <w:right w:val="nil"/>
            </w:tcBorders>
            <w:tcMar>
              <w:top w:w="57" w:type="dxa"/>
              <w:bottom w:w="57" w:type="dxa"/>
            </w:tcMar>
          </w:tcPr>
          <w:p w:rsidR="001721B6" w:rsidRPr="001802D0" w:rsidRDefault="001721B6" w:rsidP="00535A4C">
            <w:pPr>
              <w:tabs>
                <w:tab w:val="left" w:pos="357"/>
              </w:tabs>
              <w:spacing w:after="0" w:line="240" w:lineRule="auto"/>
              <w:rPr>
                <w:rFonts w:ascii="Arial" w:eastAsia="Times New Roman" w:hAnsi="Arial" w:cs="Arial"/>
                <w:sz w:val="20"/>
                <w:szCs w:val="20"/>
                <w:lang w:val="en-GB"/>
              </w:rPr>
            </w:pPr>
            <w:r w:rsidRPr="001802D0">
              <w:rPr>
                <w:rFonts w:ascii="Arial" w:eastAsia="Times New Roman" w:hAnsi="Arial" w:cs="Arial"/>
                <w:sz w:val="20"/>
                <w:szCs w:val="20"/>
                <w:lang w:val="en-GB"/>
              </w:rPr>
              <w:t>Name</w:t>
            </w:r>
          </w:p>
        </w:tc>
        <w:tc>
          <w:tcPr>
            <w:tcW w:w="2693" w:type="dxa"/>
            <w:tcBorders>
              <w:top w:val="dotted" w:sz="4" w:space="0" w:color="auto"/>
              <w:left w:val="nil"/>
              <w:bottom w:val="dotted" w:sz="4" w:space="0" w:color="auto"/>
              <w:right w:val="nil"/>
            </w:tcBorders>
            <w:tcMar>
              <w:top w:w="57" w:type="dxa"/>
              <w:bottom w:w="57" w:type="dxa"/>
            </w:tcMar>
          </w:tcPr>
          <w:p w:rsidR="001721B6" w:rsidRPr="001802D0" w:rsidRDefault="001721B6" w:rsidP="00535A4C">
            <w:pPr>
              <w:tabs>
                <w:tab w:val="left" w:pos="357"/>
              </w:tabs>
              <w:spacing w:after="0" w:line="240" w:lineRule="auto"/>
              <w:rPr>
                <w:rFonts w:ascii="Arial" w:eastAsia="Times New Roman" w:hAnsi="Arial" w:cs="Arial"/>
                <w:sz w:val="20"/>
                <w:szCs w:val="20"/>
                <w:lang w:val="en-GB"/>
              </w:rPr>
            </w:pPr>
          </w:p>
        </w:tc>
        <w:tc>
          <w:tcPr>
            <w:tcW w:w="1147" w:type="dxa"/>
            <w:tcBorders>
              <w:top w:val="nil"/>
              <w:left w:val="nil"/>
              <w:bottom w:val="nil"/>
              <w:right w:val="nil"/>
            </w:tcBorders>
            <w:tcMar>
              <w:top w:w="57" w:type="dxa"/>
              <w:bottom w:w="57" w:type="dxa"/>
            </w:tcMar>
          </w:tcPr>
          <w:p w:rsidR="001721B6" w:rsidRPr="001802D0" w:rsidRDefault="001721B6" w:rsidP="00535A4C">
            <w:pPr>
              <w:tabs>
                <w:tab w:val="left" w:pos="357"/>
              </w:tabs>
              <w:spacing w:after="0" w:line="240" w:lineRule="auto"/>
              <w:rPr>
                <w:rFonts w:ascii="Arial" w:eastAsia="Times New Roman" w:hAnsi="Arial" w:cs="Arial"/>
                <w:sz w:val="20"/>
                <w:szCs w:val="20"/>
                <w:lang w:val="en-GB"/>
              </w:rPr>
            </w:pPr>
            <w:r w:rsidRPr="001802D0">
              <w:rPr>
                <w:rFonts w:ascii="Arial" w:eastAsia="Times New Roman" w:hAnsi="Arial" w:cs="Arial"/>
                <w:sz w:val="20"/>
                <w:szCs w:val="20"/>
                <w:lang w:val="en-GB"/>
              </w:rPr>
              <w:t>Position</w:t>
            </w:r>
          </w:p>
        </w:tc>
        <w:tc>
          <w:tcPr>
            <w:tcW w:w="3531" w:type="dxa"/>
            <w:tcBorders>
              <w:top w:val="dotted" w:sz="4" w:space="0" w:color="auto"/>
              <w:left w:val="nil"/>
              <w:bottom w:val="dotted" w:sz="4" w:space="0" w:color="auto"/>
              <w:right w:val="nil"/>
            </w:tcBorders>
            <w:tcMar>
              <w:top w:w="57" w:type="dxa"/>
              <w:bottom w:w="57" w:type="dxa"/>
            </w:tcMar>
          </w:tcPr>
          <w:p w:rsidR="001721B6" w:rsidRPr="001802D0" w:rsidRDefault="001721B6" w:rsidP="00535A4C">
            <w:pPr>
              <w:tabs>
                <w:tab w:val="left" w:pos="357"/>
              </w:tabs>
              <w:spacing w:after="0" w:line="240" w:lineRule="auto"/>
              <w:rPr>
                <w:rFonts w:ascii="Arial" w:eastAsia="Times New Roman" w:hAnsi="Arial" w:cs="Arial"/>
                <w:sz w:val="20"/>
                <w:szCs w:val="20"/>
                <w:lang w:val="en-GB"/>
              </w:rPr>
            </w:pPr>
          </w:p>
        </w:tc>
      </w:tr>
      <w:tr w:rsidR="001721B6" w:rsidRPr="001802D0" w:rsidTr="00535A4C">
        <w:trPr>
          <w:trHeight w:val="422"/>
        </w:trPr>
        <w:tc>
          <w:tcPr>
            <w:tcW w:w="1418" w:type="dxa"/>
            <w:tcBorders>
              <w:top w:val="nil"/>
              <w:left w:val="nil"/>
              <w:bottom w:val="nil"/>
              <w:right w:val="nil"/>
            </w:tcBorders>
            <w:tcMar>
              <w:top w:w="57" w:type="dxa"/>
              <w:bottom w:w="57" w:type="dxa"/>
            </w:tcMar>
          </w:tcPr>
          <w:p w:rsidR="001721B6" w:rsidRPr="001802D0" w:rsidRDefault="001721B6" w:rsidP="00535A4C">
            <w:pPr>
              <w:tabs>
                <w:tab w:val="left" w:pos="357"/>
              </w:tabs>
              <w:spacing w:after="0" w:line="240" w:lineRule="auto"/>
              <w:rPr>
                <w:rFonts w:ascii="Arial" w:eastAsia="Times New Roman" w:hAnsi="Arial" w:cs="Arial"/>
                <w:iCs/>
                <w:sz w:val="20"/>
                <w:szCs w:val="20"/>
                <w:lang w:val="en-GB"/>
              </w:rPr>
            </w:pPr>
            <w:r w:rsidRPr="001802D0">
              <w:rPr>
                <w:rFonts w:ascii="Arial" w:eastAsia="Times New Roman" w:hAnsi="Arial" w:cs="Arial"/>
                <w:iCs/>
                <w:sz w:val="20"/>
                <w:szCs w:val="20"/>
                <w:lang w:val="en-GB"/>
              </w:rPr>
              <w:t>Tenderer</w:t>
            </w:r>
          </w:p>
        </w:tc>
        <w:tc>
          <w:tcPr>
            <w:tcW w:w="7371" w:type="dxa"/>
            <w:gridSpan w:val="3"/>
            <w:tcBorders>
              <w:top w:val="nil"/>
              <w:left w:val="nil"/>
              <w:bottom w:val="dotted" w:sz="4" w:space="0" w:color="auto"/>
              <w:right w:val="nil"/>
            </w:tcBorders>
            <w:tcMar>
              <w:top w:w="57" w:type="dxa"/>
              <w:bottom w:w="57" w:type="dxa"/>
            </w:tcMar>
          </w:tcPr>
          <w:p w:rsidR="001721B6" w:rsidRPr="001802D0" w:rsidRDefault="001721B6" w:rsidP="00535A4C">
            <w:pPr>
              <w:tabs>
                <w:tab w:val="left" w:pos="357"/>
              </w:tabs>
              <w:spacing w:after="0" w:line="240" w:lineRule="auto"/>
              <w:rPr>
                <w:rFonts w:ascii="Arial" w:eastAsia="Times New Roman" w:hAnsi="Arial" w:cs="Arial"/>
                <w:sz w:val="20"/>
                <w:szCs w:val="20"/>
                <w:lang w:val="en-GB"/>
              </w:rPr>
            </w:pPr>
          </w:p>
        </w:tc>
      </w:tr>
    </w:tbl>
    <w:p w:rsidR="00F50F49" w:rsidRDefault="001721B6" w:rsidP="001721B6">
      <w:pPr>
        <w:rPr>
          <w:rFonts w:ascii="Arial" w:eastAsia="Calibri" w:hAnsi="Arial" w:cs="Arial"/>
          <w:b/>
          <w:bCs/>
          <w:sz w:val="20"/>
          <w:szCs w:val="20"/>
          <w:u w:val="single"/>
          <w:lang w:val="en-US"/>
        </w:rPr>
      </w:pPr>
      <w:r w:rsidRPr="001802D0">
        <w:rPr>
          <w:rFonts w:ascii="Arial" w:eastAsia="Calibri" w:hAnsi="Arial" w:cs="Arial"/>
          <w:b/>
          <w:bCs/>
          <w:sz w:val="20"/>
          <w:szCs w:val="20"/>
          <w:u w:val="single"/>
          <w:lang w:val="en-US"/>
        </w:rPr>
        <w:t xml:space="preserve"> </w:t>
      </w:r>
    </w:p>
    <w:p w:rsidR="00F50F49" w:rsidRDefault="00F50F49" w:rsidP="001721B6">
      <w:pPr>
        <w:rPr>
          <w:rFonts w:ascii="Arial" w:eastAsia="Calibri" w:hAnsi="Arial" w:cs="Arial"/>
          <w:b/>
          <w:bCs/>
          <w:sz w:val="20"/>
          <w:szCs w:val="20"/>
          <w:u w:val="single"/>
          <w:lang w:val="en-US"/>
        </w:rPr>
      </w:pPr>
    </w:p>
    <w:p w:rsidR="00F50F49" w:rsidRDefault="00F50F49" w:rsidP="001721B6">
      <w:pPr>
        <w:rPr>
          <w:rFonts w:ascii="Arial" w:eastAsia="Calibri" w:hAnsi="Arial" w:cs="Arial"/>
          <w:b/>
          <w:bCs/>
          <w:sz w:val="20"/>
          <w:szCs w:val="20"/>
          <w:u w:val="single"/>
          <w:lang w:val="en-US"/>
        </w:rPr>
      </w:pPr>
    </w:p>
    <w:p w:rsidR="001721B6" w:rsidRPr="001802D0" w:rsidRDefault="001721B6" w:rsidP="001721B6">
      <w:pPr>
        <w:rPr>
          <w:rFonts w:ascii="Arial" w:eastAsia="Calibri" w:hAnsi="Arial" w:cs="Arial"/>
          <w:sz w:val="20"/>
          <w:szCs w:val="20"/>
          <w:u w:val="single"/>
          <w:lang w:val="en-US"/>
        </w:rPr>
      </w:pPr>
      <w:r w:rsidRPr="001802D0">
        <w:rPr>
          <w:rFonts w:ascii="Arial" w:eastAsia="Calibri" w:hAnsi="Arial" w:cs="Arial"/>
          <w:b/>
          <w:bCs/>
          <w:sz w:val="20"/>
          <w:szCs w:val="20"/>
          <w:u w:val="single"/>
          <w:lang w:val="en-US"/>
        </w:rPr>
        <w:lastRenderedPageBreak/>
        <w:t>Table 1: Prescribed Local Index List</w:t>
      </w:r>
      <w:r w:rsidRPr="001802D0">
        <w:rPr>
          <w:rFonts w:ascii="Arial" w:eastAsia="Calibri" w:hAnsi="Arial" w:cs="Arial"/>
          <w:sz w:val="20"/>
          <w:szCs w:val="20"/>
          <w:u w:val="single"/>
          <w:lang w:val="en-US"/>
        </w:rPr>
        <w:t xml:space="preserve"> </w:t>
      </w:r>
    </w:p>
    <w:tbl>
      <w:tblPr>
        <w:tblW w:w="8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0"/>
        <w:gridCol w:w="1814"/>
        <w:gridCol w:w="1956"/>
        <w:gridCol w:w="1814"/>
        <w:gridCol w:w="1566"/>
      </w:tblGrid>
      <w:tr w:rsidR="001721B6" w:rsidRPr="00F37643" w:rsidTr="00535A4C">
        <w:trPr>
          <w:trHeight w:val="404"/>
          <w:jc w:val="center"/>
        </w:trPr>
        <w:tc>
          <w:tcPr>
            <w:tcW w:w="1690" w:type="dxa"/>
            <w:shd w:val="clear" w:color="auto" w:fill="auto"/>
            <w:vAlign w:val="center"/>
          </w:tcPr>
          <w:p w:rsidR="001721B6" w:rsidRPr="00F37643" w:rsidRDefault="001721B6" w:rsidP="00535A4C">
            <w:pPr>
              <w:spacing w:line="280" w:lineRule="exact"/>
              <w:jc w:val="center"/>
              <w:rPr>
                <w:rFonts w:ascii="Arial" w:eastAsia="Calibri" w:hAnsi="Arial" w:cs="Arial"/>
                <w:b/>
                <w:bCs/>
                <w:sz w:val="20"/>
                <w:szCs w:val="20"/>
                <w:lang w:val="en-US"/>
              </w:rPr>
            </w:pPr>
            <w:proofErr w:type="spellStart"/>
            <w:r w:rsidRPr="00F37643">
              <w:rPr>
                <w:rFonts w:ascii="Arial" w:eastAsia="Calibri" w:hAnsi="Arial" w:cs="Arial"/>
                <w:b/>
                <w:bCs/>
                <w:sz w:val="20"/>
                <w:szCs w:val="20"/>
                <w:lang w:val="en-US"/>
              </w:rPr>
              <w:t>Labour</w:t>
            </w:r>
            <w:proofErr w:type="spellEnd"/>
          </w:p>
        </w:tc>
        <w:tc>
          <w:tcPr>
            <w:tcW w:w="1814" w:type="dxa"/>
            <w:shd w:val="clear" w:color="auto" w:fill="auto"/>
            <w:vAlign w:val="center"/>
          </w:tcPr>
          <w:p w:rsidR="001721B6" w:rsidRPr="00F37643" w:rsidRDefault="001721B6" w:rsidP="00535A4C">
            <w:pPr>
              <w:spacing w:line="280" w:lineRule="exact"/>
              <w:jc w:val="center"/>
              <w:rPr>
                <w:rFonts w:ascii="Arial" w:eastAsia="Calibri" w:hAnsi="Arial" w:cs="Arial"/>
                <w:b/>
                <w:bCs/>
                <w:sz w:val="20"/>
                <w:szCs w:val="20"/>
                <w:lang w:val="en-US"/>
              </w:rPr>
            </w:pPr>
            <w:r w:rsidRPr="00F37643">
              <w:rPr>
                <w:rFonts w:ascii="Arial" w:eastAsia="Calibri" w:hAnsi="Arial" w:cs="Arial"/>
                <w:b/>
                <w:bCs/>
                <w:sz w:val="20"/>
                <w:szCs w:val="20"/>
                <w:lang w:val="en-US"/>
              </w:rPr>
              <w:t>Commodities</w:t>
            </w:r>
          </w:p>
        </w:tc>
        <w:tc>
          <w:tcPr>
            <w:tcW w:w="1956" w:type="dxa"/>
            <w:shd w:val="clear" w:color="auto" w:fill="auto"/>
            <w:vAlign w:val="center"/>
          </w:tcPr>
          <w:p w:rsidR="001721B6" w:rsidRPr="00F37643" w:rsidRDefault="001721B6" w:rsidP="00535A4C">
            <w:pPr>
              <w:spacing w:line="280" w:lineRule="exact"/>
              <w:jc w:val="center"/>
              <w:rPr>
                <w:rFonts w:ascii="Arial" w:eastAsia="Calibri" w:hAnsi="Arial" w:cs="Arial"/>
                <w:b/>
                <w:bCs/>
                <w:sz w:val="20"/>
                <w:szCs w:val="20"/>
                <w:lang w:val="en-US"/>
              </w:rPr>
            </w:pPr>
            <w:r w:rsidRPr="00F37643">
              <w:rPr>
                <w:rFonts w:ascii="Arial" w:eastAsia="Calibri" w:hAnsi="Arial" w:cs="Arial"/>
                <w:b/>
                <w:bCs/>
                <w:sz w:val="20"/>
                <w:szCs w:val="20"/>
                <w:lang w:val="en-US"/>
              </w:rPr>
              <w:t>Processed material</w:t>
            </w:r>
          </w:p>
        </w:tc>
        <w:tc>
          <w:tcPr>
            <w:tcW w:w="1814" w:type="dxa"/>
            <w:shd w:val="clear" w:color="auto" w:fill="auto"/>
            <w:vAlign w:val="center"/>
          </w:tcPr>
          <w:p w:rsidR="001721B6" w:rsidRPr="00F37643" w:rsidRDefault="001721B6" w:rsidP="00535A4C">
            <w:pPr>
              <w:spacing w:line="280" w:lineRule="exact"/>
              <w:jc w:val="center"/>
              <w:rPr>
                <w:rFonts w:ascii="Arial" w:eastAsia="Calibri" w:hAnsi="Arial" w:cs="Arial"/>
                <w:b/>
                <w:bCs/>
                <w:sz w:val="20"/>
                <w:szCs w:val="20"/>
                <w:lang w:val="en-US"/>
              </w:rPr>
            </w:pPr>
            <w:r w:rsidRPr="00F37643">
              <w:rPr>
                <w:rFonts w:ascii="Arial" w:eastAsia="Calibri" w:hAnsi="Arial" w:cs="Arial"/>
                <w:b/>
                <w:bCs/>
                <w:sz w:val="20"/>
                <w:szCs w:val="20"/>
                <w:lang w:val="en-US"/>
              </w:rPr>
              <w:t>Transport</w:t>
            </w:r>
          </w:p>
        </w:tc>
        <w:tc>
          <w:tcPr>
            <w:tcW w:w="1566" w:type="dxa"/>
            <w:shd w:val="clear" w:color="auto" w:fill="auto"/>
            <w:vAlign w:val="center"/>
          </w:tcPr>
          <w:p w:rsidR="001721B6" w:rsidRPr="00F37643" w:rsidRDefault="001721B6" w:rsidP="00535A4C">
            <w:pPr>
              <w:spacing w:line="280" w:lineRule="exact"/>
              <w:jc w:val="center"/>
              <w:rPr>
                <w:rFonts w:ascii="Arial" w:eastAsia="Calibri" w:hAnsi="Arial" w:cs="Arial"/>
                <w:b/>
                <w:bCs/>
                <w:sz w:val="20"/>
                <w:szCs w:val="20"/>
                <w:lang w:val="en-US"/>
              </w:rPr>
            </w:pPr>
            <w:r w:rsidRPr="00F37643">
              <w:rPr>
                <w:rFonts w:ascii="Arial" w:eastAsia="Calibri" w:hAnsi="Arial" w:cs="Arial"/>
                <w:b/>
                <w:bCs/>
                <w:sz w:val="20"/>
                <w:szCs w:val="20"/>
                <w:lang w:val="en-US"/>
              </w:rPr>
              <w:t>Others</w:t>
            </w:r>
          </w:p>
        </w:tc>
      </w:tr>
      <w:tr w:rsidR="001721B6" w:rsidRPr="00F37643" w:rsidTr="00535A4C">
        <w:trPr>
          <w:trHeight w:val="1232"/>
          <w:jc w:val="center"/>
        </w:trPr>
        <w:tc>
          <w:tcPr>
            <w:tcW w:w="1690" w:type="dxa"/>
            <w:vMerge w:val="restart"/>
            <w:shd w:val="clear" w:color="auto" w:fill="auto"/>
          </w:tcPr>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b/>
                <w:bCs/>
                <w:sz w:val="20"/>
                <w:szCs w:val="20"/>
                <w:lang w:val="en-GB"/>
              </w:rPr>
              <w:t>Labour general (hourly paid)</w:t>
            </w:r>
          </w:p>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sz w:val="20"/>
                <w:szCs w:val="20"/>
                <w:lang w:val="en-GB"/>
              </w:rPr>
              <w:t>SEIFSA, C3, actual labour cost</w:t>
            </w:r>
          </w:p>
        </w:tc>
        <w:tc>
          <w:tcPr>
            <w:tcW w:w="1814" w:type="dxa"/>
            <w:vMerge w:val="restart"/>
            <w:shd w:val="clear" w:color="auto" w:fill="auto"/>
          </w:tcPr>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b/>
                <w:bCs/>
                <w:sz w:val="20"/>
                <w:szCs w:val="20"/>
                <w:lang w:val="en-GB"/>
              </w:rPr>
              <w:t>Steel</w:t>
            </w:r>
          </w:p>
          <w:p w:rsidR="001721B6" w:rsidRPr="00F37643" w:rsidRDefault="001721B6" w:rsidP="00535A4C">
            <w:pPr>
              <w:spacing w:line="280" w:lineRule="exact"/>
              <w:rPr>
                <w:rFonts w:ascii="Arial" w:eastAsia="Calibri" w:hAnsi="Arial" w:cs="Arial"/>
                <w:b/>
                <w:bCs/>
                <w:sz w:val="20"/>
                <w:szCs w:val="20"/>
                <w:lang w:val="en-GB"/>
              </w:rPr>
            </w:pPr>
            <w:proofErr w:type="spellStart"/>
            <w:r w:rsidRPr="00F37643">
              <w:rPr>
                <w:rFonts w:ascii="Arial" w:eastAsia="Calibri" w:hAnsi="Arial" w:cs="Arial"/>
                <w:sz w:val="20"/>
                <w:szCs w:val="20"/>
                <w:lang w:val="en-GB"/>
              </w:rPr>
              <w:t>StatsSA</w:t>
            </w:r>
            <w:proofErr w:type="spellEnd"/>
            <w:r w:rsidRPr="00F37643">
              <w:rPr>
                <w:rFonts w:ascii="Arial" w:eastAsia="Calibri" w:hAnsi="Arial" w:cs="Arial"/>
                <w:sz w:val="20"/>
                <w:szCs w:val="20"/>
                <w:lang w:val="en-GB"/>
              </w:rPr>
              <w:t>, P1215102, basic iron and steel</w:t>
            </w:r>
          </w:p>
        </w:tc>
        <w:tc>
          <w:tcPr>
            <w:tcW w:w="1956" w:type="dxa"/>
            <w:vMerge w:val="restart"/>
            <w:shd w:val="clear" w:color="auto" w:fill="auto"/>
          </w:tcPr>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b/>
                <w:bCs/>
                <w:sz w:val="20"/>
                <w:szCs w:val="20"/>
                <w:lang w:val="en-GB"/>
              </w:rPr>
              <w:t>Mechanical engineering material</w:t>
            </w:r>
          </w:p>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sz w:val="20"/>
                <w:szCs w:val="20"/>
                <w:lang w:val="en-GB"/>
              </w:rPr>
              <w:t>SEIFSA, G, mechanical engineering material</w:t>
            </w:r>
          </w:p>
        </w:tc>
        <w:tc>
          <w:tcPr>
            <w:tcW w:w="1814" w:type="dxa"/>
            <w:vMerge w:val="restart"/>
            <w:shd w:val="clear" w:color="auto" w:fill="auto"/>
          </w:tcPr>
          <w:p w:rsidR="001721B6" w:rsidRPr="00F37643" w:rsidRDefault="001721B6" w:rsidP="00535A4C">
            <w:pPr>
              <w:spacing w:line="280" w:lineRule="exact"/>
              <w:rPr>
                <w:rFonts w:ascii="Arial" w:eastAsia="Calibri" w:hAnsi="Arial" w:cs="Arial"/>
                <w:sz w:val="20"/>
                <w:szCs w:val="20"/>
                <w:lang w:val="en-GB"/>
              </w:rPr>
            </w:pPr>
            <w:r w:rsidRPr="00F37643">
              <w:rPr>
                <w:rFonts w:ascii="Arial" w:eastAsia="Calibri" w:hAnsi="Arial" w:cs="Arial"/>
                <w:sz w:val="20"/>
                <w:szCs w:val="20"/>
                <w:lang w:val="en-GB"/>
              </w:rPr>
              <w:t xml:space="preserve">SEIFSA, L2, road freight costs </w:t>
            </w:r>
          </w:p>
        </w:tc>
        <w:tc>
          <w:tcPr>
            <w:tcW w:w="1566" w:type="dxa"/>
            <w:vMerge w:val="restart"/>
            <w:shd w:val="clear" w:color="auto" w:fill="auto"/>
          </w:tcPr>
          <w:p w:rsidR="001721B6" w:rsidRPr="00F37643" w:rsidRDefault="001721B6" w:rsidP="00535A4C">
            <w:pPr>
              <w:spacing w:line="280" w:lineRule="exact"/>
              <w:rPr>
                <w:rFonts w:ascii="Arial" w:eastAsia="Calibri" w:hAnsi="Arial" w:cs="Arial"/>
                <w:sz w:val="20"/>
                <w:szCs w:val="20"/>
                <w:lang w:val="en-GB"/>
              </w:rPr>
            </w:pPr>
            <w:proofErr w:type="spellStart"/>
            <w:r w:rsidRPr="00F37643">
              <w:rPr>
                <w:rFonts w:ascii="Arial" w:eastAsia="Calibri" w:hAnsi="Arial" w:cs="Arial"/>
                <w:sz w:val="20"/>
                <w:szCs w:val="20"/>
                <w:lang w:val="en-GB"/>
              </w:rPr>
              <w:t>StasSA</w:t>
            </w:r>
            <w:proofErr w:type="spellEnd"/>
            <w:r w:rsidRPr="00F37643">
              <w:rPr>
                <w:rFonts w:ascii="Arial" w:eastAsia="Calibri" w:hAnsi="Arial" w:cs="Arial"/>
                <w:sz w:val="20"/>
                <w:szCs w:val="20"/>
                <w:lang w:val="en-GB"/>
              </w:rPr>
              <w:t xml:space="preserve">, PO141 </w:t>
            </w:r>
            <w:r w:rsidRPr="00F37643">
              <w:rPr>
                <w:rFonts w:ascii="Arial" w:eastAsia="Calibri" w:hAnsi="Arial" w:cs="Arial"/>
                <w:b/>
                <w:sz w:val="20"/>
                <w:szCs w:val="20"/>
                <w:lang w:val="en-GB"/>
              </w:rPr>
              <w:t>CPI</w:t>
            </w:r>
            <w:r w:rsidRPr="00F37643">
              <w:rPr>
                <w:rFonts w:ascii="Arial" w:eastAsia="Calibri" w:hAnsi="Arial" w:cs="Arial"/>
                <w:sz w:val="20"/>
                <w:szCs w:val="20"/>
                <w:lang w:val="en-GB"/>
              </w:rPr>
              <w:t xml:space="preserve"> (Headline)</w:t>
            </w:r>
          </w:p>
          <w:p w:rsidR="001721B6" w:rsidRPr="00F37643" w:rsidRDefault="001721B6" w:rsidP="00535A4C">
            <w:pPr>
              <w:spacing w:line="280" w:lineRule="exact"/>
              <w:rPr>
                <w:rFonts w:ascii="Arial" w:eastAsia="Calibri" w:hAnsi="Arial" w:cs="Arial"/>
                <w:sz w:val="20"/>
                <w:szCs w:val="20"/>
                <w:lang w:val="en-GB"/>
              </w:rPr>
            </w:pPr>
            <w:r w:rsidRPr="00F37643">
              <w:rPr>
                <w:rFonts w:ascii="Arial" w:eastAsia="Calibri" w:hAnsi="Arial" w:cs="Arial"/>
                <w:sz w:val="20"/>
                <w:szCs w:val="20"/>
                <w:lang w:val="en-GB"/>
              </w:rPr>
              <w:t>OR</w:t>
            </w:r>
          </w:p>
          <w:p w:rsidR="001721B6" w:rsidRPr="00F37643" w:rsidRDefault="001721B6" w:rsidP="00535A4C">
            <w:pPr>
              <w:spacing w:line="280" w:lineRule="exact"/>
              <w:rPr>
                <w:rFonts w:ascii="Arial" w:eastAsia="Calibri" w:hAnsi="Arial" w:cs="Arial"/>
                <w:sz w:val="20"/>
                <w:szCs w:val="20"/>
                <w:lang w:val="en-GB"/>
              </w:rPr>
            </w:pPr>
            <w:r w:rsidRPr="00F37643">
              <w:rPr>
                <w:rFonts w:ascii="Arial" w:eastAsia="Calibri" w:hAnsi="Arial" w:cs="Arial"/>
                <w:sz w:val="20"/>
                <w:szCs w:val="20"/>
                <w:lang w:val="en-GB"/>
              </w:rPr>
              <w:t>SEIFSA, D-1 (CPI)</w:t>
            </w:r>
          </w:p>
        </w:tc>
      </w:tr>
      <w:tr w:rsidR="001721B6" w:rsidRPr="00F37643" w:rsidTr="00535A4C">
        <w:trPr>
          <w:trHeight w:val="480"/>
          <w:jc w:val="center"/>
        </w:trPr>
        <w:tc>
          <w:tcPr>
            <w:tcW w:w="1690" w:type="dxa"/>
            <w:vMerge/>
            <w:shd w:val="clear" w:color="auto" w:fill="auto"/>
          </w:tcPr>
          <w:p w:rsidR="001721B6" w:rsidRPr="00F37643" w:rsidRDefault="001721B6" w:rsidP="00535A4C">
            <w:pPr>
              <w:spacing w:line="280" w:lineRule="exact"/>
              <w:rPr>
                <w:rFonts w:ascii="Arial" w:eastAsia="Calibri" w:hAnsi="Arial" w:cs="Arial"/>
                <w:sz w:val="20"/>
                <w:szCs w:val="20"/>
                <w:lang w:val="en-GB"/>
              </w:rPr>
            </w:pPr>
          </w:p>
        </w:tc>
        <w:tc>
          <w:tcPr>
            <w:tcW w:w="1814" w:type="dxa"/>
            <w:vMerge/>
            <w:shd w:val="clear" w:color="auto" w:fill="auto"/>
          </w:tcPr>
          <w:p w:rsidR="001721B6" w:rsidRPr="00F37643" w:rsidRDefault="001721B6" w:rsidP="00535A4C">
            <w:pPr>
              <w:spacing w:line="280" w:lineRule="exact"/>
              <w:rPr>
                <w:rFonts w:ascii="Arial" w:eastAsia="Calibri" w:hAnsi="Arial" w:cs="Arial"/>
                <w:sz w:val="20"/>
                <w:szCs w:val="20"/>
                <w:lang w:val="en-GB"/>
              </w:rPr>
            </w:pPr>
          </w:p>
        </w:tc>
        <w:tc>
          <w:tcPr>
            <w:tcW w:w="1956" w:type="dxa"/>
            <w:vMerge/>
            <w:shd w:val="clear" w:color="auto" w:fill="auto"/>
          </w:tcPr>
          <w:p w:rsidR="001721B6" w:rsidRPr="00F37643" w:rsidRDefault="001721B6" w:rsidP="00535A4C">
            <w:pPr>
              <w:spacing w:line="280" w:lineRule="exact"/>
              <w:rPr>
                <w:rFonts w:ascii="Arial" w:eastAsia="Calibri" w:hAnsi="Arial" w:cs="Arial"/>
                <w:sz w:val="20"/>
                <w:szCs w:val="20"/>
                <w:lang w:val="en-US"/>
              </w:rPr>
            </w:pPr>
          </w:p>
        </w:tc>
        <w:tc>
          <w:tcPr>
            <w:tcW w:w="1814" w:type="dxa"/>
            <w:vMerge/>
            <w:shd w:val="clear" w:color="auto" w:fill="auto"/>
          </w:tcPr>
          <w:p w:rsidR="001721B6" w:rsidRPr="00F37643" w:rsidRDefault="001721B6" w:rsidP="00535A4C">
            <w:pPr>
              <w:spacing w:line="280" w:lineRule="exact"/>
              <w:rPr>
                <w:rFonts w:ascii="Arial" w:eastAsia="Calibri" w:hAnsi="Arial" w:cs="Arial"/>
                <w:sz w:val="20"/>
                <w:szCs w:val="20"/>
                <w:lang w:val="en-US"/>
              </w:rPr>
            </w:pPr>
          </w:p>
        </w:tc>
        <w:tc>
          <w:tcPr>
            <w:tcW w:w="1566" w:type="dxa"/>
            <w:vMerge/>
            <w:shd w:val="clear" w:color="auto" w:fill="auto"/>
          </w:tcPr>
          <w:p w:rsidR="001721B6" w:rsidRPr="00F37643" w:rsidRDefault="001721B6" w:rsidP="00535A4C">
            <w:pPr>
              <w:spacing w:line="280" w:lineRule="exact"/>
              <w:rPr>
                <w:rFonts w:ascii="Arial" w:eastAsia="Calibri" w:hAnsi="Arial" w:cs="Arial"/>
                <w:sz w:val="20"/>
                <w:szCs w:val="20"/>
                <w:lang w:val="en-US"/>
              </w:rPr>
            </w:pPr>
          </w:p>
        </w:tc>
      </w:tr>
      <w:tr w:rsidR="001721B6" w:rsidRPr="00F37643" w:rsidTr="00535A4C">
        <w:trPr>
          <w:trHeight w:val="918"/>
          <w:jc w:val="center"/>
        </w:trPr>
        <w:tc>
          <w:tcPr>
            <w:tcW w:w="1690" w:type="dxa"/>
            <w:vMerge/>
            <w:shd w:val="clear" w:color="auto" w:fill="auto"/>
          </w:tcPr>
          <w:p w:rsidR="001721B6" w:rsidRPr="00F37643" w:rsidRDefault="001721B6" w:rsidP="00535A4C">
            <w:pPr>
              <w:spacing w:line="280" w:lineRule="exact"/>
              <w:rPr>
                <w:rFonts w:ascii="Arial" w:eastAsia="Calibri" w:hAnsi="Arial" w:cs="Arial"/>
                <w:b/>
                <w:bCs/>
                <w:sz w:val="20"/>
                <w:szCs w:val="20"/>
                <w:lang w:val="en-GB"/>
              </w:rPr>
            </w:pPr>
          </w:p>
        </w:tc>
        <w:tc>
          <w:tcPr>
            <w:tcW w:w="1814" w:type="dxa"/>
            <w:shd w:val="clear" w:color="auto" w:fill="auto"/>
          </w:tcPr>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b/>
                <w:bCs/>
                <w:sz w:val="20"/>
                <w:szCs w:val="20"/>
                <w:lang w:val="en-GB"/>
              </w:rPr>
              <w:t>Copper</w:t>
            </w:r>
          </w:p>
          <w:p w:rsidR="001721B6" w:rsidRPr="00F37643" w:rsidRDefault="001721B6" w:rsidP="00535A4C">
            <w:pPr>
              <w:spacing w:line="280" w:lineRule="exact"/>
              <w:rPr>
                <w:rFonts w:ascii="Arial" w:eastAsia="Calibri" w:hAnsi="Arial" w:cs="Arial"/>
                <w:sz w:val="20"/>
                <w:szCs w:val="20"/>
                <w:lang w:val="en-US"/>
              </w:rPr>
            </w:pPr>
            <w:r w:rsidRPr="00F37643">
              <w:rPr>
                <w:rFonts w:ascii="Arial" w:eastAsia="Calibri" w:hAnsi="Arial" w:cs="Arial"/>
                <w:sz w:val="20"/>
                <w:szCs w:val="20"/>
                <w:lang w:val="en-GB"/>
              </w:rPr>
              <w:t>SEIFSA, F, copper metric ton</w:t>
            </w:r>
          </w:p>
        </w:tc>
        <w:tc>
          <w:tcPr>
            <w:tcW w:w="1956" w:type="dxa"/>
            <w:vMerge w:val="restart"/>
            <w:shd w:val="clear" w:color="auto" w:fill="auto"/>
          </w:tcPr>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b/>
                <w:bCs/>
                <w:sz w:val="20"/>
                <w:szCs w:val="20"/>
                <w:lang w:val="en-GB"/>
              </w:rPr>
              <w:t>Electrical</w:t>
            </w:r>
            <w:r w:rsidRPr="00F37643">
              <w:rPr>
                <w:rFonts w:ascii="Arial" w:eastAsia="Calibri" w:hAnsi="Arial" w:cs="Arial"/>
                <w:b/>
                <w:bCs/>
                <w:sz w:val="20"/>
                <w:szCs w:val="20"/>
                <w:lang w:val="en-GB"/>
              </w:rPr>
              <w:br/>
              <w:t>engineering material</w:t>
            </w:r>
          </w:p>
          <w:p w:rsidR="001721B6" w:rsidRPr="00F37643" w:rsidRDefault="001721B6" w:rsidP="00535A4C">
            <w:pPr>
              <w:spacing w:line="280" w:lineRule="exact"/>
              <w:rPr>
                <w:rFonts w:ascii="Arial" w:eastAsia="Calibri" w:hAnsi="Arial" w:cs="Arial"/>
                <w:sz w:val="20"/>
                <w:szCs w:val="20"/>
                <w:lang w:val="en-US"/>
              </w:rPr>
            </w:pPr>
            <w:r w:rsidRPr="00F37643">
              <w:rPr>
                <w:rFonts w:ascii="Arial" w:eastAsia="Calibri" w:hAnsi="Arial" w:cs="Arial"/>
                <w:sz w:val="20"/>
                <w:szCs w:val="20"/>
                <w:lang w:val="en-GB"/>
              </w:rPr>
              <w:t>SEIFSA, G, electrical engineering material</w:t>
            </w:r>
          </w:p>
        </w:tc>
        <w:tc>
          <w:tcPr>
            <w:tcW w:w="1814" w:type="dxa"/>
            <w:vMerge/>
            <w:shd w:val="clear" w:color="auto" w:fill="auto"/>
          </w:tcPr>
          <w:p w:rsidR="001721B6" w:rsidRPr="00F37643" w:rsidRDefault="001721B6" w:rsidP="00535A4C">
            <w:pPr>
              <w:spacing w:line="280" w:lineRule="exact"/>
              <w:rPr>
                <w:rFonts w:ascii="Arial" w:eastAsia="Calibri" w:hAnsi="Arial" w:cs="Arial"/>
                <w:sz w:val="20"/>
                <w:szCs w:val="20"/>
                <w:lang w:val="en-US"/>
              </w:rPr>
            </w:pPr>
          </w:p>
        </w:tc>
        <w:tc>
          <w:tcPr>
            <w:tcW w:w="1566" w:type="dxa"/>
            <w:vMerge/>
            <w:shd w:val="clear" w:color="auto" w:fill="auto"/>
          </w:tcPr>
          <w:p w:rsidR="001721B6" w:rsidRPr="00F37643" w:rsidRDefault="001721B6" w:rsidP="00535A4C">
            <w:pPr>
              <w:spacing w:line="280" w:lineRule="exact"/>
              <w:rPr>
                <w:rFonts w:ascii="Arial" w:eastAsia="Calibri" w:hAnsi="Arial" w:cs="Arial"/>
                <w:sz w:val="20"/>
                <w:szCs w:val="20"/>
                <w:lang w:val="en-US"/>
              </w:rPr>
            </w:pPr>
          </w:p>
        </w:tc>
      </w:tr>
      <w:tr w:rsidR="001721B6" w:rsidRPr="0067021E" w:rsidTr="00535A4C">
        <w:trPr>
          <w:trHeight w:val="698"/>
          <w:jc w:val="center"/>
        </w:trPr>
        <w:tc>
          <w:tcPr>
            <w:tcW w:w="1690" w:type="dxa"/>
            <w:vMerge w:val="restart"/>
            <w:shd w:val="clear" w:color="auto" w:fill="auto"/>
          </w:tcPr>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b/>
                <w:bCs/>
                <w:sz w:val="20"/>
                <w:szCs w:val="20"/>
                <w:lang w:val="en-GB"/>
              </w:rPr>
              <w:t>Labour general</w:t>
            </w:r>
          </w:p>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sz w:val="20"/>
                <w:szCs w:val="20"/>
                <w:lang w:val="en-GB"/>
              </w:rPr>
              <w:t>SEIFSA, C3 (a), actual labour cost (field force) where subsistence allowance is paid</w:t>
            </w:r>
          </w:p>
        </w:tc>
        <w:tc>
          <w:tcPr>
            <w:tcW w:w="1814" w:type="dxa"/>
            <w:shd w:val="clear" w:color="auto" w:fill="auto"/>
          </w:tcPr>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b/>
                <w:bCs/>
                <w:sz w:val="20"/>
                <w:szCs w:val="20"/>
                <w:lang w:val="en-GB"/>
              </w:rPr>
              <w:t>Aluminium</w:t>
            </w:r>
          </w:p>
          <w:p w:rsidR="001721B6" w:rsidRPr="00F37643" w:rsidRDefault="001721B6" w:rsidP="00535A4C">
            <w:pPr>
              <w:spacing w:line="280" w:lineRule="exact"/>
              <w:rPr>
                <w:rFonts w:ascii="Arial" w:eastAsia="Calibri" w:hAnsi="Arial" w:cs="Arial"/>
                <w:sz w:val="20"/>
                <w:szCs w:val="20"/>
                <w:lang w:val="en-US"/>
              </w:rPr>
            </w:pPr>
            <w:r w:rsidRPr="00F37643">
              <w:rPr>
                <w:rFonts w:ascii="Arial" w:eastAsia="Calibri" w:hAnsi="Arial" w:cs="Arial"/>
                <w:sz w:val="20"/>
                <w:szCs w:val="20"/>
                <w:lang w:val="en-GB"/>
              </w:rPr>
              <w:t>SEIFSA, R, aluminium</w:t>
            </w:r>
          </w:p>
        </w:tc>
        <w:tc>
          <w:tcPr>
            <w:tcW w:w="1956" w:type="dxa"/>
            <w:vMerge/>
            <w:shd w:val="clear" w:color="auto" w:fill="auto"/>
          </w:tcPr>
          <w:p w:rsidR="001721B6" w:rsidRPr="0067021E" w:rsidRDefault="001721B6" w:rsidP="00535A4C">
            <w:pPr>
              <w:spacing w:line="280" w:lineRule="exact"/>
              <w:rPr>
                <w:rFonts w:ascii="Arial" w:eastAsia="Calibri" w:hAnsi="Arial" w:cs="Arial"/>
                <w:lang w:val="en-GB"/>
              </w:rPr>
            </w:pPr>
          </w:p>
        </w:tc>
        <w:tc>
          <w:tcPr>
            <w:tcW w:w="1814" w:type="dxa"/>
            <w:vMerge/>
            <w:shd w:val="clear" w:color="auto" w:fill="auto"/>
          </w:tcPr>
          <w:p w:rsidR="001721B6" w:rsidRPr="0067021E" w:rsidRDefault="001721B6" w:rsidP="00535A4C">
            <w:pPr>
              <w:spacing w:line="280" w:lineRule="exact"/>
              <w:rPr>
                <w:rFonts w:ascii="Arial" w:eastAsia="Calibri" w:hAnsi="Arial" w:cs="Arial"/>
                <w:lang w:val="en-US"/>
              </w:rPr>
            </w:pPr>
          </w:p>
        </w:tc>
        <w:tc>
          <w:tcPr>
            <w:tcW w:w="1566" w:type="dxa"/>
            <w:vMerge w:val="restart"/>
            <w:shd w:val="clear" w:color="auto" w:fill="auto"/>
          </w:tcPr>
          <w:p w:rsidR="001721B6" w:rsidRPr="0067021E" w:rsidRDefault="001721B6" w:rsidP="00535A4C">
            <w:pPr>
              <w:spacing w:line="280" w:lineRule="exact"/>
              <w:rPr>
                <w:rFonts w:ascii="Arial" w:eastAsia="Calibri" w:hAnsi="Arial" w:cs="Arial"/>
                <w:lang w:val="en-GB"/>
              </w:rPr>
            </w:pPr>
            <w:proofErr w:type="spellStart"/>
            <w:r w:rsidRPr="0067021E">
              <w:rPr>
                <w:rFonts w:ascii="Arial" w:eastAsia="Calibri" w:hAnsi="Arial" w:cs="Arial"/>
                <w:lang w:val="en-GB"/>
              </w:rPr>
              <w:t>StasSA</w:t>
            </w:r>
            <w:proofErr w:type="spellEnd"/>
            <w:r w:rsidRPr="0067021E">
              <w:rPr>
                <w:rFonts w:ascii="Arial" w:eastAsia="Calibri" w:hAnsi="Arial" w:cs="Arial"/>
                <w:lang w:val="en-GB"/>
              </w:rPr>
              <w:t xml:space="preserve">, PO142.1 (P1000002), </w:t>
            </w:r>
            <w:r w:rsidRPr="0067021E">
              <w:rPr>
                <w:rFonts w:ascii="Arial" w:eastAsia="Calibri" w:hAnsi="Arial" w:cs="Arial"/>
                <w:b/>
                <w:lang w:val="en-GB"/>
              </w:rPr>
              <w:t xml:space="preserve">PPI </w:t>
            </w:r>
            <w:r w:rsidRPr="0067021E">
              <w:rPr>
                <w:rFonts w:ascii="Arial" w:eastAsia="Calibri" w:hAnsi="Arial" w:cs="Arial"/>
                <w:lang w:val="en-GB"/>
              </w:rPr>
              <w:t>all groups</w:t>
            </w:r>
          </w:p>
          <w:p w:rsidR="001721B6" w:rsidRPr="0067021E" w:rsidRDefault="001721B6" w:rsidP="00535A4C">
            <w:pPr>
              <w:spacing w:line="280" w:lineRule="exact"/>
              <w:rPr>
                <w:rFonts w:ascii="Arial" w:eastAsia="Calibri" w:hAnsi="Arial" w:cs="Arial"/>
                <w:lang w:val="en-GB"/>
              </w:rPr>
            </w:pPr>
            <w:r w:rsidRPr="0067021E">
              <w:rPr>
                <w:rFonts w:ascii="Arial" w:eastAsia="Calibri" w:hAnsi="Arial" w:cs="Arial"/>
                <w:lang w:val="en-GB"/>
              </w:rPr>
              <w:t>OR</w:t>
            </w:r>
          </w:p>
          <w:p w:rsidR="001721B6" w:rsidRPr="0067021E" w:rsidRDefault="001721B6" w:rsidP="00535A4C">
            <w:pPr>
              <w:spacing w:line="280" w:lineRule="exact"/>
              <w:rPr>
                <w:rFonts w:ascii="Arial" w:eastAsia="Calibri" w:hAnsi="Arial" w:cs="Arial"/>
                <w:lang w:val="en-US"/>
              </w:rPr>
            </w:pPr>
            <w:r w:rsidRPr="0067021E">
              <w:rPr>
                <w:rFonts w:ascii="Arial" w:eastAsia="Calibri" w:hAnsi="Arial" w:cs="Arial"/>
                <w:lang w:val="en-US"/>
              </w:rPr>
              <w:t>SEIFSA, U (Domestic Output)</w:t>
            </w:r>
          </w:p>
        </w:tc>
      </w:tr>
      <w:tr w:rsidR="001721B6" w:rsidRPr="00F37643" w:rsidTr="00535A4C">
        <w:trPr>
          <w:trHeight w:val="726"/>
          <w:jc w:val="center"/>
        </w:trPr>
        <w:tc>
          <w:tcPr>
            <w:tcW w:w="1690" w:type="dxa"/>
            <w:vMerge/>
            <w:shd w:val="clear" w:color="auto" w:fill="auto"/>
          </w:tcPr>
          <w:p w:rsidR="001721B6" w:rsidRPr="00F37643" w:rsidRDefault="001721B6" w:rsidP="00535A4C">
            <w:pPr>
              <w:spacing w:line="280" w:lineRule="exact"/>
              <w:rPr>
                <w:rFonts w:ascii="Arial" w:eastAsia="Calibri" w:hAnsi="Arial" w:cs="Arial"/>
                <w:b/>
                <w:bCs/>
                <w:sz w:val="20"/>
                <w:szCs w:val="20"/>
                <w:lang w:val="en-GB"/>
              </w:rPr>
            </w:pPr>
          </w:p>
        </w:tc>
        <w:tc>
          <w:tcPr>
            <w:tcW w:w="1814" w:type="dxa"/>
            <w:shd w:val="clear" w:color="auto" w:fill="auto"/>
          </w:tcPr>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b/>
                <w:bCs/>
                <w:sz w:val="20"/>
                <w:szCs w:val="20"/>
                <w:lang w:val="en-GB"/>
              </w:rPr>
              <w:t>Zinc</w:t>
            </w:r>
          </w:p>
          <w:p w:rsidR="001721B6" w:rsidRPr="00F37643" w:rsidRDefault="001721B6" w:rsidP="00535A4C">
            <w:pPr>
              <w:spacing w:line="280" w:lineRule="exact"/>
              <w:rPr>
                <w:rFonts w:ascii="Arial" w:eastAsia="Calibri" w:hAnsi="Arial" w:cs="Arial"/>
                <w:sz w:val="20"/>
                <w:szCs w:val="20"/>
                <w:lang w:val="en-GB"/>
              </w:rPr>
            </w:pPr>
            <w:r w:rsidRPr="00F37643">
              <w:rPr>
                <w:rFonts w:ascii="Arial" w:eastAsia="Calibri" w:hAnsi="Arial" w:cs="Arial"/>
                <w:sz w:val="20"/>
                <w:szCs w:val="20"/>
                <w:lang w:val="en-GB"/>
              </w:rPr>
              <w:t>SEIFSA, F, zinc</w:t>
            </w:r>
          </w:p>
        </w:tc>
        <w:tc>
          <w:tcPr>
            <w:tcW w:w="1956" w:type="dxa"/>
            <w:vMerge w:val="restart"/>
            <w:shd w:val="clear" w:color="auto" w:fill="auto"/>
          </w:tcPr>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b/>
                <w:bCs/>
                <w:sz w:val="20"/>
                <w:szCs w:val="20"/>
                <w:lang w:val="en-GB"/>
              </w:rPr>
              <w:t>Building and construction material</w:t>
            </w:r>
          </w:p>
          <w:p w:rsidR="001721B6" w:rsidRPr="00F37643" w:rsidRDefault="001721B6" w:rsidP="00535A4C">
            <w:pPr>
              <w:spacing w:line="280" w:lineRule="exact"/>
              <w:rPr>
                <w:rFonts w:ascii="Arial" w:eastAsia="Calibri" w:hAnsi="Arial" w:cs="Arial"/>
                <w:sz w:val="20"/>
                <w:szCs w:val="20"/>
                <w:lang w:val="en-GB"/>
              </w:rPr>
            </w:pPr>
            <w:r w:rsidRPr="00F37643">
              <w:rPr>
                <w:rFonts w:ascii="Arial" w:eastAsia="Calibri" w:hAnsi="Arial" w:cs="Arial"/>
                <w:sz w:val="20"/>
                <w:szCs w:val="20"/>
                <w:lang w:val="en-GB"/>
              </w:rPr>
              <w:t>SEIFSA, G, building and construction material</w:t>
            </w:r>
          </w:p>
        </w:tc>
        <w:tc>
          <w:tcPr>
            <w:tcW w:w="1814" w:type="dxa"/>
            <w:vMerge/>
            <w:shd w:val="clear" w:color="auto" w:fill="auto"/>
          </w:tcPr>
          <w:p w:rsidR="001721B6" w:rsidRPr="00F37643" w:rsidRDefault="001721B6" w:rsidP="00535A4C">
            <w:pPr>
              <w:spacing w:line="280" w:lineRule="exact"/>
              <w:rPr>
                <w:rFonts w:ascii="Arial" w:eastAsia="Calibri" w:hAnsi="Arial" w:cs="Arial"/>
                <w:sz w:val="20"/>
                <w:szCs w:val="20"/>
                <w:lang w:val="en-US"/>
              </w:rPr>
            </w:pPr>
          </w:p>
        </w:tc>
        <w:tc>
          <w:tcPr>
            <w:tcW w:w="1566" w:type="dxa"/>
            <w:vMerge/>
            <w:shd w:val="clear" w:color="auto" w:fill="auto"/>
          </w:tcPr>
          <w:p w:rsidR="001721B6" w:rsidRPr="00F37643" w:rsidRDefault="001721B6" w:rsidP="00535A4C">
            <w:pPr>
              <w:spacing w:line="280" w:lineRule="exact"/>
              <w:rPr>
                <w:rFonts w:ascii="Arial" w:eastAsia="Calibri" w:hAnsi="Arial" w:cs="Arial"/>
                <w:sz w:val="20"/>
                <w:szCs w:val="20"/>
                <w:lang w:val="en-US"/>
              </w:rPr>
            </w:pPr>
          </w:p>
        </w:tc>
      </w:tr>
      <w:tr w:rsidR="001721B6" w:rsidRPr="00F37643" w:rsidTr="00535A4C">
        <w:trPr>
          <w:trHeight w:val="1241"/>
          <w:jc w:val="center"/>
        </w:trPr>
        <w:tc>
          <w:tcPr>
            <w:tcW w:w="1690" w:type="dxa"/>
            <w:vMerge/>
            <w:shd w:val="clear" w:color="auto" w:fill="auto"/>
          </w:tcPr>
          <w:p w:rsidR="001721B6" w:rsidRPr="00F37643" w:rsidRDefault="001721B6" w:rsidP="00535A4C">
            <w:pPr>
              <w:spacing w:line="280" w:lineRule="exact"/>
              <w:rPr>
                <w:rFonts w:ascii="Arial" w:eastAsia="Calibri" w:hAnsi="Arial" w:cs="Arial"/>
                <w:b/>
                <w:bCs/>
                <w:sz w:val="20"/>
                <w:szCs w:val="20"/>
                <w:lang w:val="en-GB"/>
              </w:rPr>
            </w:pPr>
          </w:p>
        </w:tc>
        <w:tc>
          <w:tcPr>
            <w:tcW w:w="1814" w:type="dxa"/>
            <w:shd w:val="clear" w:color="auto" w:fill="auto"/>
          </w:tcPr>
          <w:p w:rsidR="001721B6" w:rsidRPr="00F37643" w:rsidRDefault="001721B6" w:rsidP="00535A4C">
            <w:pPr>
              <w:spacing w:line="280" w:lineRule="exact"/>
              <w:rPr>
                <w:rFonts w:ascii="Arial" w:eastAsia="Calibri" w:hAnsi="Arial" w:cs="Arial"/>
                <w:b/>
                <w:bCs/>
                <w:sz w:val="20"/>
                <w:szCs w:val="20"/>
                <w:lang w:val="en-GB"/>
              </w:rPr>
            </w:pPr>
            <w:r w:rsidRPr="00F37643">
              <w:rPr>
                <w:rFonts w:ascii="Arial" w:eastAsia="Calibri" w:hAnsi="Arial" w:cs="Arial"/>
                <w:b/>
                <w:bCs/>
                <w:sz w:val="20"/>
                <w:szCs w:val="20"/>
                <w:lang w:val="en-GB"/>
              </w:rPr>
              <w:t>Lead</w:t>
            </w:r>
          </w:p>
          <w:p w:rsidR="001721B6" w:rsidRPr="00F37643" w:rsidRDefault="001721B6" w:rsidP="00535A4C">
            <w:pPr>
              <w:spacing w:line="280" w:lineRule="exact"/>
              <w:rPr>
                <w:rFonts w:ascii="Arial" w:eastAsia="Calibri" w:hAnsi="Arial" w:cs="Arial"/>
                <w:sz w:val="20"/>
                <w:szCs w:val="20"/>
                <w:lang w:val="en-US"/>
              </w:rPr>
            </w:pPr>
            <w:r w:rsidRPr="00F37643">
              <w:rPr>
                <w:rFonts w:ascii="Arial" w:eastAsia="Calibri" w:hAnsi="Arial" w:cs="Arial"/>
                <w:sz w:val="20"/>
                <w:szCs w:val="20"/>
                <w:lang w:val="en-GB"/>
              </w:rPr>
              <w:t>SEIFSA ,F, lead</w:t>
            </w:r>
          </w:p>
        </w:tc>
        <w:tc>
          <w:tcPr>
            <w:tcW w:w="1956" w:type="dxa"/>
            <w:vMerge/>
            <w:shd w:val="clear" w:color="auto" w:fill="auto"/>
          </w:tcPr>
          <w:p w:rsidR="001721B6" w:rsidRPr="00F37643" w:rsidRDefault="001721B6" w:rsidP="00535A4C">
            <w:pPr>
              <w:spacing w:line="280" w:lineRule="exact"/>
              <w:rPr>
                <w:rFonts w:ascii="Arial" w:eastAsia="Calibri" w:hAnsi="Arial" w:cs="Arial"/>
                <w:sz w:val="20"/>
                <w:szCs w:val="20"/>
                <w:lang w:val="en-US"/>
              </w:rPr>
            </w:pPr>
          </w:p>
        </w:tc>
        <w:tc>
          <w:tcPr>
            <w:tcW w:w="1814" w:type="dxa"/>
            <w:vMerge/>
            <w:shd w:val="clear" w:color="auto" w:fill="auto"/>
          </w:tcPr>
          <w:p w:rsidR="001721B6" w:rsidRPr="00F37643" w:rsidRDefault="001721B6" w:rsidP="00535A4C">
            <w:pPr>
              <w:spacing w:line="280" w:lineRule="exact"/>
              <w:rPr>
                <w:rFonts w:ascii="Arial" w:eastAsia="Calibri" w:hAnsi="Arial" w:cs="Arial"/>
                <w:sz w:val="20"/>
                <w:szCs w:val="20"/>
                <w:lang w:val="en-US"/>
              </w:rPr>
            </w:pPr>
          </w:p>
        </w:tc>
        <w:tc>
          <w:tcPr>
            <w:tcW w:w="1566" w:type="dxa"/>
            <w:vMerge/>
            <w:shd w:val="clear" w:color="auto" w:fill="auto"/>
          </w:tcPr>
          <w:p w:rsidR="001721B6" w:rsidRPr="00F37643" w:rsidRDefault="001721B6" w:rsidP="00535A4C">
            <w:pPr>
              <w:spacing w:line="280" w:lineRule="exact"/>
              <w:rPr>
                <w:rFonts w:ascii="Arial" w:eastAsia="Calibri" w:hAnsi="Arial" w:cs="Arial"/>
                <w:sz w:val="20"/>
                <w:szCs w:val="20"/>
                <w:lang w:val="en-US"/>
              </w:rPr>
            </w:pPr>
          </w:p>
        </w:tc>
      </w:tr>
    </w:tbl>
    <w:p w:rsidR="001721B6" w:rsidRDefault="001721B6" w:rsidP="001721B6">
      <w:pPr>
        <w:rPr>
          <w:rFonts w:ascii="Arial" w:eastAsia="Calibri" w:hAnsi="Arial" w:cs="Arial"/>
          <w:b/>
          <w:bCs/>
          <w:sz w:val="20"/>
          <w:szCs w:val="20"/>
          <w:u w:val="single"/>
          <w:lang w:val="en-US"/>
        </w:rPr>
      </w:pPr>
    </w:p>
    <w:p w:rsidR="001721B6" w:rsidRPr="001802D0" w:rsidRDefault="001721B6" w:rsidP="001721B6">
      <w:pPr>
        <w:rPr>
          <w:rFonts w:ascii="Arial" w:eastAsia="Calibri" w:hAnsi="Arial" w:cs="Arial"/>
          <w:b/>
          <w:bCs/>
          <w:sz w:val="20"/>
          <w:szCs w:val="20"/>
          <w:u w:val="single"/>
          <w:lang w:val="en-US"/>
        </w:rPr>
      </w:pPr>
      <w:r w:rsidRPr="001802D0">
        <w:rPr>
          <w:rFonts w:ascii="Arial" w:eastAsia="Calibri" w:hAnsi="Arial" w:cs="Arial"/>
          <w:b/>
          <w:bCs/>
          <w:sz w:val="20"/>
          <w:szCs w:val="20"/>
          <w:u w:val="single"/>
          <w:lang w:val="en-US"/>
        </w:rPr>
        <w:t>Table 2: Prescribed Foreign Index List</w:t>
      </w:r>
    </w:p>
    <w:p w:rsidR="001721B6" w:rsidRDefault="001721B6" w:rsidP="001721B6">
      <w:pPr>
        <w:jc w:val="both"/>
        <w:rPr>
          <w:rFonts w:ascii="Arial" w:eastAsia="Calibri" w:hAnsi="Arial" w:cs="Arial"/>
          <w:bCs/>
          <w:lang w:val="en-GB"/>
        </w:rPr>
      </w:pPr>
      <w:r w:rsidRPr="0067021E">
        <w:rPr>
          <w:rFonts w:ascii="Arial" w:eastAsia="Calibri" w:hAnsi="Arial" w:cs="Arial"/>
          <w:bCs/>
          <w:lang w:val="en-GB"/>
        </w:rPr>
        <w:t>Note: Only Eskom acceptable international currencies can be used for tender purposes and the indices to be used will be linked to these currencies.</w:t>
      </w:r>
    </w:p>
    <w:p w:rsidR="00F50F49" w:rsidRDefault="00F50F49" w:rsidP="001721B6">
      <w:pPr>
        <w:jc w:val="both"/>
        <w:rPr>
          <w:rFonts w:ascii="Arial" w:eastAsia="Calibri" w:hAnsi="Arial" w:cs="Arial"/>
          <w:bCs/>
          <w:lang w:val="en-GB"/>
        </w:rPr>
      </w:pPr>
    </w:p>
    <w:p w:rsidR="00F50F49" w:rsidRPr="0067021E" w:rsidRDefault="00F50F49" w:rsidP="001721B6">
      <w:pPr>
        <w:jc w:val="both"/>
        <w:rPr>
          <w:rFonts w:ascii="Arial" w:eastAsia="Calibri" w:hAnsi="Arial" w:cs="Arial"/>
          <w:bCs/>
          <w:lang w:val="en-US"/>
        </w:rPr>
      </w:pPr>
    </w:p>
    <w:tbl>
      <w:tblPr>
        <w:tblW w:w="8886" w:type="dxa"/>
        <w:jc w:val="center"/>
        <w:tblInd w:w="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5"/>
        <w:gridCol w:w="1714"/>
        <w:gridCol w:w="1650"/>
        <w:gridCol w:w="1459"/>
        <w:gridCol w:w="1838"/>
      </w:tblGrid>
      <w:tr w:rsidR="001721B6" w:rsidRPr="00E0780D" w:rsidTr="00535A4C">
        <w:trPr>
          <w:trHeight w:val="331"/>
          <w:jc w:val="center"/>
        </w:trPr>
        <w:tc>
          <w:tcPr>
            <w:tcW w:w="2225" w:type="dxa"/>
            <w:shd w:val="clear" w:color="auto" w:fill="auto"/>
            <w:vAlign w:val="center"/>
          </w:tcPr>
          <w:p w:rsidR="001721B6" w:rsidRPr="00E0780D" w:rsidRDefault="001721B6" w:rsidP="00535A4C">
            <w:pPr>
              <w:spacing w:line="280" w:lineRule="exact"/>
              <w:jc w:val="center"/>
              <w:rPr>
                <w:rFonts w:ascii="Arial" w:eastAsia="Calibri" w:hAnsi="Arial" w:cs="Arial"/>
                <w:b/>
                <w:bCs/>
                <w:sz w:val="20"/>
                <w:szCs w:val="20"/>
                <w:lang w:val="en-US"/>
              </w:rPr>
            </w:pPr>
            <w:proofErr w:type="spellStart"/>
            <w:r w:rsidRPr="00E0780D">
              <w:rPr>
                <w:rFonts w:ascii="Arial" w:eastAsia="Calibri" w:hAnsi="Arial" w:cs="Arial"/>
                <w:b/>
                <w:bCs/>
                <w:sz w:val="20"/>
                <w:szCs w:val="20"/>
                <w:lang w:val="en-US"/>
              </w:rPr>
              <w:lastRenderedPageBreak/>
              <w:t>Labour</w:t>
            </w:r>
            <w:proofErr w:type="spellEnd"/>
          </w:p>
        </w:tc>
        <w:tc>
          <w:tcPr>
            <w:tcW w:w="1714" w:type="dxa"/>
            <w:shd w:val="clear" w:color="auto" w:fill="auto"/>
            <w:vAlign w:val="center"/>
          </w:tcPr>
          <w:p w:rsidR="001721B6" w:rsidRPr="00E0780D" w:rsidRDefault="001721B6" w:rsidP="00535A4C">
            <w:pPr>
              <w:spacing w:line="280" w:lineRule="exact"/>
              <w:jc w:val="center"/>
              <w:rPr>
                <w:rFonts w:ascii="Arial" w:eastAsia="Calibri" w:hAnsi="Arial" w:cs="Arial"/>
                <w:b/>
                <w:bCs/>
                <w:sz w:val="20"/>
                <w:szCs w:val="20"/>
                <w:lang w:val="en-US"/>
              </w:rPr>
            </w:pPr>
            <w:r w:rsidRPr="00E0780D">
              <w:rPr>
                <w:rFonts w:ascii="Arial" w:eastAsia="Calibri" w:hAnsi="Arial" w:cs="Arial"/>
                <w:b/>
                <w:bCs/>
                <w:sz w:val="20"/>
                <w:szCs w:val="20"/>
                <w:lang w:val="en-US"/>
              </w:rPr>
              <w:t>Commodities</w:t>
            </w:r>
          </w:p>
        </w:tc>
        <w:tc>
          <w:tcPr>
            <w:tcW w:w="1650" w:type="dxa"/>
            <w:shd w:val="clear" w:color="auto" w:fill="auto"/>
            <w:vAlign w:val="center"/>
          </w:tcPr>
          <w:p w:rsidR="001721B6" w:rsidRPr="00E0780D" w:rsidRDefault="001721B6" w:rsidP="00535A4C">
            <w:pPr>
              <w:spacing w:line="280" w:lineRule="exact"/>
              <w:jc w:val="center"/>
              <w:rPr>
                <w:rFonts w:ascii="Arial" w:eastAsia="Calibri" w:hAnsi="Arial" w:cs="Arial"/>
                <w:b/>
                <w:bCs/>
                <w:sz w:val="20"/>
                <w:szCs w:val="20"/>
                <w:lang w:val="en-US"/>
              </w:rPr>
            </w:pPr>
            <w:r w:rsidRPr="00E0780D">
              <w:rPr>
                <w:rFonts w:ascii="Arial" w:eastAsia="Calibri" w:hAnsi="Arial" w:cs="Arial"/>
                <w:b/>
                <w:bCs/>
                <w:sz w:val="20"/>
                <w:szCs w:val="20"/>
                <w:lang w:val="en-US"/>
              </w:rPr>
              <w:t>Processed material</w:t>
            </w:r>
          </w:p>
        </w:tc>
        <w:tc>
          <w:tcPr>
            <w:tcW w:w="1459" w:type="dxa"/>
            <w:shd w:val="clear" w:color="auto" w:fill="auto"/>
            <w:vAlign w:val="center"/>
          </w:tcPr>
          <w:p w:rsidR="001721B6" w:rsidRPr="00E0780D" w:rsidRDefault="001721B6" w:rsidP="00535A4C">
            <w:pPr>
              <w:spacing w:line="280" w:lineRule="exact"/>
              <w:jc w:val="center"/>
              <w:rPr>
                <w:rFonts w:ascii="Arial" w:eastAsia="Calibri" w:hAnsi="Arial" w:cs="Arial"/>
                <w:b/>
                <w:bCs/>
                <w:sz w:val="20"/>
                <w:szCs w:val="20"/>
                <w:lang w:val="en-US"/>
              </w:rPr>
            </w:pPr>
            <w:r w:rsidRPr="00E0780D">
              <w:rPr>
                <w:rFonts w:ascii="Arial" w:eastAsia="Calibri" w:hAnsi="Arial" w:cs="Arial"/>
                <w:b/>
                <w:bCs/>
                <w:sz w:val="20"/>
                <w:szCs w:val="20"/>
                <w:lang w:val="en-US"/>
              </w:rPr>
              <w:t>Transport</w:t>
            </w:r>
          </w:p>
        </w:tc>
        <w:tc>
          <w:tcPr>
            <w:tcW w:w="1838" w:type="dxa"/>
            <w:shd w:val="clear" w:color="auto" w:fill="auto"/>
            <w:vAlign w:val="center"/>
          </w:tcPr>
          <w:p w:rsidR="001721B6" w:rsidRPr="00E0780D" w:rsidRDefault="001721B6" w:rsidP="00535A4C">
            <w:pPr>
              <w:spacing w:line="280" w:lineRule="exact"/>
              <w:jc w:val="center"/>
              <w:rPr>
                <w:rFonts w:ascii="Arial" w:eastAsia="Calibri" w:hAnsi="Arial" w:cs="Arial"/>
                <w:b/>
                <w:bCs/>
                <w:sz w:val="20"/>
                <w:szCs w:val="20"/>
                <w:lang w:val="en-US"/>
              </w:rPr>
            </w:pPr>
            <w:r w:rsidRPr="00E0780D">
              <w:rPr>
                <w:rFonts w:ascii="Arial" w:eastAsia="Calibri" w:hAnsi="Arial" w:cs="Arial"/>
                <w:b/>
                <w:bCs/>
                <w:sz w:val="20"/>
                <w:szCs w:val="20"/>
                <w:lang w:val="en-US"/>
              </w:rPr>
              <w:t>Others</w:t>
            </w:r>
          </w:p>
        </w:tc>
      </w:tr>
      <w:tr w:rsidR="001721B6" w:rsidRPr="00E0780D" w:rsidTr="00535A4C">
        <w:trPr>
          <w:trHeight w:val="1206"/>
          <w:jc w:val="center"/>
        </w:trPr>
        <w:tc>
          <w:tcPr>
            <w:tcW w:w="2225" w:type="dxa"/>
            <w:vMerge w:val="restart"/>
            <w:shd w:val="clear" w:color="auto" w:fill="auto"/>
          </w:tcPr>
          <w:p w:rsidR="001721B6" w:rsidRPr="00E0780D" w:rsidRDefault="001721B6" w:rsidP="00535A4C">
            <w:pPr>
              <w:spacing w:line="280" w:lineRule="exact"/>
              <w:rPr>
                <w:rFonts w:ascii="Arial" w:eastAsia="Calibri" w:hAnsi="Arial" w:cs="Arial"/>
                <w:sz w:val="20"/>
                <w:szCs w:val="20"/>
                <w:lang w:val="en-US"/>
              </w:rPr>
            </w:pPr>
            <w:r w:rsidRPr="00E0780D">
              <w:rPr>
                <w:rFonts w:ascii="Arial" w:eastAsia="Calibri" w:hAnsi="Arial" w:cs="Arial"/>
                <w:sz w:val="20"/>
                <w:szCs w:val="20"/>
                <w:lang w:val="en-GB"/>
              </w:rPr>
              <w:t xml:space="preserve">National Statistical Institute, </w:t>
            </w:r>
            <w:r w:rsidRPr="00E0780D">
              <w:rPr>
                <w:rFonts w:ascii="Arial" w:eastAsia="Calibri" w:hAnsi="Arial" w:cs="Arial"/>
                <w:sz w:val="20"/>
                <w:szCs w:val="20"/>
                <w:lang w:val="en-GB"/>
              </w:rPr>
              <w:br/>
              <w:t>Country-specific general labour index</w:t>
            </w:r>
          </w:p>
        </w:tc>
        <w:tc>
          <w:tcPr>
            <w:tcW w:w="1714" w:type="dxa"/>
            <w:shd w:val="clear" w:color="auto" w:fill="auto"/>
          </w:tcPr>
          <w:p w:rsidR="001721B6" w:rsidRPr="00E0780D" w:rsidRDefault="001721B6" w:rsidP="00535A4C">
            <w:pPr>
              <w:spacing w:line="280" w:lineRule="exact"/>
              <w:rPr>
                <w:rFonts w:ascii="Arial" w:eastAsia="Calibri" w:hAnsi="Arial" w:cs="Arial"/>
                <w:sz w:val="20"/>
                <w:szCs w:val="20"/>
                <w:lang w:val="en-GB"/>
              </w:rPr>
            </w:pPr>
            <w:r w:rsidRPr="00E0780D">
              <w:rPr>
                <w:rFonts w:ascii="Arial" w:eastAsia="Calibri" w:hAnsi="Arial" w:cs="Arial"/>
                <w:sz w:val="20"/>
                <w:szCs w:val="20"/>
                <w:lang w:val="en-GB"/>
              </w:rPr>
              <w:t>MEPS,</w:t>
            </w:r>
            <w:r w:rsidRPr="00E0780D">
              <w:rPr>
                <w:rFonts w:ascii="Arial" w:eastAsia="Calibri" w:hAnsi="Arial" w:cs="Arial"/>
                <w:sz w:val="20"/>
                <w:szCs w:val="20"/>
                <w:lang w:val="en-GB"/>
              </w:rPr>
              <w:br/>
              <w:t>Country-specific general steel index</w:t>
            </w:r>
          </w:p>
        </w:tc>
        <w:tc>
          <w:tcPr>
            <w:tcW w:w="1650" w:type="dxa"/>
            <w:shd w:val="clear" w:color="auto" w:fill="auto"/>
          </w:tcPr>
          <w:p w:rsidR="001721B6" w:rsidRPr="00E0780D" w:rsidRDefault="001721B6" w:rsidP="00535A4C">
            <w:pPr>
              <w:spacing w:line="280" w:lineRule="exact"/>
              <w:rPr>
                <w:rFonts w:ascii="Arial" w:eastAsia="Calibri" w:hAnsi="Arial" w:cs="Arial"/>
                <w:sz w:val="20"/>
                <w:szCs w:val="20"/>
                <w:lang w:val="en-GB"/>
              </w:rPr>
            </w:pPr>
            <w:r w:rsidRPr="00E0780D">
              <w:rPr>
                <w:rFonts w:ascii="Arial" w:eastAsia="Calibri" w:hAnsi="Arial" w:cs="Arial"/>
                <w:sz w:val="20"/>
                <w:szCs w:val="20"/>
                <w:lang w:val="en-GB"/>
              </w:rPr>
              <w:t xml:space="preserve">National Statistical Institute, </w:t>
            </w:r>
            <w:r w:rsidRPr="00E0780D">
              <w:rPr>
                <w:rFonts w:ascii="Arial" w:eastAsia="Calibri" w:hAnsi="Arial" w:cs="Arial"/>
                <w:sz w:val="20"/>
                <w:szCs w:val="20"/>
                <w:lang w:val="en-GB"/>
              </w:rPr>
              <w:br/>
              <w:t>Country-specific mechanical engineering material</w:t>
            </w:r>
          </w:p>
        </w:tc>
        <w:tc>
          <w:tcPr>
            <w:tcW w:w="1459" w:type="dxa"/>
            <w:vMerge w:val="restart"/>
            <w:shd w:val="clear" w:color="auto" w:fill="auto"/>
          </w:tcPr>
          <w:p w:rsidR="001721B6" w:rsidRPr="00E0780D" w:rsidRDefault="001721B6" w:rsidP="00535A4C">
            <w:pPr>
              <w:spacing w:line="280" w:lineRule="exact"/>
              <w:rPr>
                <w:rFonts w:ascii="Arial" w:eastAsia="Calibri" w:hAnsi="Arial" w:cs="Arial"/>
                <w:sz w:val="20"/>
                <w:szCs w:val="20"/>
                <w:lang w:val="en-GB"/>
              </w:rPr>
            </w:pPr>
            <w:r w:rsidRPr="00E0780D">
              <w:rPr>
                <w:rFonts w:ascii="Arial" w:eastAsia="Calibri" w:hAnsi="Arial" w:cs="Arial"/>
                <w:sz w:val="20"/>
                <w:szCs w:val="20"/>
                <w:lang w:val="en-GB"/>
              </w:rPr>
              <w:t xml:space="preserve">National Statistical Institute, </w:t>
            </w:r>
            <w:r w:rsidRPr="00E0780D">
              <w:rPr>
                <w:rFonts w:ascii="Arial" w:eastAsia="Calibri" w:hAnsi="Arial" w:cs="Arial"/>
                <w:sz w:val="20"/>
                <w:szCs w:val="20"/>
                <w:lang w:val="en-GB"/>
              </w:rPr>
              <w:br/>
              <w:t>Country-specific general transport cost index</w:t>
            </w:r>
          </w:p>
          <w:p w:rsidR="001721B6" w:rsidRPr="00E0780D" w:rsidRDefault="001721B6" w:rsidP="00535A4C">
            <w:pPr>
              <w:spacing w:line="280" w:lineRule="exact"/>
              <w:rPr>
                <w:rFonts w:ascii="Arial" w:eastAsia="Calibri" w:hAnsi="Arial" w:cs="Arial"/>
                <w:sz w:val="20"/>
                <w:szCs w:val="20"/>
                <w:lang w:val="en-GB"/>
              </w:rPr>
            </w:pPr>
          </w:p>
        </w:tc>
        <w:tc>
          <w:tcPr>
            <w:tcW w:w="1838" w:type="dxa"/>
            <w:vMerge w:val="restart"/>
            <w:shd w:val="clear" w:color="auto" w:fill="auto"/>
          </w:tcPr>
          <w:p w:rsidR="001721B6" w:rsidRPr="00E0780D" w:rsidRDefault="001721B6" w:rsidP="00535A4C">
            <w:pPr>
              <w:spacing w:line="280" w:lineRule="exact"/>
              <w:rPr>
                <w:rFonts w:ascii="Arial" w:eastAsia="Calibri" w:hAnsi="Arial" w:cs="Arial"/>
                <w:sz w:val="20"/>
                <w:szCs w:val="20"/>
                <w:lang w:val="en-US"/>
              </w:rPr>
            </w:pPr>
            <w:r w:rsidRPr="00E0780D">
              <w:rPr>
                <w:rFonts w:ascii="Arial" w:eastAsia="Calibri" w:hAnsi="Arial" w:cs="Arial"/>
                <w:sz w:val="20"/>
                <w:szCs w:val="20"/>
                <w:lang w:val="en-GB"/>
              </w:rPr>
              <w:t xml:space="preserve">National Statistical Institute, </w:t>
            </w:r>
            <w:r w:rsidRPr="00E0780D">
              <w:rPr>
                <w:rFonts w:ascii="Arial" w:eastAsia="Calibri" w:hAnsi="Arial" w:cs="Arial"/>
                <w:sz w:val="20"/>
                <w:szCs w:val="20"/>
                <w:lang w:val="en-GB"/>
              </w:rPr>
              <w:br/>
              <w:t>Country-specific CPI (Headline)</w:t>
            </w:r>
          </w:p>
          <w:p w:rsidR="001721B6" w:rsidRPr="00E0780D" w:rsidRDefault="001721B6" w:rsidP="00535A4C">
            <w:pPr>
              <w:spacing w:line="280" w:lineRule="exact"/>
              <w:rPr>
                <w:rFonts w:ascii="Arial" w:eastAsia="Calibri" w:hAnsi="Arial" w:cs="Arial"/>
                <w:sz w:val="20"/>
                <w:szCs w:val="20"/>
                <w:lang w:val="en-GB"/>
              </w:rPr>
            </w:pPr>
          </w:p>
          <w:p w:rsidR="001721B6" w:rsidRPr="00E0780D" w:rsidRDefault="001721B6" w:rsidP="00535A4C">
            <w:pPr>
              <w:spacing w:line="280" w:lineRule="exact"/>
              <w:rPr>
                <w:rFonts w:ascii="Arial" w:eastAsia="Calibri" w:hAnsi="Arial" w:cs="Arial"/>
                <w:sz w:val="20"/>
                <w:szCs w:val="20"/>
                <w:lang w:val="en-GB"/>
              </w:rPr>
            </w:pPr>
            <w:r w:rsidRPr="00E0780D">
              <w:rPr>
                <w:rFonts w:ascii="Arial" w:eastAsia="Calibri" w:hAnsi="Arial" w:cs="Arial"/>
                <w:sz w:val="20"/>
                <w:szCs w:val="20"/>
                <w:lang w:val="en-GB"/>
              </w:rPr>
              <w:t xml:space="preserve">National Statistical Institute, </w:t>
            </w:r>
            <w:r w:rsidRPr="00E0780D">
              <w:rPr>
                <w:rFonts w:ascii="Arial" w:eastAsia="Calibri" w:hAnsi="Arial" w:cs="Arial"/>
                <w:sz w:val="20"/>
                <w:szCs w:val="20"/>
                <w:lang w:val="en-GB"/>
              </w:rPr>
              <w:br/>
              <w:t>Country-specific PPI</w:t>
            </w:r>
          </w:p>
        </w:tc>
      </w:tr>
      <w:tr w:rsidR="001721B6" w:rsidRPr="00E0780D" w:rsidTr="00535A4C">
        <w:trPr>
          <w:trHeight w:val="703"/>
          <w:jc w:val="center"/>
        </w:trPr>
        <w:tc>
          <w:tcPr>
            <w:tcW w:w="2225"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c>
          <w:tcPr>
            <w:tcW w:w="1714" w:type="dxa"/>
            <w:shd w:val="clear" w:color="auto" w:fill="auto"/>
          </w:tcPr>
          <w:p w:rsidR="001721B6" w:rsidRPr="00E0780D" w:rsidRDefault="001721B6" w:rsidP="00535A4C">
            <w:pPr>
              <w:spacing w:line="280" w:lineRule="exact"/>
              <w:rPr>
                <w:rFonts w:ascii="Arial" w:eastAsia="Calibri" w:hAnsi="Arial" w:cs="Arial"/>
                <w:sz w:val="20"/>
                <w:szCs w:val="20"/>
                <w:lang w:val="en-US"/>
              </w:rPr>
            </w:pPr>
            <w:r w:rsidRPr="00E0780D">
              <w:rPr>
                <w:rFonts w:ascii="Arial" w:eastAsia="Calibri" w:hAnsi="Arial" w:cs="Arial"/>
                <w:sz w:val="20"/>
                <w:szCs w:val="20"/>
                <w:lang w:val="en-GB"/>
              </w:rPr>
              <w:t>LME, Copper</w:t>
            </w:r>
          </w:p>
        </w:tc>
        <w:tc>
          <w:tcPr>
            <w:tcW w:w="1650" w:type="dxa"/>
            <w:vMerge w:val="restart"/>
            <w:shd w:val="clear" w:color="auto" w:fill="auto"/>
          </w:tcPr>
          <w:p w:rsidR="001721B6" w:rsidRPr="00E0780D" w:rsidRDefault="001721B6" w:rsidP="00535A4C">
            <w:pPr>
              <w:spacing w:line="280" w:lineRule="exact"/>
              <w:rPr>
                <w:rFonts w:ascii="Arial" w:eastAsia="Calibri" w:hAnsi="Arial" w:cs="Arial"/>
                <w:sz w:val="20"/>
                <w:szCs w:val="20"/>
                <w:lang w:val="en-GB"/>
              </w:rPr>
            </w:pPr>
            <w:r w:rsidRPr="00E0780D">
              <w:rPr>
                <w:rFonts w:ascii="Arial" w:eastAsia="Calibri" w:hAnsi="Arial" w:cs="Arial"/>
                <w:sz w:val="20"/>
                <w:szCs w:val="20"/>
                <w:lang w:val="en-GB"/>
              </w:rPr>
              <w:t xml:space="preserve">National Statistical Institute, </w:t>
            </w:r>
            <w:r w:rsidRPr="00E0780D">
              <w:rPr>
                <w:rFonts w:ascii="Arial" w:eastAsia="Calibri" w:hAnsi="Arial" w:cs="Arial"/>
                <w:sz w:val="20"/>
                <w:szCs w:val="20"/>
                <w:lang w:val="en-GB"/>
              </w:rPr>
              <w:br/>
              <w:t>Country-specific electrical engineering material</w:t>
            </w:r>
          </w:p>
        </w:tc>
        <w:tc>
          <w:tcPr>
            <w:tcW w:w="1459"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c>
          <w:tcPr>
            <w:tcW w:w="1838"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r>
      <w:tr w:rsidR="001721B6" w:rsidRPr="00E0780D" w:rsidTr="00535A4C">
        <w:trPr>
          <w:trHeight w:val="518"/>
          <w:jc w:val="center"/>
        </w:trPr>
        <w:tc>
          <w:tcPr>
            <w:tcW w:w="2225"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c>
          <w:tcPr>
            <w:tcW w:w="1714" w:type="dxa"/>
            <w:shd w:val="clear" w:color="auto" w:fill="auto"/>
          </w:tcPr>
          <w:p w:rsidR="001721B6" w:rsidRPr="00E0780D" w:rsidRDefault="001721B6" w:rsidP="00535A4C">
            <w:pPr>
              <w:spacing w:line="280" w:lineRule="exact"/>
              <w:rPr>
                <w:rFonts w:ascii="Arial" w:eastAsia="Calibri" w:hAnsi="Arial" w:cs="Arial"/>
                <w:sz w:val="20"/>
                <w:szCs w:val="20"/>
                <w:lang w:val="en-US"/>
              </w:rPr>
            </w:pPr>
            <w:r w:rsidRPr="00E0780D">
              <w:rPr>
                <w:rFonts w:ascii="Arial" w:eastAsia="Calibri" w:hAnsi="Arial" w:cs="Arial"/>
                <w:sz w:val="20"/>
                <w:szCs w:val="20"/>
                <w:lang w:val="en-GB"/>
              </w:rPr>
              <w:t>LME, aluminium</w:t>
            </w:r>
          </w:p>
        </w:tc>
        <w:tc>
          <w:tcPr>
            <w:tcW w:w="1650" w:type="dxa"/>
            <w:vMerge/>
            <w:shd w:val="clear" w:color="auto" w:fill="auto"/>
          </w:tcPr>
          <w:p w:rsidR="001721B6" w:rsidRPr="00E0780D" w:rsidRDefault="001721B6" w:rsidP="00535A4C">
            <w:pPr>
              <w:spacing w:line="280" w:lineRule="exact"/>
              <w:rPr>
                <w:rFonts w:ascii="Arial" w:eastAsia="Calibri" w:hAnsi="Arial" w:cs="Arial"/>
                <w:sz w:val="20"/>
                <w:szCs w:val="20"/>
                <w:lang w:val="en-GB"/>
              </w:rPr>
            </w:pPr>
          </w:p>
        </w:tc>
        <w:tc>
          <w:tcPr>
            <w:tcW w:w="1459"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c>
          <w:tcPr>
            <w:tcW w:w="1838"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r>
      <w:tr w:rsidR="001721B6" w:rsidRPr="00E0780D" w:rsidTr="00535A4C">
        <w:trPr>
          <w:trHeight w:val="727"/>
          <w:jc w:val="center"/>
        </w:trPr>
        <w:tc>
          <w:tcPr>
            <w:tcW w:w="2225"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c>
          <w:tcPr>
            <w:tcW w:w="1714" w:type="dxa"/>
            <w:shd w:val="clear" w:color="auto" w:fill="auto"/>
          </w:tcPr>
          <w:p w:rsidR="001721B6" w:rsidRPr="00E0780D" w:rsidRDefault="001721B6" w:rsidP="00535A4C">
            <w:pPr>
              <w:spacing w:line="280" w:lineRule="exact"/>
              <w:rPr>
                <w:rFonts w:ascii="Arial" w:eastAsia="Calibri" w:hAnsi="Arial" w:cs="Arial"/>
                <w:sz w:val="20"/>
                <w:szCs w:val="20"/>
                <w:lang w:val="en-GB"/>
              </w:rPr>
            </w:pPr>
            <w:r w:rsidRPr="00E0780D">
              <w:rPr>
                <w:rFonts w:ascii="Arial" w:eastAsia="Calibri" w:hAnsi="Arial" w:cs="Arial"/>
                <w:sz w:val="20"/>
                <w:szCs w:val="20"/>
                <w:lang w:val="en-GB"/>
              </w:rPr>
              <w:t>LME, zinc</w:t>
            </w:r>
          </w:p>
        </w:tc>
        <w:tc>
          <w:tcPr>
            <w:tcW w:w="1650" w:type="dxa"/>
            <w:vMerge w:val="restart"/>
            <w:shd w:val="clear" w:color="auto" w:fill="auto"/>
          </w:tcPr>
          <w:p w:rsidR="001721B6" w:rsidRPr="00E0780D" w:rsidRDefault="001721B6" w:rsidP="00535A4C">
            <w:pPr>
              <w:spacing w:line="280" w:lineRule="exact"/>
              <w:rPr>
                <w:rFonts w:ascii="Arial" w:eastAsia="Calibri" w:hAnsi="Arial" w:cs="Arial"/>
                <w:sz w:val="20"/>
                <w:szCs w:val="20"/>
                <w:lang w:val="en-GB"/>
              </w:rPr>
            </w:pPr>
            <w:r w:rsidRPr="00E0780D">
              <w:rPr>
                <w:rFonts w:ascii="Arial" w:eastAsia="Calibri" w:hAnsi="Arial" w:cs="Arial"/>
                <w:sz w:val="20"/>
                <w:szCs w:val="20"/>
                <w:lang w:val="en-GB"/>
              </w:rPr>
              <w:t xml:space="preserve">National Statistical Institute, </w:t>
            </w:r>
            <w:r w:rsidRPr="00E0780D">
              <w:rPr>
                <w:rFonts w:ascii="Arial" w:eastAsia="Calibri" w:hAnsi="Arial" w:cs="Arial"/>
                <w:sz w:val="20"/>
                <w:szCs w:val="20"/>
                <w:lang w:val="en-GB"/>
              </w:rPr>
              <w:br/>
              <w:t>Country-specific building and construction material</w:t>
            </w:r>
          </w:p>
        </w:tc>
        <w:tc>
          <w:tcPr>
            <w:tcW w:w="1459"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c>
          <w:tcPr>
            <w:tcW w:w="1838"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r>
      <w:tr w:rsidR="001721B6" w:rsidRPr="00E0780D" w:rsidTr="00535A4C">
        <w:trPr>
          <w:trHeight w:val="1183"/>
          <w:jc w:val="center"/>
        </w:trPr>
        <w:tc>
          <w:tcPr>
            <w:tcW w:w="2225"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c>
          <w:tcPr>
            <w:tcW w:w="1714" w:type="dxa"/>
            <w:shd w:val="clear" w:color="auto" w:fill="auto"/>
          </w:tcPr>
          <w:p w:rsidR="001721B6" w:rsidRPr="00E0780D" w:rsidRDefault="001721B6" w:rsidP="00535A4C">
            <w:pPr>
              <w:spacing w:line="280" w:lineRule="exact"/>
              <w:rPr>
                <w:rFonts w:ascii="Arial" w:eastAsia="Calibri" w:hAnsi="Arial" w:cs="Arial"/>
                <w:sz w:val="20"/>
                <w:szCs w:val="20"/>
                <w:lang w:val="en-US"/>
              </w:rPr>
            </w:pPr>
            <w:r w:rsidRPr="00E0780D">
              <w:rPr>
                <w:rFonts w:ascii="Arial" w:eastAsia="Calibri" w:hAnsi="Arial" w:cs="Arial"/>
                <w:sz w:val="20"/>
                <w:szCs w:val="20"/>
                <w:lang w:val="en-GB"/>
              </w:rPr>
              <w:t>LME, lead</w:t>
            </w:r>
          </w:p>
        </w:tc>
        <w:tc>
          <w:tcPr>
            <w:tcW w:w="1650"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c>
          <w:tcPr>
            <w:tcW w:w="1459"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c>
          <w:tcPr>
            <w:tcW w:w="1838" w:type="dxa"/>
            <w:vMerge/>
            <w:shd w:val="clear" w:color="auto" w:fill="auto"/>
          </w:tcPr>
          <w:p w:rsidR="001721B6" w:rsidRPr="00E0780D" w:rsidRDefault="001721B6" w:rsidP="00535A4C">
            <w:pPr>
              <w:spacing w:line="280" w:lineRule="exact"/>
              <w:rPr>
                <w:rFonts w:ascii="Arial" w:eastAsia="Calibri" w:hAnsi="Arial" w:cs="Arial"/>
                <w:sz w:val="20"/>
                <w:szCs w:val="20"/>
                <w:lang w:val="en-US"/>
              </w:rPr>
            </w:pPr>
          </w:p>
        </w:tc>
      </w:tr>
    </w:tbl>
    <w:p w:rsidR="001721B6" w:rsidRPr="00E0780D" w:rsidRDefault="001721B6" w:rsidP="001721B6">
      <w:pPr>
        <w:spacing w:after="180" w:line="240" w:lineRule="auto"/>
        <w:ind w:left="720"/>
        <w:rPr>
          <w:rFonts w:ascii="Arial" w:eastAsia="Times New Roman" w:hAnsi="Arial" w:cs="Arial"/>
          <w:b/>
          <w:bCs/>
          <w:sz w:val="20"/>
          <w:szCs w:val="20"/>
          <w:lang w:val="en-US"/>
        </w:rPr>
      </w:pPr>
    </w:p>
    <w:p w:rsidR="001721B6" w:rsidRDefault="001721B6" w:rsidP="001721B6">
      <w:pPr>
        <w:pBdr>
          <w:top w:val="single" w:sz="4" w:space="1" w:color="auto"/>
          <w:left w:val="single" w:sz="4" w:space="4" w:color="auto"/>
          <w:bottom w:val="single" w:sz="4" w:space="1" w:color="auto"/>
          <w:right w:val="single" w:sz="4" w:space="4" w:color="auto"/>
        </w:pBdr>
        <w:tabs>
          <w:tab w:val="left" w:pos="357"/>
        </w:tabs>
        <w:spacing w:after="0" w:line="240" w:lineRule="auto"/>
        <w:jc w:val="both"/>
        <w:rPr>
          <w:rFonts w:ascii="Arial" w:eastAsia="Times New Roman" w:hAnsi="Arial" w:cs="Arial"/>
          <w:lang w:val="en-GB"/>
        </w:rPr>
      </w:pPr>
      <w:r w:rsidRPr="0067021E">
        <w:rPr>
          <w:rFonts w:ascii="Arial" w:eastAsia="Times New Roman" w:hAnsi="Arial" w:cs="Arial"/>
          <w:lang w:val="en-GB"/>
        </w:rPr>
        <w:t>Closing date of tender</w:t>
      </w:r>
      <w:r w:rsidRPr="0067021E">
        <w:rPr>
          <w:rFonts w:ascii="Arial" w:eastAsia="Times New Roman" w:hAnsi="Arial" w:cs="Arial"/>
          <w:lang w:val="en-GB"/>
        </w:rPr>
        <w:tab/>
      </w:r>
      <w:r w:rsidRPr="0067021E">
        <w:rPr>
          <w:rFonts w:ascii="Arial" w:eastAsia="Times New Roman" w:hAnsi="Arial" w:cs="Arial"/>
          <w:lang w:val="en-GB"/>
        </w:rPr>
        <w:tab/>
        <w:t>__________/__________/__________</w:t>
      </w:r>
    </w:p>
    <w:p w:rsidR="001721B6" w:rsidRDefault="001721B6" w:rsidP="001721B6">
      <w:pPr>
        <w:pBdr>
          <w:top w:val="single" w:sz="4" w:space="1" w:color="auto"/>
          <w:left w:val="single" w:sz="4" w:space="4" w:color="auto"/>
          <w:bottom w:val="single" w:sz="4" w:space="1" w:color="auto"/>
          <w:right w:val="single" w:sz="4" w:space="4" w:color="auto"/>
        </w:pBdr>
        <w:tabs>
          <w:tab w:val="left" w:pos="357"/>
        </w:tabs>
        <w:spacing w:after="0" w:line="240" w:lineRule="auto"/>
        <w:jc w:val="both"/>
        <w:rPr>
          <w:rFonts w:ascii="Arial" w:eastAsia="Times New Roman" w:hAnsi="Arial" w:cs="Arial"/>
          <w:lang w:val="en-GB"/>
        </w:rPr>
      </w:pPr>
    </w:p>
    <w:p w:rsidR="001721B6" w:rsidRDefault="001721B6" w:rsidP="001721B6">
      <w:pPr>
        <w:pBdr>
          <w:top w:val="single" w:sz="4" w:space="1" w:color="auto"/>
          <w:left w:val="single" w:sz="4" w:space="4" w:color="auto"/>
          <w:bottom w:val="single" w:sz="4" w:space="1" w:color="auto"/>
          <w:right w:val="single" w:sz="4" w:space="4" w:color="auto"/>
        </w:pBdr>
        <w:tabs>
          <w:tab w:val="left" w:pos="357"/>
        </w:tabs>
        <w:spacing w:after="0" w:line="240" w:lineRule="auto"/>
        <w:jc w:val="both"/>
        <w:rPr>
          <w:rFonts w:ascii="Arial" w:eastAsia="Times New Roman" w:hAnsi="Arial" w:cs="Arial"/>
          <w:lang w:val="en-GB"/>
        </w:rPr>
      </w:pPr>
      <w:r w:rsidRPr="0067021E">
        <w:rPr>
          <w:rFonts w:ascii="Arial" w:eastAsia="Times New Roman" w:hAnsi="Arial" w:cs="Arial"/>
          <w:lang w:val="en-GB"/>
        </w:rPr>
        <w:t>TENDERER’S SIGNATURE</w:t>
      </w:r>
      <w:r w:rsidRPr="0067021E">
        <w:rPr>
          <w:rFonts w:ascii="Arial" w:eastAsia="Times New Roman" w:hAnsi="Arial" w:cs="Arial"/>
          <w:lang w:val="en-GB"/>
        </w:rPr>
        <w:tab/>
        <w:t>______________________________</w:t>
      </w:r>
    </w:p>
    <w:p w:rsidR="001721B6" w:rsidRDefault="001721B6" w:rsidP="001721B6">
      <w:pPr>
        <w:pBdr>
          <w:top w:val="single" w:sz="4" w:space="1" w:color="auto"/>
          <w:left w:val="single" w:sz="4" w:space="4" w:color="auto"/>
          <w:bottom w:val="single" w:sz="4" w:space="1" w:color="auto"/>
          <w:right w:val="single" w:sz="4" w:space="4" w:color="auto"/>
        </w:pBdr>
        <w:tabs>
          <w:tab w:val="left" w:pos="357"/>
        </w:tabs>
        <w:spacing w:after="0" w:line="240" w:lineRule="auto"/>
        <w:jc w:val="both"/>
        <w:rPr>
          <w:rFonts w:ascii="Arial" w:eastAsia="Times New Roman" w:hAnsi="Arial" w:cs="Arial"/>
          <w:lang w:val="en-GB"/>
        </w:rPr>
      </w:pPr>
    </w:p>
    <w:p w:rsidR="001721B6" w:rsidRDefault="001721B6" w:rsidP="001721B6">
      <w:pPr>
        <w:pBdr>
          <w:top w:val="single" w:sz="4" w:space="1" w:color="auto"/>
          <w:left w:val="single" w:sz="4" w:space="4" w:color="auto"/>
          <w:bottom w:val="single" w:sz="4" w:space="1" w:color="auto"/>
          <w:right w:val="single" w:sz="4" w:space="4" w:color="auto"/>
        </w:pBdr>
        <w:tabs>
          <w:tab w:val="left" w:pos="357"/>
        </w:tabs>
        <w:spacing w:after="0" w:line="240" w:lineRule="auto"/>
        <w:jc w:val="both"/>
        <w:rPr>
          <w:rFonts w:ascii="Arial" w:eastAsia="Times New Roman" w:hAnsi="Arial" w:cs="Arial"/>
          <w:lang w:val="en-GB"/>
        </w:rPr>
      </w:pPr>
    </w:p>
    <w:p w:rsidR="001721B6" w:rsidRDefault="001721B6" w:rsidP="001721B6">
      <w:pPr>
        <w:tabs>
          <w:tab w:val="left" w:pos="357"/>
        </w:tabs>
        <w:spacing w:after="0" w:line="360" w:lineRule="auto"/>
        <w:rPr>
          <w:noProof/>
          <w:lang w:eastAsia="en-ZA"/>
        </w:rPr>
      </w:pPr>
    </w:p>
    <w:p w:rsidR="001721B6" w:rsidRDefault="001721B6" w:rsidP="001721B6">
      <w:pPr>
        <w:tabs>
          <w:tab w:val="left" w:pos="357"/>
        </w:tabs>
        <w:spacing w:after="0" w:line="360" w:lineRule="auto"/>
        <w:rPr>
          <w:noProof/>
          <w:lang w:eastAsia="en-ZA"/>
        </w:rPr>
      </w:pPr>
    </w:p>
    <w:p w:rsidR="00BB5106" w:rsidRDefault="00BB5106" w:rsidP="001721B6">
      <w:pPr>
        <w:tabs>
          <w:tab w:val="left" w:pos="357"/>
        </w:tabs>
        <w:spacing w:after="0" w:line="360" w:lineRule="auto"/>
        <w:rPr>
          <w:noProof/>
          <w:lang w:eastAsia="en-ZA"/>
        </w:rPr>
      </w:pPr>
    </w:p>
    <w:p w:rsidR="00BB5106" w:rsidRDefault="00BB5106" w:rsidP="001721B6">
      <w:pPr>
        <w:tabs>
          <w:tab w:val="left" w:pos="357"/>
        </w:tabs>
        <w:spacing w:after="0" w:line="360" w:lineRule="auto"/>
        <w:rPr>
          <w:noProof/>
          <w:lang w:eastAsia="en-ZA"/>
        </w:rPr>
      </w:pPr>
    </w:p>
    <w:p w:rsidR="00BB5106" w:rsidRDefault="00BB5106" w:rsidP="001721B6">
      <w:pPr>
        <w:tabs>
          <w:tab w:val="left" w:pos="357"/>
        </w:tabs>
        <w:spacing w:after="0" w:line="360" w:lineRule="auto"/>
        <w:rPr>
          <w:noProof/>
          <w:lang w:eastAsia="en-ZA"/>
        </w:rPr>
      </w:pPr>
    </w:p>
    <w:p w:rsidR="00BB5106" w:rsidRDefault="00BB5106" w:rsidP="001721B6">
      <w:pPr>
        <w:tabs>
          <w:tab w:val="left" w:pos="357"/>
        </w:tabs>
        <w:spacing w:after="0" w:line="360" w:lineRule="auto"/>
        <w:rPr>
          <w:noProof/>
          <w:lang w:eastAsia="en-ZA"/>
        </w:rPr>
      </w:pPr>
    </w:p>
    <w:p w:rsidR="001721B6" w:rsidRPr="0067021E" w:rsidRDefault="001721B6" w:rsidP="001721B6">
      <w:pPr>
        <w:tabs>
          <w:tab w:val="left" w:pos="357"/>
        </w:tabs>
        <w:spacing w:after="0" w:line="360" w:lineRule="auto"/>
        <w:rPr>
          <w:rFonts w:ascii="Arial" w:eastAsia="Times New Roman" w:hAnsi="Arial" w:cs="Arial"/>
          <w:b/>
          <w:u w:val="single"/>
        </w:rPr>
      </w:pPr>
      <w:r w:rsidRPr="0067021E">
        <w:rPr>
          <w:rFonts w:ascii="Arial" w:eastAsia="Times New Roman" w:hAnsi="Arial" w:cs="Arial"/>
          <w:b/>
          <w:u w:val="single"/>
        </w:rPr>
        <w:lastRenderedPageBreak/>
        <w:t xml:space="preserve">ANNEXURE </w:t>
      </w:r>
      <w:r>
        <w:rPr>
          <w:rFonts w:ascii="Arial" w:eastAsia="Times New Roman" w:hAnsi="Arial" w:cs="Arial"/>
          <w:b/>
          <w:u w:val="single"/>
        </w:rPr>
        <w:t>F</w:t>
      </w:r>
    </w:p>
    <w:p w:rsidR="001721B6" w:rsidRPr="0067021E" w:rsidRDefault="001721B6" w:rsidP="001721B6">
      <w:pPr>
        <w:tabs>
          <w:tab w:val="left" w:pos="357"/>
        </w:tabs>
        <w:spacing w:after="0" w:line="360" w:lineRule="auto"/>
        <w:rPr>
          <w:rFonts w:ascii="Arial" w:eastAsia="Times New Roman" w:hAnsi="Arial" w:cs="Arial"/>
          <w:b/>
          <w:u w:val="single"/>
        </w:rPr>
      </w:pPr>
    </w:p>
    <w:p w:rsidR="001721B6" w:rsidRPr="0067021E" w:rsidRDefault="001721B6" w:rsidP="001721B6">
      <w:pPr>
        <w:tabs>
          <w:tab w:val="left" w:pos="357"/>
        </w:tabs>
        <w:spacing w:after="0" w:line="360" w:lineRule="auto"/>
        <w:rPr>
          <w:rFonts w:ascii="Arial" w:eastAsia="Times New Roman" w:hAnsi="Arial" w:cs="Arial"/>
          <w:b/>
          <w:u w:val="single"/>
          <w:lang w:val="en-GB"/>
        </w:rPr>
      </w:pPr>
      <w:r>
        <w:rPr>
          <w:rFonts w:ascii="Arial" w:eastAsia="Times New Roman" w:hAnsi="Arial" w:cs="Arial"/>
          <w:b/>
          <w:u w:val="single"/>
        </w:rPr>
        <w:t xml:space="preserve">CPA </w:t>
      </w:r>
      <w:r w:rsidR="00BB5106">
        <w:rPr>
          <w:rFonts w:ascii="Arial" w:eastAsia="Times New Roman" w:hAnsi="Arial" w:cs="Arial"/>
          <w:b/>
          <w:u w:val="single"/>
        </w:rPr>
        <w:t xml:space="preserve">(IG) </w:t>
      </w:r>
      <w:r>
        <w:rPr>
          <w:rFonts w:ascii="Arial" w:eastAsia="Times New Roman" w:hAnsi="Arial" w:cs="Arial"/>
          <w:b/>
          <w:u w:val="single"/>
        </w:rPr>
        <w:t>REQUIREMENTS FOR FOREI</w:t>
      </w:r>
      <w:r w:rsidRPr="0067021E">
        <w:rPr>
          <w:rFonts w:ascii="Arial" w:eastAsia="Times New Roman" w:hAnsi="Arial" w:cs="Arial"/>
          <w:b/>
          <w:u w:val="single"/>
        </w:rPr>
        <w:t xml:space="preserve">GN GOODS AND SERVICES </w:t>
      </w:r>
    </w:p>
    <w:p w:rsidR="001721B6" w:rsidRPr="0067021E" w:rsidRDefault="001721B6" w:rsidP="001721B6">
      <w:pPr>
        <w:tabs>
          <w:tab w:val="left" w:pos="357"/>
        </w:tabs>
        <w:spacing w:after="0" w:line="360" w:lineRule="auto"/>
        <w:rPr>
          <w:rFonts w:ascii="Arial" w:eastAsia="Times New Roman" w:hAnsi="Arial" w:cs="Arial"/>
          <w:b/>
          <w:lang w:val="en-GB"/>
        </w:rPr>
      </w:pPr>
    </w:p>
    <w:p w:rsidR="001721B6" w:rsidRPr="00EE7B74" w:rsidRDefault="001721B6" w:rsidP="001721B6">
      <w:pPr>
        <w:tabs>
          <w:tab w:val="left" w:pos="357"/>
        </w:tabs>
        <w:spacing w:after="0" w:line="360" w:lineRule="auto"/>
        <w:rPr>
          <w:rFonts w:ascii="Arial" w:eastAsia="Times New Roman" w:hAnsi="Arial" w:cs="Arial"/>
          <w:b/>
          <w:lang w:val="en-GB"/>
        </w:rPr>
      </w:pPr>
      <w:r w:rsidRPr="0067021E">
        <w:rPr>
          <w:rFonts w:ascii="Arial" w:eastAsia="Times New Roman" w:hAnsi="Arial" w:cs="Arial"/>
          <w:b/>
          <w:lang w:val="en-GB"/>
        </w:rPr>
        <w:t>CONTRACT PRICE ADJUSTMENT AND FOREX PAYMENTS – IMPORTATION</w:t>
      </w:r>
      <w:r w:rsidRPr="0067021E">
        <w:rPr>
          <w:rFonts w:ascii="Arial" w:eastAsia="Times New Roman" w:hAnsi="Arial" w:cs="Arial"/>
          <w:b/>
          <w:lang w:val="en-GB"/>
        </w:rPr>
        <w:br/>
      </w:r>
      <w:r w:rsidRPr="0067021E">
        <w:rPr>
          <w:rFonts w:ascii="Arial" w:eastAsia="Times New Roman" w:hAnsi="Arial" w:cs="Arial"/>
          <w:lang w:val="en-GB"/>
        </w:rPr>
        <w:br/>
        <w:t>Failure to propose contract price adjustment methods, either by completing this document or proposing alternative methods for any portion of the tender price, will lead to that portion of the tender price being considered fixed.</w:t>
      </w:r>
      <w:r w:rsidRPr="0067021E">
        <w:rPr>
          <w:rFonts w:ascii="Arial" w:eastAsia="Times New Roman" w:hAnsi="Arial" w:cs="Arial"/>
          <w:lang w:val="en-GB"/>
        </w:rPr>
        <w:br/>
      </w:r>
      <w:r w:rsidRPr="0067021E">
        <w:rPr>
          <w:rFonts w:ascii="Arial" w:eastAsia="Times New Roman" w:hAnsi="Arial" w:cs="Arial"/>
          <w:lang w:val="en-GB"/>
        </w:rPr>
        <w:br/>
        <w:t>Where space in this document is insufficient, the tenderer shall submit the required information on separate schedules, duly referenced to this document.</w:t>
      </w:r>
      <w:r w:rsidRPr="0067021E">
        <w:rPr>
          <w:rFonts w:ascii="Arial" w:eastAsia="Times New Roman" w:hAnsi="Arial" w:cs="Arial"/>
          <w:lang w:val="en-GB"/>
        </w:rPr>
        <w:br/>
      </w:r>
      <w:r w:rsidRPr="00EE7B74">
        <w:rPr>
          <w:rFonts w:ascii="Arial" w:eastAsia="Times New Roman" w:hAnsi="Arial" w:cs="Arial"/>
          <w:lang w:val="en-GB"/>
        </w:rPr>
        <w:br/>
        <w:t xml:space="preserve">Where foreign exchange is involved, and Eskom will cover the risk forward, the methods of payment listed in Part 1 are the only acceptable methods. It must be noted that Eskom considers Payment </w:t>
      </w:r>
      <w:r w:rsidRPr="00EE7B74">
        <w:rPr>
          <w:rFonts w:ascii="Arial" w:eastAsia="Times New Roman" w:hAnsi="Arial" w:cs="Arial"/>
          <w:b/>
          <w:lang w:val="en-GB"/>
        </w:rPr>
        <w:t>Method 1</w:t>
      </w:r>
      <w:r w:rsidRPr="00EE7B74">
        <w:rPr>
          <w:rFonts w:ascii="Arial" w:eastAsia="Times New Roman" w:hAnsi="Arial" w:cs="Arial"/>
          <w:lang w:val="en-GB"/>
        </w:rPr>
        <w:t xml:space="preserve"> to be the default payment method.</w:t>
      </w:r>
      <w:r w:rsidRPr="00EE7B74">
        <w:rPr>
          <w:rFonts w:ascii="Arial" w:eastAsia="Times New Roman" w:hAnsi="Arial" w:cs="Arial"/>
          <w:lang w:val="en-GB"/>
        </w:rPr>
        <w:br/>
      </w:r>
      <w:r w:rsidRPr="00EE7B74">
        <w:rPr>
          <w:rFonts w:ascii="Arial" w:eastAsia="Times New Roman" w:hAnsi="Arial" w:cs="Arial"/>
          <w:lang w:val="en-GB"/>
        </w:rPr>
        <w:br/>
      </w:r>
      <w:r w:rsidRPr="00EE7B74">
        <w:rPr>
          <w:rFonts w:ascii="Arial" w:eastAsia="Times New Roman" w:hAnsi="Arial" w:cs="Arial"/>
          <w:b/>
          <w:lang w:val="en-GB"/>
        </w:rPr>
        <w:t>PART 1:  PAYMENT OF FOREIGN COMMITMENTS</w:t>
      </w:r>
    </w:p>
    <w:p w:rsidR="001721B6" w:rsidRPr="00EE7B74"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Payment of Eskom’s foreign commitment in foreign currency will be made either:</w:t>
      </w:r>
    </w:p>
    <w:p w:rsidR="001721B6" w:rsidRPr="00EE7B74" w:rsidRDefault="001721B6" w:rsidP="001721B6">
      <w:pPr>
        <w:tabs>
          <w:tab w:val="left" w:pos="357"/>
        </w:tabs>
        <w:spacing w:after="0" w:line="360" w:lineRule="auto"/>
        <w:jc w:val="both"/>
        <w:rPr>
          <w:rFonts w:ascii="Arial" w:eastAsia="Times New Roman" w:hAnsi="Arial" w:cs="Arial"/>
          <w:lang w:val="en-GB"/>
        </w:rPr>
      </w:pPr>
    </w:p>
    <w:p w:rsidR="001721B6" w:rsidRDefault="001721B6" w:rsidP="001721B6">
      <w:pPr>
        <w:tabs>
          <w:tab w:val="left" w:pos="357"/>
        </w:tabs>
        <w:spacing w:after="0" w:line="360" w:lineRule="auto"/>
        <w:ind w:left="2127" w:hanging="2127"/>
        <w:jc w:val="both"/>
        <w:rPr>
          <w:rFonts w:ascii="Arial" w:eastAsia="Times New Roman" w:hAnsi="Arial" w:cs="Arial"/>
          <w:b/>
          <w:lang w:val="en-GB"/>
        </w:rPr>
      </w:pPr>
      <w:r w:rsidRPr="00EE7B74">
        <w:rPr>
          <w:rFonts w:ascii="Arial" w:eastAsia="Times New Roman" w:hAnsi="Arial" w:cs="Arial"/>
          <w:b/>
          <w:lang w:val="en-GB"/>
        </w:rPr>
        <w:t>Payment Method 1:</w:t>
      </w:r>
    </w:p>
    <w:p w:rsidR="001721B6" w:rsidRPr="00E03494" w:rsidRDefault="001721B6" w:rsidP="001721B6">
      <w:pPr>
        <w:tabs>
          <w:tab w:val="left" w:pos="357"/>
        </w:tabs>
        <w:spacing w:after="0" w:line="360" w:lineRule="auto"/>
        <w:ind w:left="2127" w:hanging="2127"/>
        <w:jc w:val="both"/>
        <w:rPr>
          <w:rFonts w:ascii="Arial" w:eastAsia="Times New Roman" w:hAnsi="Arial" w:cs="Arial"/>
          <w:lang w:val="en-GB"/>
        </w:rPr>
      </w:pPr>
      <w:r w:rsidRPr="00E03494">
        <w:rPr>
          <w:rFonts w:ascii="Arial" w:eastAsia="Times New Roman" w:hAnsi="Arial" w:cs="Arial"/>
          <w:lang w:val="en-GB"/>
        </w:rPr>
        <w:t xml:space="preserve">a) To a nominated bank account in a foreign country in a foreign currency </w:t>
      </w:r>
    </w:p>
    <w:p w:rsidR="001721B6" w:rsidRPr="00E03494" w:rsidRDefault="001721B6" w:rsidP="001721B6">
      <w:pPr>
        <w:tabs>
          <w:tab w:val="left" w:pos="357"/>
        </w:tabs>
        <w:spacing w:after="0" w:line="360" w:lineRule="auto"/>
        <w:ind w:left="2127" w:hanging="2127"/>
        <w:jc w:val="both"/>
        <w:rPr>
          <w:rFonts w:ascii="Arial" w:eastAsia="Times New Roman" w:hAnsi="Arial" w:cs="Arial"/>
          <w:lang w:val="en-GB"/>
        </w:rPr>
      </w:pPr>
      <w:r w:rsidRPr="00E03494">
        <w:rPr>
          <w:rFonts w:ascii="Arial" w:eastAsia="Times New Roman" w:hAnsi="Arial" w:cs="Arial"/>
          <w:lang w:val="en-GB"/>
        </w:rPr>
        <w:t>(</w:t>
      </w:r>
      <w:proofErr w:type="gramStart"/>
      <w:r w:rsidRPr="00E03494">
        <w:rPr>
          <w:rFonts w:ascii="Arial" w:eastAsia="Times New Roman" w:hAnsi="Arial" w:cs="Arial"/>
          <w:lang w:val="en-GB"/>
        </w:rPr>
        <w:t>payment</w:t>
      </w:r>
      <w:proofErr w:type="gramEnd"/>
      <w:r w:rsidRPr="00E03494">
        <w:rPr>
          <w:rFonts w:ascii="Arial" w:eastAsia="Times New Roman" w:hAnsi="Arial" w:cs="Arial"/>
          <w:lang w:val="en-GB"/>
        </w:rPr>
        <w:t xml:space="preserve"> will be made to the party and account nominated by the supplier </w:t>
      </w:r>
    </w:p>
    <w:p w:rsidR="001721B6" w:rsidRPr="00E03494" w:rsidRDefault="001721B6" w:rsidP="001721B6">
      <w:pPr>
        <w:tabs>
          <w:tab w:val="left" w:pos="357"/>
        </w:tabs>
        <w:spacing w:after="0" w:line="360" w:lineRule="auto"/>
        <w:ind w:left="2127" w:hanging="2127"/>
        <w:jc w:val="both"/>
        <w:rPr>
          <w:rFonts w:ascii="Arial" w:eastAsia="Times New Roman" w:hAnsi="Arial" w:cs="Arial"/>
          <w:lang w:val="en-GB"/>
        </w:rPr>
      </w:pPr>
      <w:proofErr w:type="gramStart"/>
      <w:r w:rsidRPr="00E03494">
        <w:rPr>
          <w:rFonts w:ascii="Arial" w:eastAsia="Times New Roman" w:hAnsi="Arial" w:cs="Arial"/>
          <w:lang w:val="en-GB"/>
        </w:rPr>
        <w:t>in</w:t>
      </w:r>
      <w:proofErr w:type="gramEnd"/>
      <w:r w:rsidRPr="00E03494">
        <w:rPr>
          <w:rFonts w:ascii="Arial" w:eastAsia="Times New Roman" w:hAnsi="Arial" w:cs="Arial"/>
          <w:lang w:val="en-GB"/>
        </w:rPr>
        <w:t xml:space="preserve"> the contract, and not to any other party);</w:t>
      </w:r>
    </w:p>
    <w:p w:rsidR="001721B6" w:rsidRPr="00EE7B74" w:rsidRDefault="001721B6" w:rsidP="001721B6">
      <w:pPr>
        <w:tabs>
          <w:tab w:val="left" w:pos="357"/>
        </w:tabs>
        <w:spacing w:after="0" w:line="360" w:lineRule="auto"/>
        <w:jc w:val="both"/>
        <w:rPr>
          <w:rFonts w:ascii="Arial" w:eastAsia="Times New Roman" w:hAnsi="Arial" w:cs="Arial"/>
          <w:b/>
          <w:lang w:val="en-GB"/>
        </w:rPr>
      </w:pPr>
      <w:r w:rsidRPr="00EE7B74">
        <w:rPr>
          <w:rFonts w:ascii="Arial" w:eastAsia="Times New Roman" w:hAnsi="Arial" w:cs="Arial"/>
          <w:b/>
          <w:lang w:val="en-GB"/>
        </w:rPr>
        <w:t xml:space="preserve">Applicable (Y / </w:t>
      </w:r>
      <w:proofErr w:type="gramStart"/>
      <w:r w:rsidRPr="00EE7B74">
        <w:rPr>
          <w:rFonts w:ascii="Arial" w:eastAsia="Times New Roman" w:hAnsi="Arial" w:cs="Arial"/>
          <w:b/>
          <w:lang w:val="en-GB"/>
        </w:rPr>
        <w:t>N )</w:t>
      </w:r>
      <w:proofErr w:type="gramEnd"/>
      <w:r w:rsidRPr="00EE7B74">
        <w:rPr>
          <w:rFonts w:ascii="Arial" w:eastAsia="Times New Roman" w:hAnsi="Arial" w:cs="Arial"/>
          <w:b/>
          <w:lang w:val="en-GB"/>
        </w:rPr>
        <w:t xml:space="preserve"> </w:t>
      </w:r>
    </w:p>
    <w:p w:rsidR="001721B6" w:rsidRPr="00E03494" w:rsidRDefault="001721B6" w:rsidP="001721B6">
      <w:pPr>
        <w:tabs>
          <w:tab w:val="left" w:pos="357"/>
        </w:tabs>
        <w:spacing w:after="0" w:line="360" w:lineRule="auto"/>
        <w:jc w:val="both"/>
        <w:rPr>
          <w:rFonts w:ascii="Arial" w:eastAsia="Times New Roman" w:hAnsi="Arial" w:cs="Arial"/>
          <w:lang w:val="en-GB"/>
        </w:rPr>
      </w:pPr>
    </w:p>
    <w:p w:rsidR="001721B6" w:rsidRPr="00E03494" w:rsidRDefault="001721B6" w:rsidP="001721B6">
      <w:pPr>
        <w:tabs>
          <w:tab w:val="left" w:pos="357"/>
        </w:tabs>
        <w:spacing w:after="0" w:line="360" w:lineRule="auto"/>
        <w:jc w:val="both"/>
        <w:rPr>
          <w:rFonts w:ascii="Arial" w:eastAsia="Times New Roman" w:hAnsi="Arial" w:cs="Arial"/>
          <w:lang w:val="en-GB"/>
        </w:rPr>
      </w:pPr>
      <w:r w:rsidRPr="00E03494">
        <w:rPr>
          <w:rFonts w:ascii="Arial" w:eastAsia="Times New Roman" w:hAnsi="Arial" w:cs="Arial"/>
          <w:lang w:val="en-GB"/>
        </w:rPr>
        <w:t>b) To a valid SARB approved CFC account in South Africa, in a foreign currency (payment will be made to the party and account nominated by the supplier in the contract, and not to any other party). Service related payments are excluded from this option;</w:t>
      </w:r>
    </w:p>
    <w:p w:rsidR="001721B6" w:rsidRDefault="001721B6" w:rsidP="001721B6">
      <w:pPr>
        <w:tabs>
          <w:tab w:val="left" w:pos="357"/>
        </w:tabs>
        <w:spacing w:after="0" w:line="360" w:lineRule="auto"/>
        <w:jc w:val="both"/>
        <w:rPr>
          <w:rFonts w:ascii="Arial" w:eastAsia="Times New Roman" w:hAnsi="Arial" w:cs="Arial"/>
          <w:b/>
          <w:lang w:val="en-GB"/>
        </w:rPr>
      </w:pPr>
      <w:r w:rsidRPr="00EE7B74">
        <w:rPr>
          <w:rFonts w:ascii="Arial" w:eastAsia="Times New Roman" w:hAnsi="Arial" w:cs="Arial"/>
          <w:b/>
          <w:lang w:val="en-GB"/>
        </w:rPr>
        <w:t>Applicable(Y/</w:t>
      </w:r>
      <w:proofErr w:type="gramStart"/>
      <w:r w:rsidRPr="00EE7B74">
        <w:rPr>
          <w:rFonts w:ascii="Arial" w:eastAsia="Times New Roman" w:hAnsi="Arial" w:cs="Arial"/>
          <w:b/>
          <w:lang w:val="en-GB"/>
        </w:rPr>
        <w:t>N )</w:t>
      </w:r>
      <w:proofErr w:type="gramEnd"/>
      <w:r w:rsidRPr="00EE7B74">
        <w:rPr>
          <w:rFonts w:ascii="Arial" w:eastAsia="Times New Roman" w:hAnsi="Arial" w:cs="Arial"/>
          <w:b/>
          <w:lang w:val="en-GB"/>
        </w:rPr>
        <w:t xml:space="preserve"> or </w:t>
      </w:r>
    </w:p>
    <w:p w:rsidR="00B30B35" w:rsidRPr="00EE7B74" w:rsidRDefault="00B30B35" w:rsidP="001721B6">
      <w:pPr>
        <w:tabs>
          <w:tab w:val="left" w:pos="357"/>
        </w:tabs>
        <w:spacing w:after="0" w:line="360" w:lineRule="auto"/>
        <w:jc w:val="both"/>
        <w:rPr>
          <w:rFonts w:ascii="Arial" w:eastAsia="Times New Roman" w:hAnsi="Arial" w:cs="Arial"/>
          <w:b/>
          <w:lang w:val="en-GB"/>
        </w:rPr>
      </w:pPr>
    </w:p>
    <w:p w:rsidR="001721B6" w:rsidRDefault="001721B6" w:rsidP="001721B6">
      <w:pPr>
        <w:tabs>
          <w:tab w:val="left" w:pos="357"/>
        </w:tabs>
        <w:spacing w:after="0" w:line="360" w:lineRule="auto"/>
        <w:ind w:left="2127" w:hanging="2127"/>
        <w:rPr>
          <w:rFonts w:ascii="Arial" w:eastAsia="Times New Roman" w:hAnsi="Arial" w:cs="Arial"/>
          <w:b/>
          <w:lang w:val="en-GB"/>
        </w:rPr>
      </w:pPr>
      <w:r w:rsidRPr="00EE7B74">
        <w:rPr>
          <w:rFonts w:ascii="Arial" w:eastAsia="Times New Roman" w:hAnsi="Arial" w:cs="Arial"/>
          <w:b/>
          <w:lang w:val="en-GB"/>
        </w:rPr>
        <w:lastRenderedPageBreak/>
        <w:t>Payment Method 2:</w:t>
      </w:r>
      <w:r w:rsidRPr="00EE7B74">
        <w:rPr>
          <w:rFonts w:ascii="Arial" w:eastAsia="Times New Roman" w:hAnsi="Arial" w:cs="Arial"/>
          <w:b/>
          <w:lang w:val="en-GB"/>
        </w:rPr>
        <w:tab/>
      </w:r>
    </w:p>
    <w:p w:rsidR="001721B6" w:rsidRPr="00E03494" w:rsidRDefault="001721B6" w:rsidP="001721B6">
      <w:pPr>
        <w:tabs>
          <w:tab w:val="left" w:pos="357"/>
        </w:tabs>
        <w:spacing w:after="0" w:line="360" w:lineRule="auto"/>
        <w:ind w:left="2127" w:hanging="2127"/>
        <w:rPr>
          <w:rFonts w:ascii="Arial" w:eastAsia="Times New Roman" w:hAnsi="Arial" w:cs="Arial"/>
          <w:lang w:val="en-GB"/>
        </w:rPr>
      </w:pPr>
      <w:r w:rsidRPr="00E03494">
        <w:rPr>
          <w:rFonts w:ascii="Arial" w:eastAsia="Times New Roman" w:hAnsi="Arial" w:cs="Arial"/>
          <w:lang w:val="en-GB"/>
        </w:rPr>
        <w:t xml:space="preserve">In South African Rand at the selling spot rate of exchange obtained by </w:t>
      </w:r>
    </w:p>
    <w:p w:rsidR="001721B6" w:rsidRPr="00E03494" w:rsidRDefault="001721B6" w:rsidP="001721B6">
      <w:pPr>
        <w:tabs>
          <w:tab w:val="left" w:pos="357"/>
        </w:tabs>
        <w:spacing w:after="0" w:line="360" w:lineRule="auto"/>
        <w:ind w:left="2127" w:hanging="2127"/>
        <w:rPr>
          <w:rFonts w:ascii="Arial" w:eastAsia="Times New Roman" w:hAnsi="Arial" w:cs="Arial"/>
          <w:lang w:val="en-GB"/>
        </w:rPr>
      </w:pPr>
      <w:proofErr w:type="gramStart"/>
      <w:r w:rsidRPr="00E03494">
        <w:rPr>
          <w:rFonts w:ascii="Arial" w:eastAsia="Times New Roman" w:hAnsi="Arial" w:cs="Arial"/>
          <w:lang w:val="en-GB"/>
        </w:rPr>
        <w:t>Eskom’s Treasury on the date that the forward cover is cancelled.</w:t>
      </w:r>
      <w:proofErr w:type="gramEnd"/>
      <w:r w:rsidRPr="00E03494">
        <w:rPr>
          <w:rFonts w:ascii="Arial" w:eastAsia="Times New Roman" w:hAnsi="Arial" w:cs="Arial"/>
          <w:lang w:val="en-GB"/>
        </w:rPr>
        <w:t xml:space="preserve">  Eskom </w:t>
      </w:r>
    </w:p>
    <w:p w:rsidR="001721B6" w:rsidRPr="00E03494" w:rsidRDefault="001721B6" w:rsidP="001721B6">
      <w:pPr>
        <w:tabs>
          <w:tab w:val="left" w:pos="357"/>
        </w:tabs>
        <w:spacing w:after="0" w:line="360" w:lineRule="auto"/>
        <w:ind w:left="2127" w:hanging="2127"/>
        <w:rPr>
          <w:rFonts w:ascii="Arial" w:eastAsia="Times New Roman" w:hAnsi="Arial" w:cs="Arial"/>
          <w:lang w:val="en-GB"/>
        </w:rPr>
      </w:pPr>
      <w:proofErr w:type="gramStart"/>
      <w:r w:rsidRPr="00E03494">
        <w:rPr>
          <w:rFonts w:ascii="Arial" w:eastAsia="Times New Roman" w:hAnsi="Arial" w:cs="Arial"/>
          <w:lang w:val="en-GB"/>
        </w:rPr>
        <w:t>will</w:t>
      </w:r>
      <w:proofErr w:type="gramEnd"/>
      <w:r w:rsidRPr="00E03494">
        <w:rPr>
          <w:rFonts w:ascii="Arial" w:eastAsia="Times New Roman" w:hAnsi="Arial" w:cs="Arial"/>
          <w:lang w:val="en-GB"/>
        </w:rPr>
        <w:t xml:space="preserve"> notify the supplier of the date that the forward cover is cancelled as well </w:t>
      </w:r>
    </w:p>
    <w:p w:rsidR="001721B6" w:rsidRPr="00E03494" w:rsidRDefault="001721B6" w:rsidP="001721B6">
      <w:pPr>
        <w:tabs>
          <w:tab w:val="left" w:pos="357"/>
        </w:tabs>
        <w:spacing w:after="0" w:line="360" w:lineRule="auto"/>
        <w:ind w:left="2127" w:hanging="2127"/>
        <w:rPr>
          <w:rFonts w:ascii="Arial" w:eastAsia="Times New Roman" w:hAnsi="Arial" w:cs="Arial"/>
          <w:lang w:val="en-GB"/>
        </w:rPr>
      </w:pPr>
      <w:proofErr w:type="gramStart"/>
      <w:r w:rsidRPr="00E03494">
        <w:rPr>
          <w:rFonts w:ascii="Arial" w:eastAsia="Times New Roman" w:hAnsi="Arial" w:cs="Arial"/>
          <w:lang w:val="en-GB"/>
        </w:rPr>
        <w:t>as</w:t>
      </w:r>
      <w:proofErr w:type="gramEnd"/>
      <w:r w:rsidRPr="00E03494">
        <w:rPr>
          <w:rFonts w:ascii="Arial" w:eastAsia="Times New Roman" w:hAnsi="Arial" w:cs="Arial"/>
          <w:lang w:val="en-GB"/>
        </w:rPr>
        <w:t xml:space="preserve"> the intended payment date, which will be as per the agreed payment terms.</w:t>
      </w:r>
    </w:p>
    <w:p w:rsidR="001721B6" w:rsidRPr="00E03494" w:rsidRDefault="001721B6" w:rsidP="001721B6">
      <w:pPr>
        <w:tabs>
          <w:tab w:val="left" w:pos="357"/>
        </w:tabs>
        <w:spacing w:after="0" w:line="360" w:lineRule="auto"/>
        <w:ind w:left="2127" w:hanging="2127"/>
        <w:rPr>
          <w:rFonts w:ascii="Arial" w:eastAsia="Times New Roman" w:hAnsi="Arial" w:cs="Arial"/>
          <w:lang w:val="en-GB"/>
        </w:rPr>
      </w:pPr>
      <w:r w:rsidRPr="00E03494">
        <w:rPr>
          <w:rFonts w:ascii="Arial" w:eastAsia="Times New Roman" w:hAnsi="Arial" w:cs="Arial"/>
          <w:lang w:val="en-GB"/>
        </w:rPr>
        <w:t xml:space="preserve">Any exchange rate adjustment after Eskom has notified the supplier of the date </w:t>
      </w:r>
    </w:p>
    <w:p w:rsidR="001721B6" w:rsidRPr="00E03494" w:rsidRDefault="001721B6" w:rsidP="001721B6">
      <w:pPr>
        <w:tabs>
          <w:tab w:val="left" w:pos="357"/>
        </w:tabs>
        <w:spacing w:after="0" w:line="360" w:lineRule="auto"/>
        <w:ind w:left="2127" w:hanging="2127"/>
        <w:rPr>
          <w:rFonts w:ascii="Arial" w:eastAsia="Times New Roman" w:hAnsi="Arial" w:cs="Arial"/>
          <w:lang w:val="en-GB"/>
        </w:rPr>
      </w:pPr>
      <w:proofErr w:type="gramStart"/>
      <w:r w:rsidRPr="00E03494">
        <w:rPr>
          <w:rFonts w:ascii="Arial" w:eastAsia="Times New Roman" w:hAnsi="Arial" w:cs="Arial"/>
          <w:lang w:val="en-GB"/>
        </w:rPr>
        <w:t>and</w:t>
      </w:r>
      <w:proofErr w:type="gramEnd"/>
      <w:r w:rsidRPr="00E03494">
        <w:rPr>
          <w:rFonts w:ascii="Arial" w:eastAsia="Times New Roman" w:hAnsi="Arial" w:cs="Arial"/>
          <w:lang w:val="en-GB"/>
        </w:rPr>
        <w:t xml:space="preserve"> the rate which the forward cover is cancelled, will be for the account of </w:t>
      </w:r>
    </w:p>
    <w:p w:rsidR="001721B6" w:rsidRPr="00E03494" w:rsidRDefault="001721B6" w:rsidP="001721B6">
      <w:pPr>
        <w:tabs>
          <w:tab w:val="left" w:pos="357"/>
        </w:tabs>
        <w:spacing w:after="0" w:line="360" w:lineRule="auto"/>
        <w:ind w:left="2127" w:hanging="2127"/>
        <w:rPr>
          <w:rFonts w:ascii="Arial" w:eastAsia="Times New Roman" w:hAnsi="Arial" w:cs="Arial"/>
          <w:lang w:val="en-GB"/>
        </w:rPr>
      </w:pPr>
      <w:proofErr w:type="gramStart"/>
      <w:r w:rsidRPr="00E03494">
        <w:rPr>
          <w:rFonts w:ascii="Arial" w:eastAsia="Times New Roman" w:hAnsi="Arial" w:cs="Arial"/>
          <w:lang w:val="en-GB"/>
        </w:rPr>
        <w:t>the</w:t>
      </w:r>
      <w:proofErr w:type="gramEnd"/>
      <w:r w:rsidRPr="00E03494">
        <w:rPr>
          <w:rFonts w:ascii="Arial" w:eastAsia="Times New Roman" w:hAnsi="Arial" w:cs="Arial"/>
          <w:lang w:val="en-GB"/>
        </w:rPr>
        <w:t xml:space="preserve"> supplier. </w:t>
      </w:r>
    </w:p>
    <w:p w:rsidR="001721B6" w:rsidRPr="00EE7B74" w:rsidRDefault="001721B6" w:rsidP="001721B6">
      <w:pPr>
        <w:tabs>
          <w:tab w:val="left" w:pos="357"/>
        </w:tabs>
        <w:spacing w:after="0" w:line="360" w:lineRule="auto"/>
        <w:ind w:left="2127" w:hanging="2127"/>
        <w:rPr>
          <w:rFonts w:ascii="Arial" w:eastAsia="Times New Roman" w:hAnsi="Arial" w:cs="Arial"/>
          <w:b/>
          <w:lang w:val="en-GB"/>
        </w:rPr>
      </w:pPr>
      <w:r w:rsidRPr="00EE7B74">
        <w:rPr>
          <w:rFonts w:ascii="Arial" w:eastAsia="Times New Roman" w:hAnsi="Arial" w:cs="Arial"/>
          <w:b/>
          <w:lang w:val="en-GB"/>
        </w:rPr>
        <w:t>Applicable (Y/N)………..</w:t>
      </w:r>
    </w:p>
    <w:p w:rsidR="001721B6" w:rsidRPr="00EE7B74" w:rsidRDefault="001721B6" w:rsidP="001721B6">
      <w:pPr>
        <w:tabs>
          <w:tab w:val="left" w:pos="357"/>
        </w:tabs>
        <w:spacing w:before="100" w:beforeAutospacing="1" w:after="0" w:line="360" w:lineRule="auto"/>
        <w:jc w:val="both"/>
        <w:rPr>
          <w:rFonts w:ascii="Arial" w:eastAsia="Times New Roman" w:hAnsi="Arial" w:cs="Arial"/>
          <w:lang w:val="en-GB"/>
        </w:rPr>
      </w:pPr>
      <w:r w:rsidRPr="00EE7B74">
        <w:rPr>
          <w:rFonts w:ascii="Arial" w:eastAsia="Times New Roman" w:hAnsi="Arial" w:cs="Arial"/>
          <w:lang w:val="en-GB"/>
        </w:rPr>
        <w:t>An indemnity in writing confirming that the supplier will not buy forward cover is required where Payment Method 1 or 2 is contracted.</w:t>
      </w:r>
    </w:p>
    <w:p w:rsidR="001721B6" w:rsidRPr="00E03494" w:rsidRDefault="001721B6" w:rsidP="001721B6">
      <w:pPr>
        <w:tabs>
          <w:tab w:val="left" w:pos="357"/>
        </w:tabs>
        <w:spacing w:after="0" w:line="360" w:lineRule="auto"/>
        <w:jc w:val="both"/>
        <w:rPr>
          <w:rFonts w:ascii="Arial" w:eastAsia="Times New Roman" w:hAnsi="Arial" w:cs="Arial"/>
          <w:b/>
          <w:i/>
          <w:lang w:val="en-GB"/>
        </w:rPr>
      </w:pPr>
    </w:p>
    <w:p w:rsidR="001721B6" w:rsidRPr="00E03494" w:rsidRDefault="001721B6" w:rsidP="001721B6">
      <w:pPr>
        <w:tabs>
          <w:tab w:val="left" w:pos="357"/>
        </w:tabs>
        <w:spacing w:after="0" w:line="360" w:lineRule="auto"/>
        <w:jc w:val="both"/>
        <w:rPr>
          <w:rFonts w:ascii="Arial" w:eastAsia="Times New Roman" w:hAnsi="Arial" w:cs="Arial"/>
          <w:b/>
          <w:i/>
          <w:lang w:val="en-GB"/>
        </w:rPr>
      </w:pPr>
      <w:r w:rsidRPr="00E03494">
        <w:rPr>
          <w:rFonts w:ascii="Arial" w:eastAsia="Times New Roman" w:hAnsi="Arial" w:cs="Arial"/>
          <w:b/>
          <w:i/>
          <w:lang w:val="en-GB"/>
        </w:rPr>
        <w:t>[Payment Method 2 must be accepted by the Commercial Policy and Procedure Manager before the tender documentation is sent out, but at the latest before the tender closing date.  If it is not approved before tender closing, Payment Method 1 will be the default.]</w:t>
      </w:r>
    </w:p>
    <w:p w:rsidR="001721B6" w:rsidRPr="00EE7B74" w:rsidRDefault="001721B6" w:rsidP="001721B6">
      <w:pPr>
        <w:tabs>
          <w:tab w:val="left" w:pos="357"/>
        </w:tabs>
        <w:spacing w:after="0" w:line="360" w:lineRule="auto"/>
        <w:jc w:val="both"/>
        <w:rPr>
          <w:rFonts w:ascii="Arial" w:eastAsia="Times New Roman" w:hAnsi="Arial" w:cs="Arial"/>
          <w:lang w:val="en-GB"/>
        </w:rPr>
      </w:pPr>
    </w:p>
    <w:p w:rsidR="001721B6" w:rsidRPr="00EE7B74"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Eskom will require substantiating proof of importation at the time of invoicing, regardless of which payment method is selected.</w:t>
      </w:r>
    </w:p>
    <w:p w:rsidR="001721B6" w:rsidRPr="00EE7B74" w:rsidRDefault="001721B6" w:rsidP="001721B6">
      <w:pPr>
        <w:tabs>
          <w:tab w:val="left" w:pos="357"/>
        </w:tabs>
        <w:spacing w:after="0" w:line="360" w:lineRule="auto"/>
        <w:jc w:val="both"/>
        <w:rPr>
          <w:rFonts w:ascii="Arial" w:eastAsia="Times New Roman" w:hAnsi="Arial" w:cs="Arial"/>
          <w:lang w:val="en-GB"/>
        </w:rPr>
      </w:pPr>
    </w:p>
    <w:p w:rsidR="001721B6" w:rsidRPr="00EE7B74"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Where goods were previously imported into stock by the supplier, for delivery to various customers, including Eskom, the price quoted must be in South African Rand.  In such cases Eskom will not undertake any foreign exchange commitment or arrange forward cover.</w:t>
      </w:r>
    </w:p>
    <w:p w:rsidR="001721B6" w:rsidRPr="00EE7B74" w:rsidRDefault="001721B6" w:rsidP="001721B6">
      <w:pPr>
        <w:tabs>
          <w:tab w:val="left" w:pos="357"/>
        </w:tabs>
        <w:spacing w:before="100" w:beforeAutospacing="1" w:after="0" w:line="360" w:lineRule="auto"/>
        <w:jc w:val="both"/>
        <w:rPr>
          <w:rFonts w:ascii="Arial" w:eastAsia="Times New Roman" w:hAnsi="Arial" w:cs="Arial"/>
          <w:lang w:val="en-GB"/>
        </w:rPr>
      </w:pPr>
      <w:r w:rsidRPr="00EE7B74">
        <w:rPr>
          <w:rFonts w:ascii="Arial" w:eastAsia="Times New Roman" w:hAnsi="Arial" w:cs="Arial"/>
          <w:lang w:val="en-GB"/>
        </w:rPr>
        <w:t>Provided that the tenderer nominates either Payment Method 1 or 2 as the main tender offer, an alternative payment method offering a fixed price not subject to exchange variation may be offered for Eskom's consideration.</w:t>
      </w:r>
    </w:p>
    <w:p w:rsidR="001721B6" w:rsidRPr="00EE7B74" w:rsidRDefault="001721B6" w:rsidP="001721B6">
      <w:pPr>
        <w:widowControl w:val="0"/>
        <w:tabs>
          <w:tab w:val="left" w:pos="357"/>
        </w:tabs>
        <w:spacing w:before="100" w:beforeAutospacing="1" w:after="0" w:line="360" w:lineRule="auto"/>
        <w:jc w:val="both"/>
        <w:rPr>
          <w:rFonts w:ascii="Arial" w:eastAsia="Times New Roman" w:hAnsi="Arial" w:cs="Arial"/>
          <w:lang w:val="en-GB"/>
        </w:rPr>
      </w:pPr>
      <w:r w:rsidRPr="00EE7B74">
        <w:rPr>
          <w:rFonts w:ascii="Arial" w:eastAsia="Times New Roman" w:hAnsi="Arial" w:cs="Arial"/>
          <w:lang w:val="en-GB"/>
        </w:rPr>
        <w:t xml:space="preserve">Where Payment Method 2 is used and the exchange rate variation is favourable to Eskom at the date of payment, Eskom will debit the difference between the invoice value and the </w:t>
      </w:r>
      <w:r w:rsidRPr="00EE7B74">
        <w:rPr>
          <w:rFonts w:ascii="Arial" w:eastAsia="Times New Roman" w:hAnsi="Arial" w:cs="Arial"/>
          <w:lang w:val="en-GB"/>
        </w:rPr>
        <w:lastRenderedPageBreak/>
        <w:t>amended value at the date of payment, based on the selling spot rate of exchange obtainable by Eskom's Treasury on the notified payment date.</w:t>
      </w:r>
    </w:p>
    <w:p w:rsidR="001721B6" w:rsidRDefault="001721B6" w:rsidP="001721B6">
      <w:pPr>
        <w:tabs>
          <w:tab w:val="left" w:pos="357"/>
        </w:tabs>
        <w:spacing w:after="0" w:line="360" w:lineRule="auto"/>
        <w:ind w:left="851" w:hanging="851"/>
        <w:rPr>
          <w:rFonts w:ascii="Arial" w:eastAsia="Times New Roman" w:hAnsi="Arial" w:cs="Arial"/>
          <w:b/>
          <w:lang w:val="en-GB"/>
        </w:rPr>
      </w:pPr>
    </w:p>
    <w:p w:rsidR="001721B6" w:rsidRPr="00EE7B74" w:rsidRDefault="001721B6" w:rsidP="001721B6">
      <w:pPr>
        <w:tabs>
          <w:tab w:val="left" w:pos="357"/>
        </w:tabs>
        <w:spacing w:after="0" w:line="360" w:lineRule="auto"/>
        <w:ind w:left="851" w:hanging="851"/>
        <w:rPr>
          <w:rFonts w:ascii="Arial" w:eastAsia="Times New Roman" w:hAnsi="Arial" w:cs="Arial"/>
          <w:b/>
          <w:lang w:val="en-GB"/>
        </w:rPr>
      </w:pPr>
      <w:r w:rsidRPr="00EE7B74">
        <w:rPr>
          <w:rFonts w:ascii="Arial" w:eastAsia="Times New Roman" w:hAnsi="Arial" w:cs="Arial"/>
          <w:b/>
          <w:lang w:val="en-GB"/>
        </w:rPr>
        <w:t>PART 2:  EXCHANGE RATES</w:t>
      </w:r>
    </w:p>
    <w:p w:rsidR="001721B6" w:rsidRPr="00EE7B74" w:rsidRDefault="001721B6" w:rsidP="001721B6">
      <w:pPr>
        <w:tabs>
          <w:tab w:val="left" w:pos="357"/>
        </w:tabs>
        <w:spacing w:after="0" w:line="360" w:lineRule="auto"/>
        <w:rPr>
          <w:rFonts w:ascii="Arial" w:eastAsia="Times New Roman" w:hAnsi="Arial" w:cs="Arial"/>
          <w:lang w:val="en-GB"/>
        </w:rPr>
      </w:pPr>
      <w:r w:rsidRPr="00EE7B74">
        <w:rPr>
          <w:rFonts w:ascii="Arial" w:eastAsia="Times New Roman" w:hAnsi="Arial" w:cs="Arial"/>
          <w:lang w:val="en-GB"/>
        </w:rPr>
        <w:t>The tenderer shall use the exchange rate as at the time of preparation of the tender and shall stipulate the date of the rate used in the tender.</w:t>
      </w:r>
    </w:p>
    <w:p w:rsidR="001721B6" w:rsidRPr="00EE7B74" w:rsidRDefault="001721B6" w:rsidP="001721B6">
      <w:pPr>
        <w:tabs>
          <w:tab w:val="left" w:pos="357"/>
        </w:tabs>
        <w:spacing w:after="0" w:line="360" w:lineRule="auto"/>
        <w:jc w:val="both"/>
        <w:rPr>
          <w:rFonts w:ascii="Arial" w:eastAsia="Times New Roman" w:hAnsi="Arial" w:cs="Arial"/>
          <w:lang w:val="en-GB"/>
        </w:rPr>
      </w:pPr>
    </w:p>
    <w:p w:rsidR="001721B6" w:rsidRPr="00EE7B74"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Any request for a change of currency during contract execution, shall be substantiated by the requesting party and be mutually agreed by the parties to the contract. The requesting party shall be liable to absorb all related costs that Eskom has incurred, in relation to the affected portion,  in securing the hedge, including any losses that Eskom may suffer as a result of cancellation of such forward cover;</w:t>
      </w:r>
    </w:p>
    <w:p w:rsidR="001721B6" w:rsidRPr="00EE7B74" w:rsidRDefault="001721B6" w:rsidP="001721B6">
      <w:pPr>
        <w:tabs>
          <w:tab w:val="left" w:pos="357"/>
        </w:tabs>
        <w:spacing w:after="0" w:line="360" w:lineRule="auto"/>
        <w:jc w:val="both"/>
        <w:rPr>
          <w:rFonts w:ascii="Arial" w:eastAsia="Times New Roman" w:hAnsi="Arial" w:cs="Arial"/>
          <w:lang w:val="en-GB"/>
        </w:rPr>
      </w:pPr>
    </w:p>
    <w:p w:rsidR="001721B6" w:rsidRPr="00EE7B74"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Eskom must not be placed in a worse position than before the requested change, thus the Contractor will be paid in either:</w:t>
      </w:r>
    </w:p>
    <w:p w:rsidR="001721B6" w:rsidRPr="00EE7B74" w:rsidRDefault="001721B6" w:rsidP="00D72D66">
      <w:pPr>
        <w:numPr>
          <w:ilvl w:val="0"/>
          <w:numId w:val="23"/>
        </w:num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the rate at which the cover was cancelled, or</w:t>
      </w:r>
    </w:p>
    <w:p w:rsidR="001721B6" w:rsidRPr="00EE7B74" w:rsidRDefault="001721B6" w:rsidP="00D72D66">
      <w:pPr>
        <w:numPr>
          <w:ilvl w:val="0"/>
          <w:numId w:val="23"/>
        </w:num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The tendered rate of exchange.</w:t>
      </w:r>
    </w:p>
    <w:p w:rsidR="001721B6" w:rsidRPr="00EE7B74" w:rsidRDefault="001721B6" w:rsidP="001721B6">
      <w:pPr>
        <w:tabs>
          <w:tab w:val="left" w:pos="357"/>
        </w:tabs>
        <w:spacing w:after="0" w:line="240" w:lineRule="auto"/>
        <w:rPr>
          <w:rFonts w:ascii="Arial" w:eastAsia="Times New Roman" w:hAnsi="Arial" w:cs="Arial"/>
          <w:lang w:val="en-GB"/>
        </w:rPr>
      </w:pPr>
    </w:p>
    <w:p w:rsidR="001721B6" w:rsidRPr="00EE7B74" w:rsidRDefault="001721B6" w:rsidP="001721B6">
      <w:pPr>
        <w:keepNext/>
        <w:tabs>
          <w:tab w:val="left" w:pos="357"/>
        </w:tabs>
        <w:spacing w:after="0" w:line="360" w:lineRule="auto"/>
        <w:ind w:left="851" w:hanging="851"/>
        <w:jc w:val="both"/>
        <w:outlineLvl w:val="0"/>
        <w:rPr>
          <w:rFonts w:ascii="Arial" w:eastAsia="Times New Roman" w:hAnsi="Arial" w:cs="Arial"/>
          <w:b/>
          <w:lang w:val="en-GB"/>
        </w:rPr>
      </w:pPr>
      <w:r w:rsidRPr="00EE7B74">
        <w:rPr>
          <w:rFonts w:ascii="Arial" w:eastAsia="Times New Roman" w:hAnsi="Arial" w:cs="Arial"/>
          <w:b/>
          <w:lang w:val="en-GB"/>
        </w:rPr>
        <w:t>PART 3:  ADJUSTMENT OF IMPORTATION COSTS, ETC</w:t>
      </w:r>
    </w:p>
    <w:p w:rsidR="001721B6" w:rsidRPr="00EE7B74"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The values in Rand included in the tender/contract price for the following costs shall be based on rates ruling for the month prior to the closing date of the tender and any variation in these rates applied to the value included in the tender price will be for Eskom’s account.</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4"/>
        <w:gridCol w:w="3082"/>
      </w:tblGrid>
      <w:tr w:rsidR="001721B6" w:rsidRPr="00EE7B74" w:rsidTr="00535A4C">
        <w:tc>
          <w:tcPr>
            <w:tcW w:w="6204" w:type="dxa"/>
            <w:tcBorders>
              <w:top w:val="nil"/>
              <w:left w:val="nil"/>
            </w:tcBorders>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p>
        </w:tc>
        <w:tc>
          <w:tcPr>
            <w:tcW w:w="3082"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r w:rsidRPr="00EE7B74">
              <w:rPr>
                <w:rFonts w:ascii="Arial" w:eastAsia="Times New Roman" w:hAnsi="Arial" w:cs="Arial"/>
                <w:lang w:val="en-GB"/>
              </w:rPr>
              <w:t>RATES/TARIFFS</w:t>
            </w:r>
          </w:p>
        </w:tc>
      </w:tr>
      <w:tr w:rsidR="001721B6" w:rsidRPr="00EE7B74" w:rsidTr="00535A4C">
        <w:tc>
          <w:tcPr>
            <w:tcW w:w="6204" w:type="dxa"/>
            <w:vAlign w:val="center"/>
          </w:tcPr>
          <w:p w:rsidR="001721B6" w:rsidRPr="00EE7B74" w:rsidRDefault="001721B6" w:rsidP="00535A4C">
            <w:pPr>
              <w:tabs>
                <w:tab w:val="left" w:pos="357"/>
              </w:tabs>
              <w:spacing w:before="240" w:after="0" w:line="240" w:lineRule="auto"/>
              <w:jc w:val="both"/>
              <w:rPr>
                <w:rFonts w:ascii="Arial" w:eastAsia="Times New Roman" w:hAnsi="Arial" w:cs="Arial"/>
                <w:lang w:val="en-GB"/>
              </w:rPr>
            </w:pPr>
            <w:r w:rsidRPr="00EE7B74">
              <w:rPr>
                <w:rFonts w:ascii="Arial" w:eastAsia="Times New Roman" w:hAnsi="Arial" w:cs="Arial"/>
                <w:lang w:val="en-GB"/>
              </w:rPr>
              <w:t>Sea/Air Freight</w:t>
            </w:r>
          </w:p>
        </w:tc>
        <w:tc>
          <w:tcPr>
            <w:tcW w:w="3082" w:type="dxa"/>
            <w:vAlign w:val="center"/>
          </w:tcPr>
          <w:p w:rsidR="001721B6" w:rsidRPr="00EE7B74" w:rsidRDefault="001721B6" w:rsidP="00535A4C">
            <w:pPr>
              <w:tabs>
                <w:tab w:val="left" w:pos="357"/>
              </w:tabs>
              <w:spacing w:before="240" w:after="0" w:line="240" w:lineRule="auto"/>
              <w:jc w:val="both"/>
              <w:rPr>
                <w:rFonts w:ascii="Arial" w:eastAsia="Times New Roman" w:hAnsi="Arial" w:cs="Arial"/>
                <w:lang w:val="en-GB"/>
              </w:rPr>
            </w:pPr>
          </w:p>
        </w:tc>
      </w:tr>
      <w:tr w:rsidR="001721B6" w:rsidRPr="00EE7B74" w:rsidTr="00535A4C">
        <w:tc>
          <w:tcPr>
            <w:tcW w:w="6204"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r w:rsidRPr="00EE7B74">
              <w:rPr>
                <w:rFonts w:ascii="Arial" w:eastAsia="Times New Roman" w:hAnsi="Arial" w:cs="Arial"/>
                <w:lang w:val="en-GB"/>
              </w:rPr>
              <w:t>Bunker Adjustment Factor</w:t>
            </w:r>
          </w:p>
        </w:tc>
        <w:tc>
          <w:tcPr>
            <w:tcW w:w="3082"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p>
        </w:tc>
      </w:tr>
      <w:tr w:rsidR="001721B6" w:rsidRPr="00EE7B74" w:rsidTr="00535A4C">
        <w:tc>
          <w:tcPr>
            <w:tcW w:w="6204"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r w:rsidRPr="00EE7B74">
              <w:rPr>
                <w:rFonts w:ascii="Arial" w:eastAsia="Times New Roman" w:hAnsi="Arial" w:cs="Arial"/>
                <w:lang w:val="en-GB"/>
              </w:rPr>
              <w:t>Currency Adjustment Factor</w:t>
            </w:r>
          </w:p>
        </w:tc>
        <w:tc>
          <w:tcPr>
            <w:tcW w:w="3082"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p>
        </w:tc>
      </w:tr>
      <w:tr w:rsidR="001721B6" w:rsidRPr="00EE7B74" w:rsidTr="00535A4C">
        <w:tc>
          <w:tcPr>
            <w:tcW w:w="6204"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r w:rsidRPr="00EE7B74">
              <w:rPr>
                <w:rFonts w:ascii="Arial" w:eastAsia="Times New Roman" w:hAnsi="Arial" w:cs="Arial"/>
                <w:lang w:val="en-GB"/>
              </w:rPr>
              <w:t>Marine Risk Insurance (MRI) (Eskom will provide cover)</w:t>
            </w:r>
          </w:p>
        </w:tc>
        <w:tc>
          <w:tcPr>
            <w:tcW w:w="3082"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p>
        </w:tc>
      </w:tr>
      <w:tr w:rsidR="001721B6" w:rsidRPr="00EE7B74" w:rsidTr="00535A4C">
        <w:tc>
          <w:tcPr>
            <w:tcW w:w="6204"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r w:rsidRPr="00EE7B74">
              <w:rPr>
                <w:rFonts w:ascii="Arial" w:eastAsia="Times New Roman" w:hAnsi="Arial" w:cs="Arial"/>
                <w:lang w:val="en-GB"/>
              </w:rPr>
              <w:t>Rate for Extension of MRI after Arrival of Goods at Site (if required)</w:t>
            </w:r>
          </w:p>
        </w:tc>
        <w:tc>
          <w:tcPr>
            <w:tcW w:w="3082"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r w:rsidRPr="00EE7B74">
              <w:rPr>
                <w:rFonts w:ascii="Arial" w:eastAsia="Times New Roman" w:hAnsi="Arial" w:cs="Arial"/>
                <w:lang w:val="en-GB"/>
              </w:rPr>
              <w:t xml:space="preserve">                                 /month</w:t>
            </w:r>
          </w:p>
        </w:tc>
      </w:tr>
      <w:tr w:rsidR="001721B6" w:rsidRPr="00EE7B74" w:rsidTr="00535A4C">
        <w:tc>
          <w:tcPr>
            <w:tcW w:w="6204"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proofErr w:type="spellStart"/>
            <w:r w:rsidRPr="00EE7B74">
              <w:rPr>
                <w:rFonts w:ascii="Arial" w:eastAsia="Times New Roman" w:hAnsi="Arial" w:cs="Arial"/>
                <w:lang w:val="en-GB"/>
              </w:rPr>
              <w:lastRenderedPageBreak/>
              <w:t>Wharfage</w:t>
            </w:r>
            <w:proofErr w:type="spellEnd"/>
          </w:p>
        </w:tc>
        <w:tc>
          <w:tcPr>
            <w:tcW w:w="3082"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p>
        </w:tc>
      </w:tr>
      <w:tr w:rsidR="001721B6" w:rsidRPr="00EE7B74" w:rsidTr="00535A4C">
        <w:tc>
          <w:tcPr>
            <w:tcW w:w="6204"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r w:rsidRPr="00EE7B74">
              <w:rPr>
                <w:rFonts w:ascii="Arial" w:eastAsia="Times New Roman" w:hAnsi="Arial" w:cs="Arial"/>
                <w:lang w:val="en-GB"/>
              </w:rPr>
              <w:t>Landing Charges</w:t>
            </w:r>
          </w:p>
        </w:tc>
        <w:tc>
          <w:tcPr>
            <w:tcW w:w="3082"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p>
        </w:tc>
      </w:tr>
      <w:tr w:rsidR="001721B6" w:rsidRPr="00EE7B74" w:rsidTr="00535A4C">
        <w:tc>
          <w:tcPr>
            <w:tcW w:w="6204"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r w:rsidRPr="00EE7B74">
              <w:rPr>
                <w:rFonts w:ascii="Arial" w:eastAsia="Times New Roman" w:hAnsi="Arial" w:cs="Arial"/>
                <w:lang w:val="en-GB"/>
              </w:rPr>
              <w:t>Customs Duties</w:t>
            </w:r>
          </w:p>
        </w:tc>
        <w:tc>
          <w:tcPr>
            <w:tcW w:w="3082"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p>
        </w:tc>
      </w:tr>
      <w:tr w:rsidR="001721B6" w:rsidRPr="00EE7B74" w:rsidTr="00535A4C">
        <w:tc>
          <w:tcPr>
            <w:tcW w:w="6204"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r w:rsidRPr="00EE7B74">
              <w:rPr>
                <w:rFonts w:ascii="Arial" w:eastAsia="Times New Roman" w:hAnsi="Arial" w:cs="Arial"/>
                <w:lang w:val="en-GB"/>
              </w:rPr>
              <w:t>RSA Port on which Import Charges are Based</w:t>
            </w:r>
          </w:p>
        </w:tc>
        <w:tc>
          <w:tcPr>
            <w:tcW w:w="3082" w:type="dxa"/>
            <w:vAlign w:val="bottom"/>
          </w:tcPr>
          <w:p w:rsidR="001721B6" w:rsidRPr="00EE7B74" w:rsidRDefault="001721B6" w:rsidP="00535A4C">
            <w:pPr>
              <w:tabs>
                <w:tab w:val="left" w:pos="357"/>
              </w:tabs>
              <w:spacing w:before="240" w:after="0" w:line="240" w:lineRule="auto"/>
              <w:jc w:val="both"/>
              <w:rPr>
                <w:rFonts w:ascii="Arial" w:eastAsia="Times New Roman" w:hAnsi="Arial" w:cs="Arial"/>
                <w:lang w:val="en-GB"/>
              </w:rPr>
            </w:pPr>
          </w:p>
        </w:tc>
      </w:tr>
    </w:tbl>
    <w:p w:rsidR="001721B6" w:rsidRDefault="001721B6" w:rsidP="001721B6">
      <w:pPr>
        <w:keepNext/>
        <w:tabs>
          <w:tab w:val="left" w:pos="357"/>
          <w:tab w:val="left" w:pos="993"/>
        </w:tabs>
        <w:spacing w:after="0" w:line="360" w:lineRule="auto"/>
        <w:jc w:val="both"/>
        <w:outlineLvl w:val="0"/>
        <w:rPr>
          <w:rFonts w:ascii="Arial" w:eastAsia="Times New Roman" w:hAnsi="Arial" w:cs="Arial"/>
          <w:b/>
          <w:lang w:val="en-GB"/>
        </w:rPr>
      </w:pPr>
    </w:p>
    <w:p w:rsidR="001721B6" w:rsidRPr="00EE7B74" w:rsidRDefault="001721B6" w:rsidP="001721B6">
      <w:pPr>
        <w:keepNext/>
        <w:tabs>
          <w:tab w:val="left" w:pos="357"/>
          <w:tab w:val="left" w:pos="993"/>
        </w:tabs>
        <w:spacing w:after="0" w:line="360" w:lineRule="auto"/>
        <w:ind w:left="993" w:hanging="993"/>
        <w:jc w:val="both"/>
        <w:outlineLvl w:val="0"/>
        <w:rPr>
          <w:rFonts w:ascii="Arial" w:eastAsia="Times New Roman" w:hAnsi="Arial" w:cs="Arial"/>
          <w:lang w:val="en-GB"/>
        </w:rPr>
      </w:pPr>
      <w:r w:rsidRPr="00EE7B74">
        <w:rPr>
          <w:rFonts w:ascii="Arial" w:eastAsia="Times New Roman" w:hAnsi="Arial" w:cs="Arial"/>
          <w:b/>
          <w:lang w:val="en-GB"/>
        </w:rPr>
        <w:t>PART 4:</w:t>
      </w:r>
      <w:r w:rsidRPr="00EE7B74">
        <w:rPr>
          <w:rFonts w:ascii="Arial" w:eastAsia="Times New Roman" w:hAnsi="Arial" w:cs="Arial"/>
          <w:b/>
          <w:lang w:val="en-GB"/>
        </w:rPr>
        <w:tab/>
        <w:t>ADJUSTMENT OF OVERSEAS MANUFACTURE, EXPATRIATE LABOUR AND OTHER COSTS</w:t>
      </w:r>
      <w:r w:rsidRPr="00EE7B74">
        <w:rPr>
          <w:rFonts w:ascii="Arial" w:eastAsia="Times New Roman" w:hAnsi="Arial" w:cs="Arial"/>
          <w:i/>
          <w:lang w:val="en-GB"/>
        </w:rPr>
        <w:t xml:space="preserve"> (To be read in conjunction with Eskom CPA Index)</w:t>
      </w:r>
    </w:p>
    <w:p w:rsidR="001721B6" w:rsidRDefault="001721B6" w:rsidP="001721B6">
      <w:pPr>
        <w:tabs>
          <w:tab w:val="left" w:pos="357"/>
        </w:tabs>
        <w:spacing w:after="0" w:line="360" w:lineRule="auto"/>
        <w:jc w:val="both"/>
        <w:rPr>
          <w:rFonts w:ascii="Arial" w:eastAsia="Times New Roman" w:hAnsi="Arial" w:cs="Arial"/>
          <w:lang w:val="en-GB"/>
        </w:rPr>
      </w:pPr>
    </w:p>
    <w:p w:rsidR="001721B6" w:rsidRPr="00EE7B74"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Eskom requires a fixed portion (free of price adjustment) appropriate to the nature of the contract.</w:t>
      </w:r>
    </w:p>
    <w:p w:rsidR="001721B6" w:rsidRPr="00EE7B74" w:rsidRDefault="001721B6" w:rsidP="001721B6">
      <w:pPr>
        <w:tabs>
          <w:tab w:val="left" w:pos="357"/>
        </w:tabs>
        <w:spacing w:after="0" w:line="360" w:lineRule="auto"/>
        <w:jc w:val="both"/>
        <w:rPr>
          <w:rFonts w:ascii="Arial" w:eastAsia="Times New Roman" w:hAnsi="Arial" w:cs="Arial"/>
          <w:lang w:val="en-GB"/>
        </w:rPr>
      </w:pPr>
    </w:p>
    <w:p w:rsidR="001721B6" w:rsidRPr="00EE7B74"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 xml:space="preserve">The methods/formulae proposed in this part shall clearly identify the base month, the period over which adjustment will </w:t>
      </w:r>
      <w:proofErr w:type="gramStart"/>
      <w:r w:rsidRPr="00EE7B74">
        <w:rPr>
          <w:rFonts w:ascii="Arial" w:eastAsia="Times New Roman" w:hAnsi="Arial" w:cs="Arial"/>
          <w:lang w:val="en-GB"/>
        </w:rPr>
        <w:t>apply,</w:t>
      </w:r>
      <w:proofErr w:type="gramEnd"/>
      <w:r w:rsidRPr="00EE7B74">
        <w:rPr>
          <w:rFonts w:ascii="Arial" w:eastAsia="Times New Roman" w:hAnsi="Arial" w:cs="Arial"/>
          <w:lang w:val="en-GB"/>
        </w:rPr>
        <w:t xml:space="preserve"> the elements of labour and materials and source of the indices/rates/prices to be used.</w:t>
      </w:r>
    </w:p>
    <w:p w:rsidR="001721B6" w:rsidRPr="00EE7B74" w:rsidRDefault="001721B6" w:rsidP="001721B6">
      <w:pPr>
        <w:tabs>
          <w:tab w:val="left" w:pos="357"/>
        </w:tabs>
        <w:spacing w:after="0" w:line="360" w:lineRule="auto"/>
        <w:jc w:val="both"/>
        <w:rPr>
          <w:rFonts w:ascii="Arial" w:eastAsia="Times New Roman" w:hAnsi="Arial" w:cs="Arial"/>
          <w:lang w:val="en-GB"/>
        </w:rPr>
      </w:pPr>
    </w:p>
    <w:p w:rsidR="001721B6" w:rsidRPr="00EE7B74"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The source of indices/prices/rates nominated in this part shall be from a recognised publishing authority. It must be clearly and completely defined.  Supplier in-house indices are not acceptable.</w:t>
      </w:r>
    </w:p>
    <w:p w:rsidR="001721B6" w:rsidRPr="00EE7B74" w:rsidRDefault="001721B6" w:rsidP="001721B6">
      <w:pPr>
        <w:tabs>
          <w:tab w:val="left" w:pos="357"/>
        </w:tabs>
        <w:spacing w:after="0" w:line="360" w:lineRule="auto"/>
        <w:jc w:val="both"/>
        <w:rPr>
          <w:rFonts w:ascii="Arial" w:eastAsia="Times New Roman" w:hAnsi="Arial" w:cs="Arial"/>
          <w:lang w:val="en-GB"/>
        </w:rPr>
      </w:pPr>
    </w:p>
    <w:p w:rsidR="001721B6" w:rsidRPr="00EE7B74"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The value of overseas manufacture, labour and material costs (ex-works), inland transportation, expatriate labour, etc. included in the tender/contract price shall be subject to adjustment in accordance with the methods stated hereunder.</w:t>
      </w:r>
    </w:p>
    <w:p w:rsidR="001721B6" w:rsidRPr="00EE7B74" w:rsidRDefault="001721B6" w:rsidP="001721B6">
      <w:pPr>
        <w:tabs>
          <w:tab w:val="left" w:pos="357"/>
        </w:tabs>
        <w:spacing w:after="0" w:line="360" w:lineRule="auto"/>
        <w:jc w:val="both"/>
        <w:rPr>
          <w:rFonts w:ascii="Arial" w:eastAsia="Times New Roman" w:hAnsi="Arial" w:cs="Arial"/>
          <w:lang w:val="en-GB"/>
        </w:rPr>
      </w:pPr>
    </w:p>
    <w:p w:rsidR="001721B6" w:rsidRPr="00EE7B74" w:rsidRDefault="001721B6" w:rsidP="001721B6">
      <w:pPr>
        <w:tabs>
          <w:tab w:val="left" w:pos="357"/>
        </w:tabs>
        <w:spacing w:after="120" w:line="360" w:lineRule="auto"/>
        <w:jc w:val="both"/>
        <w:rPr>
          <w:rFonts w:ascii="Arial" w:eastAsia="Times New Roman" w:hAnsi="Arial" w:cs="Arial"/>
          <w:lang w:val="en-GB"/>
        </w:rPr>
      </w:pPr>
      <w:r w:rsidRPr="00EE7B74">
        <w:rPr>
          <w:rFonts w:ascii="Arial" w:eastAsia="Times New Roman" w:hAnsi="Arial" w:cs="Arial"/>
          <w:lang w:val="en-GB"/>
        </w:rPr>
        <w:t>The base indices/prices/rates shall be those ruling for the month prior to the month of the closing of the enquiry.</w:t>
      </w:r>
    </w:p>
    <w:p w:rsidR="001721B6" w:rsidRPr="00EE7B74" w:rsidRDefault="001721B6" w:rsidP="00D72D66">
      <w:pPr>
        <w:numPr>
          <w:ilvl w:val="1"/>
          <w:numId w:val="21"/>
        </w:numPr>
        <w:tabs>
          <w:tab w:val="left" w:pos="357"/>
        </w:tabs>
        <w:spacing w:after="120" w:line="360" w:lineRule="auto"/>
        <w:ind w:hanging="1440"/>
        <w:jc w:val="both"/>
        <w:rPr>
          <w:rFonts w:ascii="Arial" w:eastAsia="Times New Roman" w:hAnsi="Arial" w:cs="Arial"/>
          <w:lang w:val="en-GB"/>
        </w:rPr>
      </w:pPr>
      <w:r w:rsidRPr="00EE7B74">
        <w:rPr>
          <w:rFonts w:ascii="Arial" w:eastAsia="Times New Roman" w:hAnsi="Arial" w:cs="Arial"/>
          <w:lang w:val="en-GB"/>
        </w:rPr>
        <w:t xml:space="preserve">MANUFACTURING CPA METHOD (LABOUR AND MATERIAL) </w:t>
      </w:r>
    </w:p>
    <w:p w:rsidR="001721B6" w:rsidRDefault="001721B6" w:rsidP="001721B6">
      <w:pPr>
        <w:tabs>
          <w:tab w:val="left" w:pos="357"/>
        </w:tabs>
        <w:spacing w:after="120" w:line="360" w:lineRule="auto"/>
        <w:jc w:val="both"/>
        <w:rPr>
          <w:rFonts w:ascii="Arial" w:eastAsia="Times New Roman" w:hAnsi="Arial" w:cs="Arial"/>
          <w:lang w:val="en-GB"/>
        </w:rPr>
      </w:pPr>
      <w:r w:rsidRPr="00E03494">
        <w:rPr>
          <w:rFonts w:ascii="Arial" w:eastAsia="Times New Roman" w:hAnsi="Arial" w:cs="Arial"/>
          <w:lang w:val="en-GB"/>
        </w:rPr>
        <w:t xml:space="preserve">Please submit your proposals for this section </w:t>
      </w:r>
      <w:r>
        <w:rPr>
          <w:rFonts w:ascii="Arial" w:eastAsia="Times New Roman" w:hAnsi="Arial" w:cs="Arial"/>
          <w:lang w:val="en-GB"/>
        </w:rPr>
        <w:t>on a separate sheet of paper as an a</w:t>
      </w:r>
      <w:r w:rsidRPr="00E03494">
        <w:rPr>
          <w:rFonts w:ascii="Arial" w:eastAsia="Times New Roman" w:hAnsi="Arial" w:cs="Arial"/>
          <w:lang w:val="en-GB"/>
        </w:rPr>
        <w:t>nnexure.</w:t>
      </w:r>
    </w:p>
    <w:p w:rsidR="001721B6" w:rsidRPr="00E03494" w:rsidRDefault="001721B6" w:rsidP="001721B6">
      <w:pPr>
        <w:tabs>
          <w:tab w:val="left" w:pos="357"/>
        </w:tabs>
        <w:spacing w:after="120" w:line="360" w:lineRule="auto"/>
        <w:jc w:val="both"/>
        <w:rPr>
          <w:rFonts w:ascii="Arial" w:eastAsia="Times New Roman" w:hAnsi="Arial" w:cs="Arial"/>
          <w:lang w:val="en-GB"/>
        </w:rPr>
      </w:pPr>
    </w:p>
    <w:p w:rsidR="001721B6" w:rsidRPr="00EE7B74" w:rsidRDefault="001721B6" w:rsidP="00D72D66">
      <w:pPr>
        <w:numPr>
          <w:ilvl w:val="1"/>
          <w:numId w:val="21"/>
        </w:numPr>
        <w:tabs>
          <w:tab w:val="left" w:pos="357"/>
        </w:tabs>
        <w:spacing w:after="120" w:line="360" w:lineRule="auto"/>
        <w:ind w:hanging="1440"/>
        <w:jc w:val="both"/>
        <w:rPr>
          <w:rFonts w:ascii="Arial" w:eastAsia="Times New Roman" w:hAnsi="Arial" w:cs="Arial"/>
          <w:lang w:val="en-GB"/>
        </w:rPr>
      </w:pPr>
      <w:r w:rsidRPr="00EE7B74">
        <w:rPr>
          <w:rFonts w:ascii="Arial" w:eastAsia="Times New Roman" w:hAnsi="Arial" w:cs="Arial"/>
          <w:lang w:val="en-GB"/>
        </w:rPr>
        <w:lastRenderedPageBreak/>
        <w:t>EXPATRIATE LABOUR METHOD</w:t>
      </w:r>
    </w:p>
    <w:p w:rsidR="001721B6" w:rsidRPr="00EE7B74" w:rsidRDefault="001721B6" w:rsidP="001721B6">
      <w:pPr>
        <w:widowControl w:val="0"/>
        <w:tabs>
          <w:tab w:val="left" w:pos="-720"/>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Please submit your proposals for this section on a</w:t>
      </w:r>
      <w:r>
        <w:rPr>
          <w:rFonts w:ascii="Arial" w:eastAsia="Times New Roman" w:hAnsi="Arial" w:cs="Arial"/>
          <w:lang w:val="en-GB"/>
        </w:rPr>
        <w:t xml:space="preserve"> separate sheet of paper as an a</w:t>
      </w:r>
      <w:r w:rsidRPr="00EE7B74">
        <w:rPr>
          <w:rFonts w:ascii="Arial" w:eastAsia="Times New Roman" w:hAnsi="Arial" w:cs="Arial"/>
          <w:lang w:val="en-GB"/>
        </w:rPr>
        <w:t>nnexure.</w:t>
      </w:r>
    </w:p>
    <w:p w:rsidR="001721B6" w:rsidRPr="00EE7B74" w:rsidRDefault="001721B6" w:rsidP="001721B6">
      <w:pPr>
        <w:widowControl w:val="0"/>
        <w:tabs>
          <w:tab w:val="left" w:pos="-720"/>
          <w:tab w:val="left" w:pos="357"/>
        </w:tabs>
        <w:spacing w:after="0" w:line="360" w:lineRule="auto"/>
        <w:ind w:left="357" w:firstLine="1061"/>
        <w:jc w:val="both"/>
        <w:rPr>
          <w:rFonts w:ascii="Arial" w:eastAsia="Times New Roman" w:hAnsi="Arial" w:cs="Arial"/>
          <w:lang w:val="en-GB"/>
        </w:rPr>
      </w:pPr>
    </w:p>
    <w:p w:rsidR="001721B6" w:rsidRPr="00EE7B74" w:rsidRDefault="001721B6" w:rsidP="00D72D66">
      <w:pPr>
        <w:numPr>
          <w:ilvl w:val="1"/>
          <w:numId w:val="21"/>
        </w:numPr>
        <w:tabs>
          <w:tab w:val="clear" w:pos="1440"/>
          <w:tab w:val="left" w:pos="357"/>
          <w:tab w:val="num" w:pos="426"/>
        </w:tabs>
        <w:spacing w:after="120" w:line="360" w:lineRule="auto"/>
        <w:ind w:left="426" w:hanging="426"/>
        <w:jc w:val="both"/>
        <w:rPr>
          <w:rFonts w:ascii="Arial" w:eastAsia="Times New Roman" w:hAnsi="Arial" w:cs="Arial"/>
          <w:lang w:val="en-GB"/>
        </w:rPr>
      </w:pPr>
      <w:r w:rsidRPr="00EE7B74">
        <w:rPr>
          <w:rFonts w:ascii="Arial" w:eastAsia="Times New Roman" w:hAnsi="Arial" w:cs="Arial"/>
          <w:lang w:val="en-GB"/>
        </w:rPr>
        <w:t xml:space="preserve">OTHER VALUES METHOD (e.g. Engineering fees, design fees, barging, inland transportation, </w:t>
      </w:r>
      <w:proofErr w:type="spellStart"/>
      <w:r w:rsidRPr="00EE7B74">
        <w:rPr>
          <w:rFonts w:ascii="Arial" w:eastAsia="Times New Roman" w:hAnsi="Arial" w:cs="Arial"/>
          <w:lang w:val="en-GB"/>
        </w:rPr>
        <w:t>etc</w:t>
      </w:r>
      <w:proofErr w:type="spellEnd"/>
      <w:r w:rsidRPr="00EE7B74">
        <w:rPr>
          <w:rFonts w:ascii="Arial" w:eastAsia="Times New Roman" w:hAnsi="Arial" w:cs="Arial"/>
          <w:lang w:val="en-GB"/>
        </w:rPr>
        <w:t>)</w:t>
      </w:r>
    </w:p>
    <w:p w:rsidR="001721B6" w:rsidRPr="00EE7B74" w:rsidRDefault="001721B6" w:rsidP="001721B6">
      <w:pPr>
        <w:widowControl w:val="0"/>
        <w:tabs>
          <w:tab w:val="left" w:pos="-720"/>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Please submit your proposals for this section on a</w:t>
      </w:r>
      <w:r>
        <w:rPr>
          <w:rFonts w:ascii="Arial" w:eastAsia="Times New Roman" w:hAnsi="Arial" w:cs="Arial"/>
          <w:lang w:val="en-GB"/>
        </w:rPr>
        <w:t xml:space="preserve"> separate sheet of paper as an a</w:t>
      </w:r>
      <w:r w:rsidRPr="00EE7B74">
        <w:rPr>
          <w:rFonts w:ascii="Arial" w:eastAsia="Times New Roman" w:hAnsi="Arial" w:cs="Arial"/>
          <w:lang w:val="en-GB"/>
        </w:rPr>
        <w:t>nnexure.</w:t>
      </w:r>
    </w:p>
    <w:p w:rsidR="001721B6" w:rsidRDefault="001721B6" w:rsidP="001721B6">
      <w:pPr>
        <w:widowControl w:val="0"/>
        <w:tabs>
          <w:tab w:val="left" w:pos="-720"/>
          <w:tab w:val="left" w:pos="357"/>
        </w:tabs>
        <w:spacing w:after="0" w:line="360" w:lineRule="auto"/>
        <w:ind w:left="357"/>
        <w:jc w:val="both"/>
        <w:rPr>
          <w:rFonts w:ascii="Arial" w:eastAsia="Times New Roman" w:hAnsi="Arial" w:cs="Arial"/>
          <w:lang w:val="en-GB"/>
        </w:rPr>
      </w:pPr>
    </w:p>
    <w:p w:rsidR="001721B6" w:rsidRPr="00EE7B74" w:rsidRDefault="001721B6" w:rsidP="001721B6">
      <w:pPr>
        <w:keepNext/>
        <w:tabs>
          <w:tab w:val="left" w:pos="357"/>
        </w:tabs>
        <w:spacing w:after="0" w:line="360" w:lineRule="auto"/>
        <w:ind w:left="1134" w:hanging="1134"/>
        <w:jc w:val="both"/>
        <w:outlineLvl w:val="0"/>
        <w:rPr>
          <w:rFonts w:ascii="Arial" w:eastAsia="Times New Roman" w:hAnsi="Arial" w:cs="Arial"/>
          <w:b/>
          <w:lang w:val="en-GB"/>
        </w:rPr>
      </w:pPr>
      <w:r>
        <w:rPr>
          <w:rFonts w:ascii="Arial" w:eastAsia="Times New Roman" w:hAnsi="Arial" w:cs="Arial"/>
          <w:b/>
          <w:lang w:val="en-GB"/>
        </w:rPr>
        <w:t xml:space="preserve">PART 5: </w:t>
      </w:r>
      <w:r w:rsidRPr="00EE7B74">
        <w:rPr>
          <w:rFonts w:ascii="Arial" w:eastAsia="Times New Roman" w:hAnsi="Arial" w:cs="Arial"/>
          <w:b/>
          <w:lang w:val="en-GB"/>
        </w:rPr>
        <w:t>ADJUSTMENT OF LOCAL MANUFACTURE/SUPPLY MATERIAL, TRANSPORT AND ERECTION COSTS</w:t>
      </w:r>
    </w:p>
    <w:p w:rsidR="001721B6" w:rsidRDefault="001721B6" w:rsidP="001721B6">
      <w:pPr>
        <w:tabs>
          <w:tab w:val="left" w:pos="357"/>
        </w:tabs>
        <w:spacing w:after="0" w:line="360" w:lineRule="auto"/>
        <w:jc w:val="both"/>
        <w:rPr>
          <w:rFonts w:ascii="Arial" w:eastAsia="Times New Roman" w:hAnsi="Arial" w:cs="Arial"/>
          <w:lang w:val="en-GB"/>
        </w:rPr>
      </w:pPr>
      <w:r w:rsidRPr="00EE7B74">
        <w:rPr>
          <w:rFonts w:ascii="Arial" w:eastAsia="Times New Roman" w:hAnsi="Arial" w:cs="Arial"/>
          <w:lang w:val="en-GB"/>
        </w:rPr>
        <w:t xml:space="preserve">The contract price adjustment method for local manufacture or partly local manufacture from imported stock, equipment or plant cost, transport cost within the RSA and local erection/installation cost shall be in accordance with the attached </w:t>
      </w:r>
      <w:r>
        <w:rPr>
          <w:rFonts w:ascii="Arial" w:eastAsia="Times New Roman" w:hAnsi="Arial" w:cs="Arial"/>
          <w:lang w:val="en-GB"/>
        </w:rPr>
        <w:t xml:space="preserve">Eskom </w:t>
      </w:r>
      <w:r w:rsidRPr="00EE7B74">
        <w:rPr>
          <w:rFonts w:ascii="Arial" w:eastAsia="Times New Roman" w:hAnsi="Arial" w:cs="Arial"/>
          <w:lang w:val="en-GB"/>
        </w:rPr>
        <w:t xml:space="preserve">CPA Principles </w:t>
      </w:r>
    </w:p>
    <w:p w:rsidR="001721B6" w:rsidRPr="00EE7B74" w:rsidRDefault="001721B6" w:rsidP="001721B6">
      <w:pPr>
        <w:tabs>
          <w:tab w:val="left" w:pos="357"/>
        </w:tabs>
        <w:spacing w:after="0" w:line="360" w:lineRule="auto"/>
        <w:jc w:val="both"/>
        <w:rPr>
          <w:rFonts w:ascii="Arial" w:eastAsia="Times New Roman" w:hAnsi="Arial" w:cs="Arial"/>
          <w:lang w:val="en-GB"/>
        </w:rPr>
      </w:pPr>
    </w:p>
    <w:p w:rsidR="001721B6" w:rsidRPr="00EE7B74" w:rsidRDefault="001721B6" w:rsidP="001721B6">
      <w:pPr>
        <w:keepNext/>
        <w:tabs>
          <w:tab w:val="left" w:pos="357"/>
        </w:tabs>
        <w:spacing w:after="0" w:line="360" w:lineRule="auto"/>
        <w:jc w:val="both"/>
        <w:outlineLvl w:val="0"/>
        <w:rPr>
          <w:rFonts w:ascii="Arial" w:eastAsia="Times New Roman" w:hAnsi="Arial" w:cs="Arial"/>
          <w:b/>
          <w:lang w:val="en-GB"/>
        </w:rPr>
      </w:pPr>
      <w:r w:rsidRPr="00EE7B74">
        <w:rPr>
          <w:rFonts w:ascii="Arial" w:eastAsia="Times New Roman" w:hAnsi="Arial" w:cs="Arial"/>
          <w:b/>
          <w:lang w:val="en-GB"/>
        </w:rPr>
        <w:t>PART 6:  GUIDELINES FOR CONTRACT PRICE ADJUSTMENT CLAIMS --- PART 2, 3 AND 4</w:t>
      </w:r>
    </w:p>
    <w:p w:rsidR="001721B6" w:rsidRPr="00EE7B74" w:rsidRDefault="001721B6" w:rsidP="00D72D66">
      <w:pPr>
        <w:numPr>
          <w:ilvl w:val="0"/>
          <w:numId w:val="22"/>
        </w:numPr>
        <w:tabs>
          <w:tab w:val="clear" w:pos="720"/>
          <w:tab w:val="left" w:pos="426"/>
        </w:tabs>
        <w:spacing w:after="120" w:line="360" w:lineRule="auto"/>
        <w:ind w:left="426" w:hanging="426"/>
        <w:jc w:val="both"/>
        <w:rPr>
          <w:rFonts w:ascii="Arial" w:eastAsia="Times New Roman" w:hAnsi="Arial" w:cs="Arial"/>
          <w:lang w:val="en-GB"/>
        </w:rPr>
      </w:pPr>
      <w:r w:rsidRPr="00EE7B74">
        <w:rPr>
          <w:rFonts w:ascii="Arial" w:eastAsia="Times New Roman" w:hAnsi="Arial" w:cs="Arial"/>
          <w:lang w:val="en-GB"/>
        </w:rPr>
        <w:t>When the percentage increase or decrease between two indices/prices/tariffs is calculated, the earlier figure shall be taken as the base.</w:t>
      </w:r>
    </w:p>
    <w:p w:rsidR="001721B6" w:rsidRPr="00EE7B74" w:rsidRDefault="001721B6" w:rsidP="00D72D66">
      <w:pPr>
        <w:numPr>
          <w:ilvl w:val="0"/>
          <w:numId w:val="22"/>
        </w:numPr>
        <w:tabs>
          <w:tab w:val="clear" w:pos="720"/>
          <w:tab w:val="left" w:pos="426"/>
        </w:tabs>
        <w:spacing w:after="120" w:line="360" w:lineRule="auto"/>
        <w:ind w:left="426" w:hanging="426"/>
        <w:jc w:val="both"/>
        <w:rPr>
          <w:rFonts w:ascii="Arial" w:eastAsia="Times New Roman" w:hAnsi="Arial" w:cs="Arial"/>
          <w:lang w:val="en-GB"/>
        </w:rPr>
      </w:pPr>
      <w:r w:rsidRPr="00EE7B74">
        <w:rPr>
          <w:rFonts w:ascii="Arial" w:eastAsia="Times New Roman" w:hAnsi="Arial" w:cs="Arial"/>
          <w:lang w:val="en-GB"/>
        </w:rPr>
        <w:t>Where portions of the works are delivered at different times, contract price adjustments shall be made in respect of appropriate portions of the contract price.</w:t>
      </w:r>
    </w:p>
    <w:p w:rsidR="001721B6" w:rsidRPr="00EE7B74" w:rsidRDefault="001721B6" w:rsidP="00D72D66">
      <w:pPr>
        <w:numPr>
          <w:ilvl w:val="0"/>
          <w:numId w:val="22"/>
        </w:numPr>
        <w:tabs>
          <w:tab w:val="clear" w:pos="720"/>
          <w:tab w:val="left" w:pos="426"/>
        </w:tabs>
        <w:spacing w:after="120" w:line="360" w:lineRule="auto"/>
        <w:ind w:left="426" w:hanging="426"/>
        <w:jc w:val="both"/>
        <w:rPr>
          <w:rFonts w:ascii="Arial" w:eastAsia="Times New Roman" w:hAnsi="Arial" w:cs="Arial"/>
          <w:lang w:val="en-GB"/>
        </w:rPr>
      </w:pPr>
      <w:r w:rsidRPr="00EE7B74">
        <w:rPr>
          <w:rFonts w:ascii="Arial" w:eastAsia="Times New Roman" w:hAnsi="Arial" w:cs="Arial"/>
          <w:lang w:val="en-GB"/>
        </w:rPr>
        <w:t>Where the terms of payment of the contract allow progress payments, other than Eskom’s standard payment terms, the agreed contract price adjustment method shall be applied to the value of such payment and to the date and level of completion to which payment is linked.</w:t>
      </w:r>
    </w:p>
    <w:p w:rsidR="001721B6" w:rsidRPr="00EE7B74" w:rsidRDefault="001721B6" w:rsidP="00D72D66">
      <w:pPr>
        <w:numPr>
          <w:ilvl w:val="0"/>
          <w:numId w:val="22"/>
        </w:numPr>
        <w:tabs>
          <w:tab w:val="clear" w:pos="720"/>
          <w:tab w:val="left" w:pos="426"/>
        </w:tabs>
        <w:spacing w:after="120" w:line="360" w:lineRule="auto"/>
        <w:ind w:left="426" w:hanging="426"/>
        <w:jc w:val="both"/>
        <w:rPr>
          <w:rFonts w:ascii="Arial" w:eastAsia="Times New Roman" w:hAnsi="Arial" w:cs="Arial"/>
          <w:lang w:val="en-GB"/>
        </w:rPr>
      </w:pPr>
      <w:r w:rsidRPr="00EE7B74">
        <w:rPr>
          <w:rFonts w:ascii="Arial" w:eastAsia="Times New Roman" w:hAnsi="Arial" w:cs="Arial"/>
          <w:lang w:val="en-GB"/>
        </w:rPr>
        <w:t>Where any figure given in a table is therein stated to be a provisional figure or is subsequently amended, the figure as ultimately confirmed or amended in the publication concerned shall apply.</w:t>
      </w:r>
    </w:p>
    <w:p w:rsidR="001721B6" w:rsidRPr="00EE7B74" w:rsidRDefault="001721B6" w:rsidP="00D72D66">
      <w:pPr>
        <w:numPr>
          <w:ilvl w:val="0"/>
          <w:numId w:val="22"/>
        </w:numPr>
        <w:tabs>
          <w:tab w:val="clear" w:pos="720"/>
          <w:tab w:val="left" w:pos="426"/>
        </w:tabs>
        <w:spacing w:after="120" w:line="360" w:lineRule="auto"/>
        <w:ind w:left="426" w:hanging="426"/>
        <w:jc w:val="both"/>
        <w:rPr>
          <w:rFonts w:ascii="Arial" w:eastAsia="Times New Roman" w:hAnsi="Arial" w:cs="Arial"/>
          <w:lang w:val="en-GB"/>
        </w:rPr>
      </w:pPr>
      <w:r w:rsidRPr="00EE7B74">
        <w:rPr>
          <w:rFonts w:ascii="Arial" w:eastAsia="Times New Roman" w:hAnsi="Arial" w:cs="Arial"/>
          <w:lang w:val="en-GB"/>
        </w:rPr>
        <w:t>Where the appropriate claim indices/</w:t>
      </w:r>
      <w:proofErr w:type="gramStart"/>
      <w:r w:rsidRPr="00EE7B74">
        <w:rPr>
          <w:rFonts w:ascii="Arial" w:eastAsia="Times New Roman" w:hAnsi="Arial" w:cs="Arial"/>
          <w:lang w:val="en-GB"/>
        </w:rPr>
        <w:t>prices,</w:t>
      </w:r>
      <w:proofErr w:type="gramEnd"/>
      <w:r w:rsidRPr="00EE7B74">
        <w:rPr>
          <w:rFonts w:ascii="Arial" w:eastAsia="Times New Roman" w:hAnsi="Arial" w:cs="Arial"/>
          <w:lang w:val="en-GB"/>
        </w:rPr>
        <w:t xml:space="preserve"> as defined in terms of the agreed formulae, are not available or are provisional, interim claims based on the last published confirmed or revised indices/prices as at the date of delivery/installation may be submitted.  When </w:t>
      </w:r>
      <w:r w:rsidRPr="00EE7B74">
        <w:rPr>
          <w:rFonts w:ascii="Arial" w:eastAsia="Times New Roman" w:hAnsi="Arial" w:cs="Arial"/>
          <w:lang w:val="en-GB"/>
        </w:rPr>
        <w:lastRenderedPageBreak/>
        <w:t>the confirmed or revised index/price becomes available the final claim may be submitted, provided that such claim is received within 180 days of the date of delivery/installation.</w:t>
      </w:r>
    </w:p>
    <w:p w:rsidR="001721B6" w:rsidRPr="00EE7B74" w:rsidRDefault="001721B6" w:rsidP="00D72D66">
      <w:pPr>
        <w:numPr>
          <w:ilvl w:val="0"/>
          <w:numId w:val="22"/>
        </w:numPr>
        <w:tabs>
          <w:tab w:val="clear" w:pos="720"/>
          <w:tab w:val="left" w:pos="426"/>
        </w:tabs>
        <w:spacing w:after="120" w:line="360" w:lineRule="auto"/>
        <w:ind w:left="426" w:hanging="426"/>
        <w:jc w:val="both"/>
        <w:rPr>
          <w:rFonts w:ascii="Arial" w:eastAsia="Times New Roman" w:hAnsi="Arial" w:cs="Arial"/>
          <w:lang w:val="en-GB"/>
        </w:rPr>
      </w:pPr>
      <w:r w:rsidRPr="00EE7B74">
        <w:rPr>
          <w:rFonts w:ascii="Arial" w:eastAsia="Times New Roman" w:hAnsi="Arial" w:cs="Arial"/>
          <w:lang w:val="en-GB"/>
        </w:rPr>
        <w:t xml:space="preserve">Where </w:t>
      </w:r>
      <w:proofErr w:type="gramStart"/>
      <w:r w:rsidRPr="00EE7B74">
        <w:rPr>
          <w:rFonts w:ascii="Arial" w:eastAsia="Times New Roman" w:hAnsi="Arial" w:cs="Arial"/>
          <w:lang w:val="en-GB"/>
        </w:rPr>
        <w:t>requested by Eskom the contractor</w:t>
      </w:r>
      <w:proofErr w:type="gramEnd"/>
      <w:r w:rsidRPr="00EE7B74">
        <w:rPr>
          <w:rFonts w:ascii="Arial" w:eastAsia="Times New Roman" w:hAnsi="Arial" w:cs="Arial"/>
          <w:lang w:val="en-GB"/>
        </w:rPr>
        <w:t xml:space="preserve"> shall submit publications showing base indices/prices/rates as they become available as well as updated values at three monthly intervals during the course of the contract.</w:t>
      </w:r>
    </w:p>
    <w:p w:rsidR="001721B6" w:rsidRPr="00EE7B74" w:rsidRDefault="001721B6" w:rsidP="001721B6">
      <w:pPr>
        <w:rPr>
          <w:rFonts w:ascii="Arial" w:eastAsia="Times New Roman" w:hAnsi="Arial" w:cs="Arial"/>
          <w:lang w:val="en-GB"/>
        </w:rPr>
      </w:pPr>
      <w:proofErr w:type="gramStart"/>
      <w:r w:rsidRPr="00EE7B74">
        <w:rPr>
          <w:rFonts w:ascii="Arial" w:eastAsia="Times New Roman" w:hAnsi="Arial" w:cs="Arial"/>
          <w:lang w:val="en-GB"/>
        </w:rPr>
        <w:t>7.Where</w:t>
      </w:r>
      <w:proofErr w:type="gramEnd"/>
      <w:r w:rsidRPr="00EE7B74">
        <w:rPr>
          <w:rFonts w:ascii="Arial" w:eastAsia="Times New Roman" w:hAnsi="Arial" w:cs="Arial"/>
          <w:lang w:val="en-GB"/>
        </w:rPr>
        <w:t xml:space="preserve"> it is considered necessary Eskom reserves the right to call for any documentary evidence to substantiate claims.</w:t>
      </w:r>
    </w:p>
    <w:p w:rsidR="001721B6" w:rsidRDefault="001721B6" w:rsidP="001721B6">
      <w:pPr>
        <w:pBdr>
          <w:top w:val="single" w:sz="4" w:space="1" w:color="auto"/>
          <w:left w:val="single" w:sz="4" w:space="4" w:color="auto"/>
          <w:bottom w:val="single" w:sz="4" w:space="1" w:color="auto"/>
          <w:right w:val="single" w:sz="4" w:space="4" w:color="auto"/>
        </w:pBdr>
        <w:tabs>
          <w:tab w:val="left" w:pos="357"/>
        </w:tabs>
        <w:spacing w:after="0" w:line="240" w:lineRule="auto"/>
        <w:jc w:val="both"/>
        <w:rPr>
          <w:rFonts w:ascii="Arial" w:eastAsia="Times New Roman" w:hAnsi="Arial" w:cs="Arial"/>
          <w:lang w:val="en-GB"/>
        </w:rPr>
      </w:pPr>
    </w:p>
    <w:p w:rsidR="001721B6" w:rsidRPr="00EE7B74" w:rsidRDefault="001721B6" w:rsidP="001721B6">
      <w:pPr>
        <w:pBdr>
          <w:top w:val="single" w:sz="4" w:space="1" w:color="auto"/>
          <w:left w:val="single" w:sz="4" w:space="4" w:color="auto"/>
          <w:bottom w:val="single" w:sz="4" w:space="1" w:color="auto"/>
          <w:right w:val="single" w:sz="4" w:space="4" w:color="auto"/>
        </w:pBdr>
        <w:tabs>
          <w:tab w:val="left" w:pos="357"/>
        </w:tabs>
        <w:spacing w:after="0" w:line="240" w:lineRule="auto"/>
        <w:jc w:val="both"/>
        <w:rPr>
          <w:rFonts w:ascii="Arial" w:eastAsia="Times New Roman" w:hAnsi="Arial" w:cs="Arial"/>
          <w:lang w:val="en-GB"/>
        </w:rPr>
      </w:pPr>
      <w:r w:rsidRPr="00EE7B74">
        <w:rPr>
          <w:rFonts w:ascii="Arial" w:eastAsia="Times New Roman" w:hAnsi="Arial" w:cs="Arial"/>
          <w:lang w:val="en-GB"/>
        </w:rPr>
        <w:t>Closing date of tender</w:t>
      </w:r>
      <w:r w:rsidRPr="00EE7B74">
        <w:rPr>
          <w:rFonts w:ascii="Arial" w:eastAsia="Times New Roman" w:hAnsi="Arial" w:cs="Arial"/>
          <w:lang w:val="en-GB"/>
        </w:rPr>
        <w:tab/>
      </w:r>
      <w:r w:rsidRPr="00EE7B74">
        <w:rPr>
          <w:rFonts w:ascii="Arial" w:eastAsia="Times New Roman" w:hAnsi="Arial" w:cs="Arial"/>
          <w:lang w:val="en-GB"/>
        </w:rPr>
        <w:tab/>
        <w:t>__________/__________/__________</w:t>
      </w:r>
    </w:p>
    <w:p w:rsidR="001721B6" w:rsidRPr="00EE7B74" w:rsidRDefault="001721B6" w:rsidP="001721B6">
      <w:pPr>
        <w:pBdr>
          <w:top w:val="single" w:sz="4" w:space="1" w:color="auto"/>
          <w:left w:val="single" w:sz="4" w:space="4" w:color="auto"/>
          <w:bottom w:val="single" w:sz="4" w:space="1" w:color="auto"/>
          <w:right w:val="single" w:sz="4" w:space="4" w:color="auto"/>
        </w:pBdr>
        <w:tabs>
          <w:tab w:val="left" w:pos="357"/>
        </w:tabs>
        <w:spacing w:after="0" w:line="240" w:lineRule="auto"/>
        <w:jc w:val="both"/>
        <w:rPr>
          <w:rFonts w:ascii="Arial" w:eastAsia="Times New Roman" w:hAnsi="Arial" w:cs="Arial"/>
          <w:lang w:val="en-GB"/>
        </w:rPr>
      </w:pPr>
    </w:p>
    <w:p w:rsidR="001721B6" w:rsidRPr="00EE7B74" w:rsidRDefault="001721B6" w:rsidP="001721B6">
      <w:pPr>
        <w:pBdr>
          <w:top w:val="single" w:sz="4" w:space="1" w:color="auto"/>
          <w:left w:val="single" w:sz="4" w:space="4" w:color="auto"/>
          <w:bottom w:val="single" w:sz="4" w:space="1" w:color="auto"/>
          <w:right w:val="single" w:sz="4" w:space="4" w:color="auto"/>
        </w:pBdr>
        <w:tabs>
          <w:tab w:val="left" w:pos="357"/>
        </w:tabs>
        <w:spacing w:after="0" w:line="240" w:lineRule="auto"/>
        <w:jc w:val="both"/>
        <w:rPr>
          <w:rFonts w:ascii="Arial" w:eastAsia="Times New Roman" w:hAnsi="Arial" w:cs="Arial"/>
          <w:lang w:val="en-GB"/>
        </w:rPr>
      </w:pPr>
      <w:r w:rsidRPr="00EE7B74">
        <w:rPr>
          <w:rFonts w:ascii="Arial" w:eastAsia="Times New Roman" w:hAnsi="Arial" w:cs="Arial"/>
          <w:lang w:val="en-GB"/>
        </w:rPr>
        <w:t>TENDERER’S SIGNATURE</w:t>
      </w:r>
      <w:r w:rsidRPr="00EE7B74">
        <w:rPr>
          <w:rFonts w:ascii="Arial" w:eastAsia="Times New Roman" w:hAnsi="Arial" w:cs="Arial"/>
          <w:lang w:val="en-GB"/>
        </w:rPr>
        <w:tab/>
        <w:t>_______________________________</w:t>
      </w:r>
    </w:p>
    <w:p w:rsidR="001721B6" w:rsidRDefault="001721B6" w:rsidP="00874CB7">
      <w:pPr>
        <w:spacing w:after="0"/>
        <w:ind w:left="-142"/>
        <w:jc w:val="both"/>
        <w:rPr>
          <w:rFonts w:ascii="Arial" w:eastAsia="Times New Roman" w:hAnsi="Arial" w:cs="Times New Roman"/>
          <w:b/>
          <w:szCs w:val="24"/>
          <w:u w:val="single"/>
        </w:rPr>
      </w:pPr>
    </w:p>
    <w:p w:rsidR="001721B6" w:rsidRDefault="001721B6" w:rsidP="00874CB7">
      <w:pPr>
        <w:spacing w:after="0"/>
        <w:ind w:left="-142"/>
        <w:jc w:val="both"/>
        <w:rPr>
          <w:rFonts w:ascii="Arial" w:eastAsia="Times New Roman" w:hAnsi="Arial" w:cs="Times New Roman"/>
          <w:b/>
          <w:szCs w:val="24"/>
          <w:u w:val="single"/>
        </w:rPr>
      </w:pPr>
    </w:p>
    <w:p w:rsidR="001721B6" w:rsidRDefault="001721B6" w:rsidP="00874CB7">
      <w:pPr>
        <w:spacing w:after="0"/>
        <w:ind w:left="-142"/>
        <w:jc w:val="both"/>
        <w:rPr>
          <w:rFonts w:ascii="Arial" w:eastAsia="Times New Roman" w:hAnsi="Arial" w:cs="Times New Roman"/>
          <w:b/>
          <w:szCs w:val="24"/>
          <w:u w:val="single"/>
        </w:rPr>
      </w:pPr>
    </w:p>
    <w:p w:rsidR="001721B6" w:rsidRDefault="001721B6" w:rsidP="00874CB7">
      <w:pPr>
        <w:spacing w:after="0"/>
        <w:ind w:left="-142"/>
        <w:jc w:val="both"/>
        <w:rPr>
          <w:rFonts w:ascii="Arial" w:eastAsia="Times New Roman" w:hAnsi="Arial" w:cs="Times New Roman"/>
          <w:b/>
          <w:szCs w:val="24"/>
          <w:u w:val="single"/>
        </w:rPr>
      </w:pPr>
    </w:p>
    <w:p w:rsidR="001721B6" w:rsidRDefault="001721B6" w:rsidP="00874CB7">
      <w:pPr>
        <w:spacing w:after="0"/>
        <w:ind w:left="-142"/>
        <w:jc w:val="both"/>
        <w:rPr>
          <w:rFonts w:ascii="Arial" w:eastAsia="Times New Roman" w:hAnsi="Arial" w:cs="Times New Roman"/>
          <w:b/>
          <w:szCs w:val="24"/>
          <w:u w:val="single"/>
        </w:rPr>
      </w:pPr>
    </w:p>
    <w:p w:rsidR="001721B6" w:rsidRDefault="001721B6" w:rsidP="00874CB7">
      <w:pPr>
        <w:spacing w:after="0"/>
        <w:ind w:left="-142"/>
        <w:jc w:val="both"/>
        <w:rPr>
          <w:rFonts w:ascii="Arial" w:eastAsia="Times New Roman" w:hAnsi="Arial" w:cs="Times New Roman"/>
          <w:b/>
          <w:szCs w:val="24"/>
          <w:u w:val="single"/>
        </w:rPr>
      </w:pPr>
    </w:p>
    <w:p w:rsidR="001721B6" w:rsidRDefault="001721B6" w:rsidP="00874CB7">
      <w:pPr>
        <w:spacing w:after="0"/>
        <w:ind w:left="-142"/>
        <w:jc w:val="both"/>
        <w:rPr>
          <w:rFonts w:ascii="Arial" w:eastAsia="Times New Roman" w:hAnsi="Arial" w:cs="Times New Roman"/>
          <w:b/>
          <w:szCs w:val="24"/>
          <w:u w:val="single"/>
        </w:rPr>
      </w:pPr>
    </w:p>
    <w:p w:rsidR="001721B6" w:rsidRDefault="001721B6" w:rsidP="00874CB7">
      <w:pPr>
        <w:spacing w:after="0"/>
        <w:ind w:left="-142"/>
        <w:jc w:val="both"/>
        <w:rPr>
          <w:rFonts w:ascii="Arial" w:eastAsia="Times New Roman" w:hAnsi="Arial" w:cs="Times New Roman"/>
          <w:b/>
          <w:szCs w:val="24"/>
          <w:u w:val="single"/>
        </w:rPr>
      </w:pPr>
    </w:p>
    <w:p w:rsidR="00BB5106" w:rsidRDefault="00BB5106" w:rsidP="00874CB7">
      <w:pPr>
        <w:spacing w:after="0"/>
        <w:ind w:left="-142"/>
        <w:jc w:val="both"/>
        <w:rPr>
          <w:rFonts w:ascii="Arial" w:eastAsia="Times New Roman" w:hAnsi="Arial" w:cs="Times New Roman"/>
          <w:b/>
          <w:szCs w:val="24"/>
          <w:u w:val="single"/>
        </w:rPr>
      </w:pPr>
    </w:p>
    <w:p w:rsidR="00BB5106" w:rsidRDefault="00BB5106" w:rsidP="00874CB7">
      <w:pPr>
        <w:spacing w:after="0"/>
        <w:ind w:left="-142"/>
        <w:jc w:val="both"/>
        <w:rPr>
          <w:rFonts w:ascii="Arial" w:eastAsia="Times New Roman" w:hAnsi="Arial" w:cs="Times New Roman"/>
          <w:b/>
          <w:szCs w:val="24"/>
          <w:u w:val="single"/>
        </w:rPr>
      </w:pPr>
    </w:p>
    <w:p w:rsidR="00BB5106" w:rsidRDefault="00BB5106" w:rsidP="00874CB7">
      <w:pPr>
        <w:spacing w:after="0"/>
        <w:ind w:left="-142"/>
        <w:jc w:val="both"/>
        <w:rPr>
          <w:rFonts w:ascii="Arial" w:eastAsia="Times New Roman" w:hAnsi="Arial" w:cs="Times New Roman"/>
          <w:b/>
          <w:szCs w:val="24"/>
          <w:u w:val="single"/>
        </w:rPr>
      </w:pPr>
    </w:p>
    <w:p w:rsidR="00BB5106" w:rsidRDefault="00BB5106" w:rsidP="00874CB7">
      <w:pPr>
        <w:spacing w:after="0"/>
        <w:ind w:left="-142"/>
        <w:jc w:val="both"/>
        <w:rPr>
          <w:rFonts w:ascii="Arial" w:eastAsia="Times New Roman" w:hAnsi="Arial" w:cs="Times New Roman"/>
          <w:b/>
          <w:szCs w:val="24"/>
          <w:u w:val="single"/>
        </w:rPr>
      </w:pPr>
    </w:p>
    <w:p w:rsidR="00BB5106" w:rsidRDefault="00BB5106" w:rsidP="00874CB7">
      <w:pPr>
        <w:spacing w:after="0"/>
        <w:ind w:left="-142"/>
        <w:jc w:val="both"/>
        <w:rPr>
          <w:rFonts w:ascii="Arial" w:eastAsia="Times New Roman" w:hAnsi="Arial" w:cs="Times New Roman"/>
          <w:b/>
          <w:szCs w:val="24"/>
          <w:u w:val="single"/>
        </w:rPr>
      </w:pPr>
    </w:p>
    <w:p w:rsidR="00BB5106" w:rsidRDefault="00BB5106" w:rsidP="00874CB7">
      <w:pPr>
        <w:spacing w:after="0"/>
        <w:ind w:left="-142"/>
        <w:jc w:val="both"/>
        <w:rPr>
          <w:rFonts w:ascii="Arial" w:eastAsia="Times New Roman" w:hAnsi="Arial" w:cs="Times New Roman"/>
          <w:b/>
          <w:szCs w:val="24"/>
          <w:u w:val="single"/>
        </w:rPr>
      </w:pPr>
    </w:p>
    <w:p w:rsidR="00BB5106" w:rsidRDefault="00BB5106" w:rsidP="00874CB7">
      <w:pPr>
        <w:spacing w:after="0"/>
        <w:ind w:left="-142"/>
        <w:jc w:val="both"/>
        <w:rPr>
          <w:rFonts w:ascii="Arial" w:eastAsia="Times New Roman" w:hAnsi="Arial" w:cs="Times New Roman"/>
          <w:b/>
          <w:szCs w:val="24"/>
          <w:u w:val="single"/>
        </w:rPr>
      </w:pPr>
    </w:p>
    <w:p w:rsidR="00BB5106" w:rsidRDefault="00BB5106" w:rsidP="00874CB7">
      <w:pPr>
        <w:spacing w:after="0"/>
        <w:ind w:left="-142"/>
        <w:jc w:val="both"/>
        <w:rPr>
          <w:rFonts w:ascii="Arial" w:eastAsia="Times New Roman" w:hAnsi="Arial" w:cs="Times New Roman"/>
          <w:b/>
          <w:szCs w:val="24"/>
          <w:u w:val="single"/>
        </w:rPr>
      </w:pPr>
    </w:p>
    <w:p w:rsidR="00BB5106" w:rsidRDefault="00BB5106" w:rsidP="00874CB7">
      <w:pPr>
        <w:spacing w:after="0"/>
        <w:ind w:left="-142"/>
        <w:jc w:val="both"/>
        <w:rPr>
          <w:rFonts w:ascii="Arial" w:eastAsia="Times New Roman" w:hAnsi="Arial" w:cs="Times New Roman"/>
          <w:b/>
          <w:szCs w:val="24"/>
          <w:u w:val="single"/>
        </w:rPr>
      </w:pPr>
    </w:p>
    <w:p w:rsidR="00BB5106" w:rsidRDefault="00BB5106" w:rsidP="00874CB7">
      <w:pPr>
        <w:spacing w:after="0"/>
        <w:ind w:left="-142"/>
        <w:jc w:val="both"/>
        <w:rPr>
          <w:rFonts w:ascii="Arial" w:eastAsia="Times New Roman" w:hAnsi="Arial" w:cs="Times New Roman"/>
          <w:b/>
          <w:szCs w:val="24"/>
          <w:u w:val="single"/>
        </w:rPr>
      </w:pPr>
    </w:p>
    <w:p w:rsidR="001721B6" w:rsidRDefault="001721B6" w:rsidP="00874CB7">
      <w:pPr>
        <w:spacing w:after="0"/>
        <w:ind w:left="-142"/>
        <w:jc w:val="both"/>
        <w:rPr>
          <w:rFonts w:ascii="Arial" w:eastAsia="Times New Roman" w:hAnsi="Arial" w:cs="Times New Roman"/>
          <w:b/>
          <w:szCs w:val="24"/>
          <w:u w:val="single"/>
        </w:rPr>
      </w:pPr>
    </w:p>
    <w:p w:rsidR="001721B6" w:rsidRDefault="001721B6" w:rsidP="00874CB7">
      <w:pPr>
        <w:spacing w:after="0"/>
        <w:ind w:left="-142"/>
        <w:jc w:val="both"/>
        <w:rPr>
          <w:rFonts w:ascii="Arial" w:eastAsia="Times New Roman" w:hAnsi="Arial" w:cs="Times New Roman"/>
          <w:b/>
          <w:szCs w:val="24"/>
          <w:u w:val="single"/>
        </w:rPr>
      </w:pPr>
    </w:p>
    <w:p w:rsidR="001A5B28" w:rsidRDefault="001A5B28" w:rsidP="00874CB7">
      <w:pPr>
        <w:spacing w:after="0"/>
        <w:ind w:left="-142"/>
        <w:jc w:val="both"/>
        <w:rPr>
          <w:rFonts w:ascii="Arial" w:eastAsia="Times New Roman" w:hAnsi="Arial" w:cs="Times New Roman"/>
          <w:b/>
          <w:szCs w:val="24"/>
          <w:u w:val="single"/>
        </w:rPr>
      </w:pPr>
    </w:p>
    <w:p w:rsidR="001A5B28" w:rsidRDefault="001A5B28" w:rsidP="00874CB7">
      <w:pPr>
        <w:spacing w:after="0"/>
        <w:ind w:left="-142"/>
        <w:jc w:val="both"/>
        <w:rPr>
          <w:rFonts w:ascii="Arial" w:eastAsia="Times New Roman" w:hAnsi="Arial" w:cs="Times New Roman"/>
          <w:b/>
          <w:szCs w:val="24"/>
          <w:u w:val="single"/>
        </w:rPr>
      </w:pPr>
    </w:p>
    <w:p w:rsidR="001A5B28" w:rsidRDefault="001A5B28" w:rsidP="00874CB7">
      <w:pPr>
        <w:spacing w:after="0"/>
        <w:ind w:left="-142"/>
        <w:jc w:val="both"/>
        <w:rPr>
          <w:rFonts w:ascii="Arial" w:eastAsia="Times New Roman" w:hAnsi="Arial" w:cs="Times New Roman"/>
          <w:b/>
          <w:szCs w:val="24"/>
          <w:u w:val="single"/>
        </w:rPr>
      </w:pPr>
    </w:p>
    <w:p w:rsidR="001A5B28" w:rsidRDefault="001A5B28" w:rsidP="00874CB7">
      <w:pPr>
        <w:spacing w:after="0"/>
        <w:ind w:left="-142"/>
        <w:jc w:val="both"/>
        <w:rPr>
          <w:rFonts w:ascii="Arial" w:eastAsia="Times New Roman" w:hAnsi="Arial" w:cs="Times New Roman"/>
          <w:b/>
          <w:szCs w:val="24"/>
          <w:u w:val="single"/>
        </w:rPr>
      </w:pPr>
    </w:p>
    <w:p w:rsidR="001A5B28" w:rsidRDefault="001A5B28" w:rsidP="00874CB7">
      <w:pPr>
        <w:spacing w:after="0"/>
        <w:ind w:left="-142"/>
        <w:jc w:val="both"/>
        <w:rPr>
          <w:rFonts w:ascii="Arial" w:eastAsia="Times New Roman" w:hAnsi="Arial" w:cs="Times New Roman"/>
          <w:b/>
          <w:szCs w:val="24"/>
          <w:u w:val="single"/>
        </w:rPr>
      </w:pPr>
    </w:p>
    <w:p w:rsidR="006309B9" w:rsidRDefault="006309B9" w:rsidP="00874CB7">
      <w:pPr>
        <w:spacing w:after="0"/>
        <w:ind w:left="-142"/>
        <w:jc w:val="both"/>
        <w:rPr>
          <w:rFonts w:ascii="Arial" w:eastAsia="Times New Roman" w:hAnsi="Arial" w:cs="Times New Roman"/>
          <w:b/>
          <w:szCs w:val="24"/>
          <w:u w:val="single"/>
        </w:rPr>
      </w:pPr>
      <w:r>
        <w:rPr>
          <w:rFonts w:ascii="Arial" w:eastAsia="Times New Roman" w:hAnsi="Arial" w:cs="Times New Roman"/>
          <w:b/>
          <w:szCs w:val="24"/>
          <w:u w:val="single"/>
        </w:rPr>
        <w:lastRenderedPageBreak/>
        <w:t xml:space="preserve">ANNEXURE </w:t>
      </w:r>
      <w:r w:rsidR="001721B6">
        <w:rPr>
          <w:rFonts w:ascii="Arial" w:eastAsia="Times New Roman" w:hAnsi="Arial" w:cs="Times New Roman"/>
          <w:b/>
          <w:szCs w:val="24"/>
          <w:u w:val="single"/>
        </w:rPr>
        <w:t>F</w:t>
      </w:r>
    </w:p>
    <w:p w:rsidR="006309B9" w:rsidRDefault="006309B9" w:rsidP="00874CB7">
      <w:pPr>
        <w:spacing w:after="0"/>
        <w:ind w:left="-142"/>
        <w:jc w:val="both"/>
        <w:rPr>
          <w:rFonts w:ascii="Arial" w:eastAsia="Times New Roman" w:hAnsi="Arial" w:cs="Times New Roman"/>
          <w:b/>
          <w:szCs w:val="24"/>
          <w:u w:val="single"/>
        </w:rPr>
      </w:pPr>
    </w:p>
    <w:p w:rsidR="006309B9" w:rsidRPr="006309B9" w:rsidRDefault="006309B9" w:rsidP="00874CB7">
      <w:pPr>
        <w:spacing w:after="0"/>
        <w:ind w:left="-142"/>
        <w:jc w:val="both"/>
        <w:rPr>
          <w:rFonts w:ascii="Arial" w:eastAsia="Times New Roman" w:hAnsi="Arial" w:cs="Times New Roman"/>
          <w:b/>
          <w:szCs w:val="24"/>
          <w:u w:val="single"/>
          <w:lang w:val="en-US"/>
        </w:rPr>
      </w:pPr>
      <w:r w:rsidRPr="006309B9">
        <w:rPr>
          <w:rFonts w:ascii="Arial" w:eastAsia="Times New Roman" w:hAnsi="Arial" w:cs="Times New Roman"/>
          <w:b/>
          <w:szCs w:val="24"/>
          <w:u w:val="single"/>
        </w:rPr>
        <w:t>DECLARATION CERTIFICATE FOR LOCAL PRODUCTION AND CONTENT</w:t>
      </w:r>
      <w:r w:rsidRPr="006309B9">
        <w:rPr>
          <w:rFonts w:ascii="Arial" w:eastAsia="Times New Roman" w:hAnsi="Arial" w:cs="Times New Roman"/>
          <w:b/>
          <w:szCs w:val="24"/>
          <w:u w:val="single"/>
          <w:lang w:val="en-US"/>
        </w:rPr>
        <w:t xml:space="preserve"> </w:t>
      </w:r>
    </w:p>
    <w:p w:rsidR="006309B9" w:rsidRDefault="006309B9" w:rsidP="00874CB7">
      <w:pPr>
        <w:spacing w:after="0"/>
        <w:ind w:left="-142"/>
        <w:jc w:val="both"/>
        <w:rPr>
          <w:rFonts w:ascii="Arial" w:eastAsia="Times New Roman" w:hAnsi="Arial" w:cs="Times New Roman"/>
          <w:sz w:val="20"/>
          <w:szCs w:val="24"/>
          <w:lang w:val="en-US"/>
        </w:rPr>
      </w:pPr>
    </w:p>
    <w:p w:rsidR="00874CB7" w:rsidRPr="00874CB7" w:rsidRDefault="00874CB7" w:rsidP="00874CB7">
      <w:pPr>
        <w:spacing w:after="0"/>
        <w:ind w:left="-142"/>
        <w:jc w:val="both"/>
        <w:rPr>
          <w:rFonts w:ascii="Arial" w:eastAsia="Times New Roman" w:hAnsi="Arial" w:cs="Arial"/>
          <w:szCs w:val="20"/>
          <w:lang w:val="en-US"/>
        </w:rPr>
      </w:pPr>
      <w:r w:rsidRPr="00874CB7">
        <w:rPr>
          <w:rFonts w:ascii="Arial" w:eastAsia="Times New Roman" w:hAnsi="Arial" w:cs="Arial"/>
          <w:szCs w:val="20"/>
          <w:lang w:val="en-US"/>
        </w:rPr>
        <w:t xml:space="preserve">Before completing this declaration, </w:t>
      </w:r>
      <w:r w:rsidRPr="00874CB7">
        <w:rPr>
          <w:rFonts w:ascii="Arial" w:eastAsia="Times New Roman" w:hAnsi="Arial" w:cs="Arial"/>
          <w:i/>
          <w:szCs w:val="20"/>
          <w:lang w:val="en-US"/>
        </w:rPr>
        <w:t>tenderers</w:t>
      </w:r>
      <w:r w:rsidRPr="00874CB7">
        <w:rPr>
          <w:rFonts w:ascii="Arial" w:eastAsia="Times New Roman" w:hAnsi="Arial" w:cs="Arial"/>
          <w:szCs w:val="20"/>
          <w:lang w:val="en-US"/>
        </w:rPr>
        <w:t xml:space="preserve"> must study the General Conditions, Definitions, Directives applicable in respect of Local Content as prescribed in the Preferential Procurement Regulations, 2011 and  </w:t>
      </w:r>
      <w:r w:rsidRPr="00874CB7">
        <w:rPr>
          <w:rFonts w:ascii="Arial" w:eastAsia="Times New Roman" w:hAnsi="Arial" w:cs="Arial"/>
          <w:bCs/>
          <w:szCs w:val="20"/>
        </w:rPr>
        <w:t>the South African Bureau of Standards (SABS) approved technical specification number SATS 1286:201x.</w:t>
      </w:r>
    </w:p>
    <w:p w:rsidR="00874CB7" w:rsidRPr="00874CB7" w:rsidRDefault="00874CB7" w:rsidP="00874CB7">
      <w:pPr>
        <w:spacing w:after="0" w:line="240" w:lineRule="auto"/>
        <w:ind w:left="360"/>
        <w:jc w:val="both"/>
        <w:rPr>
          <w:rFonts w:ascii="Arial" w:eastAsia="Times New Roman" w:hAnsi="Arial" w:cs="Arial"/>
          <w:sz w:val="20"/>
          <w:szCs w:val="20"/>
          <w:lang w:val="en-US"/>
        </w:rPr>
      </w:pPr>
    </w:p>
    <w:p w:rsidR="00874CB7" w:rsidRPr="00874CB7" w:rsidRDefault="00874CB7" w:rsidP="00D72D66">
      <w:pPr>
        <w:numPr>
          <w:ilvl w:val="0"/>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szCs w:val="20"/>
          <w:lang w:val="en-US"/>
        </w:rPr>
        <w:t>General Conditions</w:t>
      </w:r>
    </w:p>
    <w:p w:rsidR="00874CB7" w:rsidRPr="00874CB7" w:rsidRDefault="00874CB7" w:rsidP="00874CB7">
      <w:pPr>
        <w:spacing w:after="0"/>
        <w:ind w:left="36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szCs w:val="20"/>
          <w:lang w:val="en-US"/>
        </w:rPr>
        <w:t>Preferential Procurement Regulations, 2011 (Regulation 9</w:t>
      </w:r>
      <w:proofErr w:type="gramStart"/>
      <w:r w:rsidRPr="00874CB7">
        <w:rPr>
          <w:rFonts w:ascii="Arial" w:eastAsia="Times New Roman" w:hAnsi="Arial" w:cs="Arial"/>
          <w:szCs w:val="20"/>
          <w:lang w:val="en-US"/>
        </w:rPr>
        <w:t>.(</w:t>
      </w:r>
      <w:proofErr w:type="gramEnd"/>
      <w:r w:rsidRPr="00874CB7">
        <w:rPr>
          <w:rFonts w:ascii="Arial" w:eastAsia="Times New Roman" w:hAnsi="Arial" w:cs="Arial"/>
          <w:szCs w:val="20"/>
          <w:lang w:val="en-US"/>
        </w:rPr>
        <w:t>1) and 9.(3) make provision for the promotion of local production and content.</w:t>
      </w:r>
    </w:p>
    <w:p w:rsidR="00874CB7" w:rsidRPr="00874CB7" w:rsidRDefault="00874CB7" w:rsidP="00874CB7">
      <w:pPr>
        <w:spacing w:after="0"/>
        <w:ind w:left="36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szCs w:val="20"/>
          <w:lang w:val="en-US"/>
        </w:rPr>
        <w:t>Regulation 9.(1) prescribes that in the case of designated sectors, where in the award of tenders local production and content is of critical importance, such tenders must be advertised with the specific tendering condition that only locally produced goods, services or works or locally manufactured goods, with a stipulated minimum threshold for local production and content will be considered.</w:t>
      </w:r>
    </w:p>
    <w:p w:rsidR="00874CB7" w:rsidRPr="00874CB7" w:rsidRDefault="00874CB7" w:rsidP="00874CB7">
      <w:pPr>
        <w:spacing w:after="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szCs w:val="20"/>
          <w:lang w:val="en-US"/>
        </w:rPr>
        <w:t xml:space="preserve">Regulation 9.(3) prescribes that where there is no designated sector, a specific tender condition may  be included, that only locally produced services, works or goods or locally manufactured goods with a stipulated minimum threshold for local production and content, will be considered. </w:t>
      </w:r>
    </w:p>
    <w:p w:rsidR="00874CB7" w:rsidRPr="00874CB7" w:rsidRDefault="00874CB7" w:rsidP="00874CB7">
      <w:pPr>
        <w:spacing w:after="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szCs w:val="20"/>
          <w:lang w:val="en-US"/>
        </w:rPr>
        <w:t>Where necessary, for tenders referred to in paragraphs 1.2 and 1.3 above, a two stage tendering process may be followed, where the first stage involves a minimum threshold for local production and content and the second stage price and B-BBEE.</w:t>
      </w:r>
    </w:p>
    <w:p w:rsidR="00874CB7" w:rsidRPr="00874CB7" w:rsidRDefault="00874CB7" w:rsidP="00874CB7">
      <w:pPr>
        <w:spacing w:after="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szCs w:val="20"/>
          <w:lang w:val="en-US"/>
        </w:rPr>
        <w:t>A person awarded a contract in relation to a designated sector, may not sub-contract in such a manner that the local production and content of the overall value of the contract is reduced to below the stipulated minimum threshold.</w:t>
      </w:r>
    </w:p>
    <w:p w:rsidR="00874CB7" w:rsidRPr="00874CB7" w:rsidRDefault="00874CB7" w:rsidP="00874CB7">
      <w:pPr>
        <w:spacing w:after="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Cs/>
          <w:szCs w:val="20"/>
        </w:rPr>
        <w:t xml:space="preserve">The local content (LC) as a percentage of the tender price must be calculated in accordance with the SABS approved technical specification number SATS 1286: 201x as follows: </w:t>
      </w:r>
    </w:p>
    <w:p w:rsidR="00874CB7" w:rsidRPr="00874CB7" w:rsidRDefault="00874CB7" w:rsidP="00874CB7">
      <w:pPr>
        <w:spacing w:after="0"/>
        <w:ind w:left="720" w:hanging="720"/>
        <w:jc w:val="both"/>
        <w:rPr>
          <w:rFonts w:ascii="Arial" w:eastAsia="Times New Roman" w:hAnsi="Arial" w:cs="Arial"/>
          <w:bCs/>
          <w:szCs w:val="20"/>
        </w:rPr>
      </w:pPr>
    </w:p>
    <w:p w:rsidR="00874CB7" w:rsidRPr="00874CB7" w:rsidRDefault="00874CB7" w:rsidP="00874CB7">
      <w:pPr>
        <w:spacing w:after="0"/>
        <w:rPr>
          <w:rFonts w:ascii="Arial" w:eastAsia="Times New Roman" w:hAnsi="Arial" w:cs="Arial"/>
          <w:szCs w:val="20"/>
        </w:rPr>
      </w:pPr>
      <w:r w:rsidRPr="00874CB7">
        <w:rPr>
          <w:rFonts w:ascii="Arial" w:eastAsia="Times New Roman" w:hAnsi="Arial" w:cs="Arial"/>
          <w:noProof/>
          <w:szCs w:val="20"/>
          <w:lang w:eastAsia="en-ZA"/>
        </w:rPr>
        <mc:AlternateContent>
          <mc:Choice Requires="wps">
            <w:drawing>
              <wp:anchor distT="0" distB="0" distL="114300" distR="114300" simplePos="0" relativeHeight="251659264" behindDoc="0" locked="0" layoutInCell="1" allowOverlap="1" wp14:anchorId="2B63B214" wp14:editId="2AB383C8">
                <wp:simplePos x="0" y="0"/>
                <wp:positionH relativeFrom="column">
                  <wp:posOffset>1143000</wp:posOffset>
                </wp:positionH>
                <wp:positionV relativeFrom="paragraph">
                  <wp:posOffset>43180</wp:posOffset>
                </wp:positionV>
                <wp:extent cx="342900" cy="228600"/>
                <wp:effectExtent l="9525" t="10160" r="9525" b="8890"/>
                <wp:wrapNone/>
                <wp:docPr id="17" name="Double Bracket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7" o:spid="_x0000_s1026" type="#_x0000_t185" style="position:absolute;margin-left:90pt;margin-top:3.4pt;width:27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"/>
            </w:pict>
          </mc:Fallback>
        </mc:AlternateContent>
      </w:r>
      <w:r w:rsidRPr="00874CB7">
        <w:rPr>
          <w:rFonts w:ascii="Arial" w:eastAsia="Times New Roman" w:hAnsi="Arial" w:cs="Arial"/>
          <w:bCs/>
          <w:szCs w:val="20"/>
        </w:rPr>
        <w:tab/>
      </w:r>
      <w:r w:rsidRPr="00874CB7">
        <w:rPr>
          <w:rFonts w:ascii="Arial" w:eastAsia="Times New Roman" w:hAnsi="Arial" w:cs="Arial"/>
          <w:szCs w:val="20"/>
        </w:rPr>
        <w:t xml:space="preserve">LC = 1 </w:t>
      </w:r>
      <w:r w:rsidRPr="00874CB7">
        <w:rPr>
          <w:rFonts w:ascii="Arial" w:eastAsia="Times New Roman" w:hAnsi="Arial" w:cs="Arial"/>
          <w:szCs w:val="20"/>
        </w:rPr>
        <w:fldChar w:fldCharType="begin"/>
      </w:r>
      <w:r w:rsidRPr="00874CB7">
        <w:rPr>
          <w:rFonts w:ascii="Arial" w:eastAsia="Times New Roman" w:hAnsi="Arial" w:cs="Arial"/>
          <w:szCs w:val="20"/>
        </w:rPr>
        <w:instrText xml:space="preserve"> QUOTE </w:instrText>
      </w:r>
      <w:r w:rsidRPr="00874CB7">
        <w:rPr>
          <w:rFonts w:ascii="Arial" w:eastAsia="Times New Roman" w:hAnsi="Arial" w:cs="Arial"/>
          <w:noProof/>
          <w:szCs w:val="20"/>
          <w:lang w:eastAsia="en-ZA"/>
        </w:rPr>
        <w:drawing>
          <wp:inline distT="0" distB="0" distL="0" distR="0" wp14:anchorId="43D35351" wp14:editId="1D302517">
            <wp:extent cx="238125" cy="1428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8125" cy="142875"/>
                    </a:xfrm>
                    <a:prstGeom prst="rect">
                      <a:avLst/>
                    </a:prstGeom>
                    <a:noFill/>
                    <a:ln>
                      <a:noFill/>
                    </a:ln>
                  </pic:spPr>
                </pic:pic>
              </a:graphicData>
            </a:graphic>
          </wp:inline>
        </w:drawing>
      </w:r>
      <w:r w:rsidRPr="00874CB7">
        <w:rPr>
          <w:rFonts w:ascii="Arial" w:eastAsia="Times New Roman" w:hAnsi="Arial" w:cs="Arial"/>
          <w:szCs w:val="20"/>
        </w:rPr>
        <w:instrText xml:space="preserve"> </w:instrText>
      </w:r>
      <w:r w:rsidRPr="00874CB7">
        <w:rPr>
          <w:rFonts w:ascii="Arial" w:eastAsia="Times New Roman" w:hAnsi="Arial" w:cs="Arial"/>
          <w:szCs w:val="20"/>
        </w:rPr>
        <w:fldChar w:fldCharType="separate"/>
      </w:r>
      <w:r w:rsidRPr="00874CB7">
        <w:rPr>
          <w:rFonts w:ascii="Arial" w:eastAsia="Times New Roman" w:hAnsi="Arial" w:cs="Arial"/>
          <w:noProof/>
          <w:szCs w:val="20"/>
          <w:lang w:eastAsia="en-ZA"/>
        </w:rPr>
        <w:drawing>
          <wp:inline distT="0" distB="0" distL="0" distR="0" wp14:anchorId="5B0BB4F3" wp14:editId="6B29C70F">
            <wp:extent cx="238125" cy="1428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8125" cy="142875"/>
                    </a:xfrm>
                    <a:prstGeom prst="rect">
                      <a:avLst/>
                    </a:prstGeom>
                    <a:noFill/>
                    <a:ln>
                      <a:noFill/>
                    </a:ln>
                  </pic:spPr>
                </pic:pic>
              </a:graphicData>
            </a:graphic>
          </wp:inline>
        </w:drawing>
      </w:r>
      <w:r w:rsidRPr="00874CB7">
        <w:rPr>
          <w:rFonts w:ascii="Arial" w:eastAsia="Times New Roman" w:hAnsi="Arial" w:cs="Arial"/>
          <w:szCs w:val="20"/>
        </w:rPr>
        <w:fldChar w:fldCharType="end"/>
      </w:r>
      <w:r w:rsidRPr="00874CB7">
        <w:rPr>
          <w:rFonts w:ascii="Arial" w:eastAsia="Times New Roman" w:hAnsi="Arial" w:cs="Arial"/>
          <w:szCs w:val="20"/>
        </w:rPr>
        <w:t xml:space="preserve">  </w:t>
      </w:r>
      <w:r w:rsidRPr="00874CB7">
        <w:rPr>
          <w:rFonts w:ascii="Arial" w:eastAsia="Times New Roman" w:hAnsi="Arial" w:cs="Arial"/>
          <w:szCs w:val="20"/>
        </w:rPr>
        <w:fldChar w:fldCharType="begin"/>
      </w:r>
      <w:r w:rsidRPr="00874CB7">
        <w:rPr>
          <w:rFonts w:ascii="Arial" w:eastAsia="Times New Roman" w:hAnsi="Arial" w:cs="Arial"/>
          <w:szCs w:val="20"/>
        </w:rPr>
        <w:instrText xml:space="preserve"> QUOTE </w:instrText>
      </w:r>
      <w:r w:rsidRPr="00874CB7">
        <w:rPr>
          <w:rFonts w:ascii="Arial" w:eastAsia="Times New Roman" w:hAnsi="Arial" w:cs="Arial"/>
          <w:noProof/>
          <w:szCs w:val="20"/>
          <w:lang w:eastAsia="en-ZA"/>
        </w:rPr>
        <w:drawing>
          <wp:inline distT="0" distB="0" distL="0" distR="0" wp14:anchorId="3CC68329" wp14:editId="26A28759">
            <wp:extent cx="123825" cy="3238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3825" cy="323850"/>
                    </a:xfrm>
                    <a:prstGeom prst="rect">
                      <a:avLst/>
                    </a:prstGeom>
                    <a:noFill/>
                    <a:ln>
                      <a:noFill/>
                    </a:ln>
                  </pic:spPr>
                </pic:pic>
              </a:graphicData>
            </a:graphic>
          </wp:inline>
        </w:drawing>
      </w:r>
      <w:r w:rsidRPr="00874CB7">
        <w:rPr>
          <w:rFonts w:ascii="Arial" w:eastAsia="Times New Roman" w:hAnsi="Arial" w:cs="Arial"/>
          <w:szCs w:val="20"/>
        </w:rPr>
        <w:instrText xml:space="preserve"> </w:instrText>
      </w:r>
      <w:r w:rsidRPr="00874CB7">
        <w:rPr>
          <w:rFonts w:ascii="Arial" w:eastAsia="Times New Roman" w:hAnsi="Arial" w:cs="Arial"/>
          <w:szCs w:val="20"/>
        </w:rPr>
        <w:fldChar w:fldCharType="separate"/>
      </w:r>
      <w:r w:rsidRPr="00874CB7">
        <w:rPr>
          <w:rFonts w:ascii="Arial" w:eastAsia="Times New Roman" w:hAnsi="Arial" w:cs="Arial"/>
          <w:noProof/>
          <w:szCs w:val="20"/>
          <w:lang w:eastAsia="en-ZA"/>
        </w:rPr>
        <w:drawing>
          <wp:inline distT="0" distB="0" distL="0" distR="0" wp14:anchorId="442F37CD" wp14:editId="627C7E79">
            <wp:extent cx="200025" cy="2571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rsidRPr="00874CB7">
        <w:rPr>
          <w:rFonts w:ascii="Arial" w:eastAsia="Times New Roman" w:hAnsi="Arial" w:cs="Arial"/>
          <w:szCs w:val="20"/>
        </w:rPr>
        <w:fldChar w:fldCharType="end"/>
      </w:r>
      <w:r w:rsidRPr="00874CB7">
        <w:rPr>
          <w:rFonts w:ascii="Arial" w:eastAsia="Times New Roman" w:hAnsi="Arial" w:cs="Arial"/>
          <w:szCs w:val="20"/>
        </w:rPr>
        <w:t xml:space="preserve">    x 100</w:t>
      </w:r>
    </w:p>
    <w:p w:rsidR="00874CB7" w:rsidRPr="00874CB7" w:rsidRDefault="00874CB7" w:rsidP="00874CB7">
      <w:pPr>
        <w:spacing w:after="0"/>
        <w:ind w:left="720"/>
        <w:jc w:val="both"/>
        <w:rPr>
          <w:rFonts w:ascii="Arial" w:eastAsia="Times New Roman" w:hAnsi="Arial" w:cs="Arial"/>
          <w:bCs/>
          <w:szCs w:val="20"/>
        </w:rPr>
      </w:pPr>
    </w:p>
    <w:p w:rsidR="00874CB7" w:rsidRPr="00874CB7" w:rsidRDefault="00874CB7" w:rsidP="00874CB7">
      <w:pPr>
        <w:spacing w:after="0"/>
        <w:ind w:left="720"/>
        <w:jc w:val="both"/>
        <w:rPr>
          <w:rFonts w:ascii="Arial" w:eastAsia="Times New Roman" w:hAnsi="Arial" w:cs="Arial"/>
          <w:bCs/>
          <w:szCs w:val="20"/>
        </w:rPr>
      </w:pPr>
      <w:r w:rsidRPr="00874CB7">
        <w:rPr>
          <w:rFonts w:ascii="Arial" w:eastAsia="Times New Roman" w:hAnsi="Arial" w:cs="Arial"/>
          <w:bCs/>
          <w:szCs w:val="20"/>
        </w:rPr>
        <w:t>Where</w:t>
      </w:r>
    </w:p>
    <w:p w:rsidR="00874CB7" w:rsidRPr="00874CB7" w:rsidRDefault="00874CB7" w:rsidP="00874CB7">
      <w:pPr>
        <w:spacing w:after="0"/>
        <w:ind w:left="720" w:hanging="720"/>
        <w:jc w:val="both"/>
        <w:rPr>
          <w:rFonts w:ascii="Arial" w:eastAsia="Times New Roman" w:hAnsi="Arial" w:cs="Arial"/>
          <w:bCs/>
          <w:szCs w:val="20"/>
        </w:rPr>
      </w:pPr>
      <w:r w:rsidRPr="00874CB7">
        <w:rPr>
          <w:rFonts w:ascii="Arial" w:eastAsia="Times New Roman" w:hAnsi="Arial" w:cs="Arial"/>
          <w:bCs/>
          <w:szCs w:val="20"/>
        </w:rPr>
        <w:tab/>
      </w:r>
      <w:proofErr w:type="gramStart"/>
      <w:r w:rsidRPr="00874CB7">
        <w:rPr>
          <w:rFonts w:ascii="Arial" w:eastAsia="Times New Roman" w:hAnsi="Arial" w:cs="Arial"/>
          <w:bCs/>
          <w:szCs w:val="20"/>
        </w:rPr>
        <w:t>x</w:t>
      </w:r>
      <w:proofErr w:type="gramEnd"/>
      <w:r w:rsidRPr="00874CB7">
        <w:rPr>
          <w:rFonts w:ascii="Arial" w:eastAsia="Times New Roman" w:hAnsi="Arial" w:cs="Arial"/>
          <w:bCs/>
          <w:szCs w:val="20"/>
        </w:rPr>
        <w:t xml:space="preserve"> </w:t>
      </w:r>
      <w:r w:rsidRPr="00874CB7">
        <w:rPr>
          <w:rFonts w:ascii="Arial" w:eastAsia="Times New Roman" w:hAnsi="Arial" w:cs="Arial"/>
          <w:bCs/>
          <w:szCs w:val="20"/>
        </w:rPr>
        <w:tab/>
        <w:t>imported content</w:t>
      </w:r>
    </w:p>
    <w:p w:rsidR="00874CB7" w:rsidRPr="00874CB7" w:rsidRDefault="00874CB7" w:rsidP="00874CB7">
      <w:pPr>
        <w:spacing w:after="0"/>
        <w:ind w:left="720" w:hanging="720"/>
        <w:jc w:val="both"/>
        <w:rPr>
          <w:rFonts w:ascii="Arial" w:eastAsia="Times New Roman" w:hAnsi="Arial" w:cs="Arial"/>
          <w:bCs/>
          <w:szCs w:val="20"/>
        </w:rPr>
      </w:pPr>
      <w:r w:rsidRPr="00874CB7">
        <w:rPr>
          <w:rFonts w:ascii="Arial" w:eastAsia="Times New Roman" w:hAnsi="Arial" w:cs="Arial"/>
          <w:bCs/>
          <w:szCs w:val="20"/>
        </w:rPr>
        <w:tab/>
      </w:r>
      <w:proofErr w:type="gramStart"/>
      <w:r w:rsidRPr="00874CB7">
        <w:rPr>
          <w:rFonts w:ascii="Arial" w:eastAsia="Times New Roman" w:hAnsi="Arial" w:cs="Arial"/>
          <w:bCs/>
          <w:szCs w:val="20"/>
        </w:rPr>
        <w:t>y</w:t>
      </w:r>
      <w:proofErr w:type="gramEnd"/>
      <w:r w:rsidRPr="00874CB7">
        <w:rPr>
          <w:rFonts w:ascii="Arial" w:eastAsia="Times New Roman" w:hAnsi="Arial" w:cs="Arial"/>
          <w:bCs/>
          <w:szCs w:val="20"/>
        </w:rPr>
        <w:tab/>
        <w:t>tender price excluding value added tax (VAT)</w:t>
      </w:r>
    </w:p>
    <w:p w:rsidR="00874CB7" w:rsidRPr="00874CB7" w:rsidRDefault="00874CB7" w:rsidP="00874CB7">
      <w:pPr>
        <w:spacing w:after="0"/>
        <w:ind w:left="720" w:hanging="720"/>
        <w:jc w:val="both"/>
        <w:rPr>
          <w:rFonts w:ascii="Arial" w:eastAsia="Times New Roman" w:hAnsi="Arial" w:cs="Arial"/>
          <w:bCs/>
          <w:szCs w:val="20"/>
        </w:rPr>
      </w:pPr>
    </w:p>
    <w:p w:rsidR="00874CB7" w:rsidRPr="00874CB7" w:rsidRDefault="00874CB7" w:rsidP="00874CB7">
      <w:pPr>
        <w:spacing w:after="0"/>
        <w:ind w:left="720"/>
        <w:jc w:val="both"/>
        <w:rPr>
          <w:rFonts w:ascii="Arial" w:eastAsia="Times New Roman" w:hAnsi="Arial" w:cs="Arial"/>
          <w:bCs/>
          <w:szCs w:val="20"/>
        </w:rPr>
      </w:pPr>
      <w:r w:rsidRPr="00874CB7">
        <w:rPr>
          <w:rFonts w:ascii="Arial" w:eastAsia="Times New Roman" w:hAnsi="Arial" w:cs="Arial"/>
          <w:bCs/>
          <w:szCs w:val="20"/>
        </w:rPr>
        <w:t>Prices referred to in the determination of x must be converted to Rand (ZAR) by using the exchange rate published by South African Reserve Bank (SARB) at 12:00  on the date, one week (7 calendar days) prior to the closing date of the tender as indicated in paragraph 4.1 below.</w:t>
      </w:r>
    </w:p>
    <w:p w:rsidR="00874CB7" w:rsidRPr="00874CB7" w:rsidRDefault="00874CB7" w:rsidP="00874CB7">
      <w:pPr>
        <w:spacing w:after="0"/>
        <w:ind w:left="720" w:hanging="720"/>
        <w:jc w:val="both"/>
        <w:rPr>
          <w:rFonts w:ascii="Arial" w:eastAsia="Times New Roman" w:hAnsi="Arial" w:cs="Arial"/>
          <w:bCs/>
          <w:szCs w:val="20"/>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Cs/>
          <w:szCs w:val="20"/>
        </w:rPr>
        <w:t>A tenderer will be disqualified if:</w:t>
      </w:r>
    </w:p>
    <w:p w:rsidR="00874CB7" w:rsidRPr="00874CB7" w:rsidRDefault="00874CB7" w:rsidP="00874CB7">
      <w:pPr>
        <w:spacing w:after="0"/>
        <w:jc w:val="both"/>
        <w:rPr>
          <w:rFonts w:ascii="Arial" w:eastAsia="Times New Roman" w:hAnsi="Arial" w:cs="Arial"/>
          <w:bCs/>
          <w:szCs w:val="20"/>
          <w:lang w:val="en-US"/>
        </w:rPr>
      </w:pPr>
    </w:p>
    <w:p w:rsidR="00874CB7" w:rsidRPr="00874CB7" w:rsidRDefault="00874CB7" w:rsidP="00D72D66">
      <w:pPr>
        <w:numPr>
          <w:ilvl w:val="0"/>
          <w:numId w:val="11"/>
        </w:numPr>
        <w:tabs>
          <w:tab w:val="left" w:pos="357"/>
        </w:tabs>
        <w:spacing w:after="0" w:line="240" w:lineRule="auto"/>
        <w:jc w:val="both"/>
        <w:rPr>
          <w:rFonts w:ascii="Arial" w:eastAsia="Times New Roman" w:hAnsi="Arial" w:cs="Arial"/>
          <w:bCs/>
          <w:szCs w:val="20"/>
        </w:rPr>
      </w:pPr>
      <w:proofErr w:type="gramStart"/>
      <w:r w:rsidRPr="00874CB7">
        <w:rPr>
          <w:rFonts w:ascii="Arial" w:eastAsia="Times New Roman" w:hAnsi="Arial" w:cs="Arial"/>
          <w:bCs/>
          <w:szCs w:val="20"/>
        </w:rPr>
        <w:t>the</w:t>
      </w:r>
      <w:proofErr w:type="gramEnd"/>
      <w:r w:rsidRPr="00874CB7">
        <w:rPr>
          <w:rFonts w:ascii="Arial" w:eastAsia="Times New Roman" w:hAnsi="Arial" w:cs="Arial"/>
          <w:bCs/>
          <w:szCs w:val="20"/>
        </w:rPr>
        <w:t xml:space="preserve"> tender fails to achieve the stipulated minimum threshold for local production and content indicated in paragraph 3 below; and.</w:t>
      </w:r>
    </w:p>
    <w:p w:rsidR="00874CB7" w:rsidRPr="00874CB7" w:rsidRDefault="00874CB7" w:rsidP="00D72D66">
      <w:pPr>
        <w:numPr>
          <w:ilvl w:val="0"/>
          <w:numId w:val="11"/>
        </w:numPr>
        <w:tabs>
          <w:tab w:val="left" w:pos="357"/>
        </w:tabs>
        <w:spacing w:after="0" w:line="240" w:lineRule="auto"/>
        <w:jc w:val="both"/>
        <w:rPr>
          <w:rFonts w:ascii="Arial" w:eastAsia="Times New Roman" w:hAnsi="Arial" w:cs="Arial"/>
          <w:bCs/>
          <w:szCs w:val="20"/>
        </w:rPr>
      </w:pPr>
      <w:proofErr w:type="gramStart"/>
      <w:r w:rsidRPr="00874CB7">
        <w:rPr>
          <w:rFonts w:ascii="Arial" w:eastAsia="Times New Roman" w:hAnsi="Arial" w:cs="Arial"/>
          <w:bCs/>
          <w:szCs w:val="20"/>
        </w:rPr>
        <w:t>this</w:t>
      </w:r>
      <w:proofErr w:type="gramEnd"/>
      <w:r w:rsidRPr="00874CB7">
        <w:rPr>
          <w:rFonts w:ascii="Arial" w:eastAsia="Times New Roman" w:hAnsi="Arial" w:cs="Arial"/>
          <w:bCs/>
          <w:szCs w:val="20"/>
        </w:rPr>
        <w:t xml:space="preserve"> declaration certificate is not submitted as part of the tender documentation. </w:t>
      </w:r>
    </w:p>
    <w:p w:rsidR="00874CB7" w:rsidRPr="00874CB7" w:rsidRDefault="00874CB7" w:rsidP="00874CB7">
      <w:pPr>
        <w:spacing w:after="0"/>
        <w:jc w:val="both"/>
        <w:rPr>
          <w:rFonts w:ascii="Arial" w:eastAsia="Times New Roman" w:hAnsi="Arial" w:cs="Arial"/>
          <w:bCs/>
          <w:szCs w:val="20"/>
        </w:rPr>
      </w:pPr>
    </w:p>
    <w:p w:rsidR="00874CB7" w:rsidRPr="00874CB7" w:rsidRDefault="00874CB7" w:rsidP="00D72D66">
      <w:pPr>
        <w:numPr>
          <w:ilvl w:val="0"/>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szCs w:val="20"/>
          <w:lang w:val="en-US"/>
        </w:rPr>
        <w:t>Definitions</w:t>
      </w:r>
    </w:p>
    <w:p w:rsidR="00874CB7" w:rsidRPr="00874CB7" w:rsidRDefault="00874CB7" w:rsidP="00874CB7">
      <w:pPr>
        <w:spacing w:after="0"/>
        <w:ind w:left="36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
          <w:szCs w:val="20"/>
          <w:lang w:val="en-US"/>
        </w:rPr>
        <w:t>“tender”</w:t>
      </w:r>
      <w:r w:rsidRPr="00874CB7">
        <w:rPr>
          <w:rFonts w:ascii="Arial" w:eastAsia="Times New Roman" w:hAnsi="Arial" w:cs="Arial"/>
          <w:szCs w:val="20"/>
          <w:lang w:val="en-US"/>
        </w:rPr>
        <w:t xml:space="preserve"> includes advertised competitive offers, written price quotations or proposals;</w:t>
      </w:r>
    </w:p>
    <w:p w:rsidR="00874CB7" w:rsidRPr="00874CB7" w:rsidRDefault="00874CB7" w:rsidP="00874CB7">
      <w:pPr>
        <w:spacing w:after="0"/>
        <w:ind w:left="36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
          <w:szCs w:val="20"/>
          <w:lang w:val="en-US"/>
        </w:rPr>
        <w:t>“tender price”</w:t>
      </w:r>
      <w:r w:rsidRPr="00874CB7">
        <w:rPr>
          <w:rFonts w:ascii="Arial" w:eastAsia="Times New Roman" w:hAnsi="Arial" w:cs="Arial"/>
          <w:szCs w:val="20"/>
          <w:lang w:val="en-US"/>
        </w:rPr>
        <w:t xml:space="preserve"> price offered by the tenderer, excluding value added tax (VAT);</w:t>
      </w:r>
    </w:p>
    <w:p w:rsidR="00874CB7" w:rsidRPr="00874CB7" w:rsidRDefault="00874CB7" w:rsidP="00874CB7">
      <w:pPr>
        <w:spacing w:after="0"/>
        <w:ind w:left="36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
          <w:szCs w:val="20"/>
          <w:lang w:val="en-US"/>
        </w:rPr>
        <w:t>“contract”</w:t>
      </w:r>
      <w:r w:rsidRPr="00874CB7">
        <w:rPr>
          <w:rFonts w:ascii="Arial" w:eastAsia="Times New Roman" w:hAnsi="Arial" w:cs="Arial"/>
          <w:szCs w:val="20"/>
          <w:lang w:val="en-US"/>
        </w:rPr>
        <w:t xml:space="preserve"> means the agreement that results from the acceptance of a tender by an organ of state;</w:t>
      </w:r>
    </w:p>
    <w:p w:rsidR="00874CB7" w:rsidRPr="00874CB7" w:rsidRDefault="00874CB7" w:rsidP="00874CB7">
      <w:pPr>
        <w:spacing w:after="0"/>
        <w:ind w:left="36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
          <w:szCs w:val="20"/>
          <w:lang w:val="en-US"/>
        </w:rPr>
        <w:t>“designated sector”</w:t>
      </w:r>
      <w:r w:rsidRPr="00874CB7">
        <w:rPr>
          <w:rFonts w:ascii="Arial" w:eastAsia="Times New Roman" w:hAnsi="Arial" w:cs="Arial"/>
          <w:szCs w:val="20"/>
          <w:lang w:val="en-US"/>
        </w:rPr>
        <w:t xml:space="preserve"> means a sector, sub-sector or industry that has been designated by the Department of Trade and Industry in line with national development and industrial policies for local production, where only locally produced services, works or goods or locally manufactured goods meet the stipulated minimum threshold for local production and content;</w:t>
      </w:r>
    </w:p>
    <w:p w:rsidR="00874CB7" w:rsidRPr="00874CB7" w:rsidRDefault="00874CB7" w:rsidP="00874CB7">
      <w:pPr>
        <w:spacing w:after="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
          <w:szCs w:val="20"/>
          <w:lang w:val="en-US"/>
        </w:rPr>
        <w:t>“duly sign”</w:t>
      </w:r>
      <w:r w:rsidRPr="00874CB7">
        <w:rPr>
          <w:rFonts w:ascii="Arial" w:eastAsia="Times New Roman" w:hAnsi="Arial" w:cs="Arial"/>
          <w:szCs w:val="20"/>
          <w:lang w:val="en-US"/>
        </w:rPr>
        <w:t xml:space="preserve"> means a Declaration Certificate for Local Content that has been signed by the Chief Financial Officer or other legally responsible person nominated in writing by the Chief Executive, or senior member / person with management responsibility(close corporation, partnership or individual).</w:t>
      </w:r>
    </w:p>
    <w:p w:rsidR="00874CB7" w:rsidRPr="00874CB7" w:rsidRDefault="00874CB7" w:rsidP="00874CB7">
      <w:pPr>
        <w:spacing w:after="0"/>
        <w:ind w:left="36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
          <w:szCs w:val="20"/>
          <w:lang w:val="en-US"/>
        </w:rPr>
        <w:t>“imported content”</w:t>
      </w:r>
      <w:r w:rsidRPr="00874CB7">
        <w:rPr>
          <w:rFonts w:ascii="Arial" w:eastAsia="Times New Roman" w:hAnsi="Arial" w:cs="Arial"/>
          <w:szCs w:val="20"/>
          <w:lang w:val="en-US"/>
        </w:rPr>
        <w:t xml:space="preserve"> means that portion of the tender price represented by the cost of components, parts or materials which have been or are still to be imported (whether by the supplier or its subcontractors) and which costs are inclusive of the costs abroad, plus freight and other direct importation costs, such as landing costs, dock duties, import duty, sales duty or other similar tax or duty at the South African port of entry;</w:t>
      </w:r>
    </w:p>
    <w:p w:rsidR="00874CB7" w:rsidRPr="00874CB7" w:rsidRDefault="00874CB7" w:rsidP="00874CB7">
      <w:pPr>
        <w:spacing w:after="0"/>
        <w:ind w:left="360"/>
        <w:jc w:val="both"/>
        <w:rPr>
          <w:rFonts w:ascii="Arial" w:eastAsia="Times New Roman" w:hAnsi="Arial" w:cs="Arial"/>
          <w:szCs w:val="20"/>
          <w:lang w:val="en-US"/>
        </w:rPr>
      </w:pP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
          <w:szCs w:val="20"/>
          <w:lang w:val="en-US"/>
        </w:rPr>
        <w:t>“local content”</w:t>
      </w:r>
      <w:r w:rsidRPr="00874CB7">
        <w:rPr>
          <w:rFonts w:ascii="Arial" w:eastAsia="Times New Roman" w:hAnsi="Arial" w:cs="Arial"/>
          <w:szCs w:val="20"/>
          <w:lang w:val="en-US"/>
        </w:rPr>
        <w:t xml:space="preserve"> means that portion of the tender price which is not included in the imported content, provided that local manufacture does take place;</w:t>
      </w:r>
    </w:p>
    <w:p w:rsidR="00874CB7" w:rsidRP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
          <w:szCs w:val="20"/>
          <w:lang w:val="en-US"/>
        </w:rPr>
        <w:lastRenderedPageBreak/>
        <w:t>“stipulated minimum threshold”</w:t>
      </w:r>
      <w:r w:rsidRPr="00874CB7">
        <w:rPr>
          <w:rFonts w:ascii="Arial" w:eastAsia="Times New Roman" w:hAnsi="Arial" w:cs="Arial"/>
          <w:szCs w:val="20"/>
          <w:lang w:val="en-US"/>
        </w:rPr>
        <w:t xml:space="preserve"> means that portion of local production and content as determined by the Department of Trade and Industry; and</w:t>
      </w:r>
    </w:p>
    <w:p w:rsidR="00874CB7" w:rsidRPr="00874CB7" w:rsidRDefault="00874CB7" w:rsidP="00874CB7">
      <w:pPr>
        <w:spacing w:after="0"/>
        <w:ind w:left="360"/>
        <w:jc w:val="both"/>
        <w:rPr>
          <w:rFonts w:ascii="Arial" w:eastAsia="Times New Roman" w:hAnsi="Arial" w:cs="Arial"/>
          <w:szCs w:val="20"/>
          <w:lang w:val="en-US"/>
        </w:rPr>
      </w:pPr>
    </w:p>
    <w:p w:rsidR="00874CB7" w:rsidRDefault="00874CB7" w:rsidP="00D72D66">
      <w:pPr>
        <w:numPr>
          <w:ilvl w:val="1"/>
          <w:numId w:val="10"/>
        </w:numPr>
        <w:tabs>
          <w:tab w:val="left" w:pos="357"/>
        </w:tabs>
        <w:spacing w:after="0" w:line="240" w:lineRule="auto"/>
        <w:jc w:val="both"/>
        <w:rPr>
          <w:rFonts w:ascii="Arial" w:eastAsia="Times New Roman" w:hAnsi="Arial" w:cs="Arial"/>
          <w:szCs w:val="20"/>
          <w:lang w:val="en-US"/>
        </w:rPr>
      </w:pPr>
      <w:r w:rsidRPr="00874CB7">
        <w:rPr>
          <w:rFonts w:ascii="Arial" w:eastAsia="Times New Roman" w:hAnsi="Arial" w:cs="Arial"/>
          <w:b/>
          <w:szCs w:val="20"/>
          <w:lang w:val="en-US"/>
        </w:rPr>
        <w:t>“</w:t>
      </w:r>
      <w:proofErr w:type="gramStart"/>
      <w:r w:rsidRPr="00874CB7">
        <w:rPr>
          <w:rFonts w:ascii="Arial" w:eastAsia="Times New Roman" w:hAnsi="Arial" w:cs="Arial"/>
          <w:b/>
          <w:szCs w:val="20"/>
          <w:lang w:val="en-US"/>
        </w:rPr>
        <w:t>sub-contract</w:t>
      </w:r>
      <w:proofErr w:type="gramEnd"/>
      <w:r w:rsidRPr="00874CB7">
        <w:rPr>
          <w:rFonts w:ascii="Arial" w:eastAsia="Times New Roman" w:hAnsi="Arial" w:cs="Arial"/>
          <w:b/>
          <w:szCs w:val="20"/>
          <w:lang w:val="en-US"/>
        </w:rPr>
        <w:t>”</w:t>
      </w:r>
      <w:r w:rsidRPr="00874CB7">
        <w:rPr>
          <w:rFonts w:ascii="Arial" w:eastAsia="Times New Roman" w:hAnsi="Arial" w:cs="Arial"/>
          <w:szCs w:val="20"/>
          <w:lang w:val="en-US"/>
        </w:rPr>
        <w:t xml:space="preserve"> means the primary contractor’s assigning, leasing, making out work to, or employing another person to support such primary contractor in the execution of part of a project in terms of the contract.</w:t>
      </w:r>
    </w:p>
    <w:p w:rsidR="00032A88" w:rsidRPr="00874CB7" w:rsidRDefault="00032A88" w:rsidP="00032A88">
      <w:pPr>
        <w:tabs>
          <w:tab w:val="left" w:pos="357"/>
        </w:tabs>
        <w:spacing w:after="0" w:line="240" w:lineRule="auto"/>
        <w:ind w:left="780"/>
        <w:jc w:val="both"/>
        <w:rPr>
          <w:rFonts w:ascii="Arial" w:eastAsia="Times New Roman" w:hAnsi="Arial" w:cs="Arial"/>
          <w:szCs w:val="20"/>
          <w:lang w:val="en-US"/>
        </w:rPr>
      </w:pPr>
    </w:p>
    <w:p w:rsidR="00874CB7" w:rsidRPr="00874CB7" w:rsidRDefault="00874CB7" w:rsidP="00D72D66">
      <w:pPr>
        <w:numPr>
          <w:ilvl w:val="0"/>
          <w:numId w:val="10"/>
        </w:numPr>
        <w:tabs>
          <w:tab w:val="left" w:pos="357"/>
        </w:tabs>
        <w:spacing w:after="0" w:line="240" w:lineRule="auto"/>
        <w:jc w:val="both"/>
        <w:rPr>
          <w:rFonts w:ascii="Arial" w:eastAsia="Times New Roman" w:hAnsi="Arial" w:cs="Arial"/>
          <w:b/>
          <w:szCs w:val="20"/>
          <w:lang w:val="en-US"/>
        </w:rPr>
      </w:pPr>
      <w:r w:rsidRPr="00874CB7">
        <w:rPr>
          <w:rFonts w:ascii="Arial" w:eastAsia="Times New Roman" w:hAnsi="Arial" w:cs="Arial"/>
          <w:b/>
          <w:szCs w:val="20"/>
          <w:lang w:val="en-US"/>
        </w:rPr>
        <w:t>The stipulated minimum threshold(s) for local production and content  for this tender is/are as follows:</w:t>
      </w:r>
    </w:p>
    <w:p w:rsidR="00F25F6C" w:rsidRDefault="00F25F6C" w:rsidP="00874CB7">
      <w:pPr>
        <w:spacing w:after="0"/>
        <w:ind w:left="360"/>
        <w:jc w:val="both"/>
        <w:rPr>
          <w:rFonts w:ascii="Arial" w:eastAsia="Times New Roman" w:hAnsi="Arial" w:cs="Arial"/>
          <w:b/>
          <w:i/>
          <w:szCs w:val="20"/>
          <w:highlight w:val="yellow"/>
          <w:lang w:val="en-US"/>
        </w:rPr>
      </w:pPr>
    </w:p>
    <w:p w:rsidR="00874CB7" w:rsidRDefault="00BD0717" w:rsidP="00874CB7">
      <w:pPr>
        <w:spacing w:after="0"/>
        <w:ind w:left="360"/>
        <w:jc w:val="both"/>
        <w:rPr>
          <w:rFonts w:ascii="Arial" w:eastAsia="Times New Roman" w:hAnsi="Arial" w:cs="Arial"/>
          <w:b/>
          <w:i/>
          <w:szCs w:val="20"/>
          <w:lang w:val="en-US"/>
        </w:rPr>
      </w:pPr>
      <w:r>
        <w:rPr>
          <w:rFonts w:ascii="Arial" w:eastAsia="Times New Roman" w:hAnsi="Arial" w:cs="Arial"/>
          <w:b/>
          <w:i/>
          <w:szCs w:val="20"/>
          <w:lang w:val="en-US"/>
        </w:rPr>
        <w:t>[</w:t>
      </w:r>
      <w:r w:rsidR="003677CA" w:rsidRPr="00BD0717">
        <w:rPr>
          <w:rFonts w:ascii="Arial" w:eastAsia="Times New Roman" w:hAnsi="Arial" w:cs="Arial"/>
          <w:b/>
          <w:i/>
          <w:szCs w:val="20"/>
          <w:lang w:val="en-US"/>
        </w:rPr>
        <w:t>Procurement Practit</w:t>
      </w:r>
      <w:r>
        <w:rPr>
          <w:rFonts w:ascii="Arial" w:eastAsia="Times New Roman" w:hAnsi="Arial" w:cs="Arial"/>
          <w:b/>
          <w:i/>
          <w:szCs w:val="20"/>
          <w:lang w:val="en-US"/>
        </w:rPr>
        <w:t>ioners to complete this portion]</w:t>
      </w:r>
    </w:p>
    <w:p w:rsidR="00BE7C8F" w:rsidRPr="003677CA" w:rsidRDefault="00BE7C8F" w:rsidP="00874CB7">
      <w:pPr>
        <w:spacing w:after="0"/>
        <w:ind w:left="360"/>
        <w:jc w:val="both"/>
        <w:rPr>
          <w:rFonts w:ascii="Arial" w:eastAsia="Times New Roman" w:hAnsi="Arial" w:cs="Arial"/>
          <w:b/>
          <w:i/>
          <w:szCs w:val="20"/>
          <w:lang w:val="en-US"/>
        </w:rPr>
      </w:pPr>
    </w:p>
    <w:p w:rsidR="00874CB7" w:rsidRPr="00874CB7" w:rsidRDefault="00874CB7" w:rsidP="00874CB7">
      <w:pPr>
        <w:spacing w:after="0"/>
        <w:ind w:left="720"/>
        <w:jc w:val="both"/>
        <w:rPr>
          <w:rFonts w:ascii="Arial" w:eastAsia="Times New Roman" w:hAnsi="Arial" w:cs="Arial"/>
          <w:szCs w:val="20"/>
          <w:u w:val="single"/>
          <w:lang w:val="en-US"/>
        </w:rPr>
      </w:pPr>
      <w:r w:rsidRPr="00874CB7">
        <w:rPr>
          <w:rFonts w:ascii="Arial" w:eastAsia="Times New Roman" w:hAnsi="Arial" w:cs="Arial"/>
          <w:szCs w:val="20"/>
          <w:u w:val="single"/>
          <w:lang w:val="en-US"/>
        </w:rPr>
        <w:t>Description of services, works or goods</w:t>
      </w:r>
      <w:r w:rsidRPr="00874CB7">
        <w:rPr>
          <w:rFonts w:ascii="Arial" w:eastAsia="Times New Roman" w:hAnsi="Arial" w:cs="Arial"/>
          <w:szCs w:val="20"/>
          <w:lang w:val="en-US"/>
        </w:rPr>
        <w:t xml:space="preserve"> </w:t>
      </w:r>
      <w:r w:rsidRPr="00874CB7">
        <w:rPr>
          <w:rFonts w:ascii="Arial" w:eastAsia="Times New Roman" w:hAnsi="Arial" w:cs="Arial"/>
          <w:szCs w:val="20"/>
          <w:lang w:val="en-US"/>
        </w:rPr>
        <w:tab/>
        <w:t xml:space="preserve">    </w:t>
      </w:r>
      <w:r w:rsidRPr="00874CB7">
        <w:rPr>
          <w:rFonts w:ascii="Arial" w:eastAsia="Times New Roman" w:hAnsi="Arial" w:cs="Arial"/>
          <w:szCs w:val="20"/>
          <w:u w:val="single"/>
          <w:lang w:val="en-US"/>
        </w:rPr>
        <w:t>Stipulated minimum threshold</w:t>
      </w:r>
    </w:p>
    <w:p w:rsidR="00874CB7" w:rsidRPr="00874CB7" w:rsidRDefault="00874CB7" w:rsidP="00874CB7">
      <w:pPr>
        <w:spacing w:after="0"/>
        <w:ind w:left="720"/>
        <w:jc w:val="both"/>
        <w:rPr>
          <w:rFonts w:ascii="Arial" w:eastAsia="Times New Roman" w:hAnsi="Arial" w:cs="Arial"/>
          <w:b/>
          <w:szCs w:val="20"/>
          <w:lang w:val="en-US"/>
        </w:rPr>
      </w:pPr>
    </w:p>
    <w:p w:rsidR="00874CB7" w:rsidRPr="00874CB7" w:rsidRDefault="00874CB7" w:rsidP="00874CB7">
      <w:pPr>
        <w:spacing w:after="0"/>
        <w:rPr>
          <w:rFonts w:ascii="Arial" w:eastAsia="Times New Roman" w:hAnsi="Arial" w:cs="Arial"/>
          <w:szCs w:val="20"/>
          <w:lang w:val="en-US"/>
        </w:rPr>
      </w:pPr>
      <w:r w:rsidRPr="00874CB7">
        <w:rPr>
          <w:rFonts w:ascii="Arial" w:eastAsia="Times New Roman" w:hAnsi="Arial" w:cs="Arial"/>
          <w:szCs w:val="20"/>
          <w:lang w:val="en-US"/>
        </w:rPr>
        <w:tab/>
        <w:t>_______________________________</w:t>
      </w:r>
      <w:r w:rsidRPr="00874CB7">
        <w:rPr>
          <w:rFonts w:ascii="Arial" w:eastAsia="Times New Roman" w:hAnsi="Arial" w:cs="Arial"/>
          <w:szCs w:val="20"/>
          <w:lang w:val="en-US"/>
        </w:rPr>
        <w:tab/>
      </w:r>
      <w:r w:rsidRPr="00874CB7">
        <w:rPr>
          <w:rFonts w:ascii="Arial" w:eastAsia="Times New Roman" w:hAnsi="Arial" w:cs="Arial"/>
          <w:szCs w:val="20"/>
          <w:lang w:val="en-US"/>
        </w:rPr>
        <w:tab/>
      </w:r>
      <w:r w:rsidRPr="00874CB7">
        <w:rPr>
          <w:rFonts w:ascii="Arial" w:eastAsia="Times New Roman" w:hAnsi="Arial" w:cs="Arial"/>
          <w:szCs w:val="20"/>
          <w:lang w:val="en-US"/>
        </w:rPr>
        <w:tab/>
        <w:t xml:space="preserve">     </w:t>
      </w:r>
      <w:r w:rsidRPr="00874CB7">
        <w:rPr>
          <w:rFonts w:ascii="Arial" w:eastAsia="Times New Roman" w:hAnsi="Arial" w:cs="Arial"/>
          <w:szCs w:val="20"/>
          <w:lang w:val="en-US"/>
        </w:rPr>
        <w:tab/>
        <w:t>_______%</w:t>
      </w:r>
    </w:p>
    <w:p w:rsidR="00874CB7" w:rsidRPr="00874CB7" w:rsidRDefault="00874CB7" w:rsidP="00874CB7">
      <w:pPr>
        <w:spacing w:after="0"/>
        <w:rPr>
          <w:rFonts w:ascii="Arial" w:eastAsia="Times New Roman" w:hAnsi="Arial" w:cs="Arial"/>
          <w:szCs w:val="20"/>
          <w:lang w:val="en-US"/>
        </w:rPr>
      </w:pPr>
      <w:r w:rsidRPr="00874CB7">
        <w:rPr>
          <w:rFonts w:ascii="Arial" w:eastAsia="Times New Roman" w:hAnsi="Arial" w:cs="Arial"/>
          <w:szCs w:val="20"/>
          <w:lang w:val="en-US"/>
        </w:rPr>
        <w:tab/>
      </w:r>
    </w:p>
    <w:p w:rsidR="00874CB7" w:rsidRPr="00874CB7" w:rsidRDefault="00874CB7" w:rsidP="00874CB7">
      <w:pPr>
        <w:spacing w:after="0"/>
        <w:rPr>
          <w:rFonts w:ascii="Arial" w:eastAsia="Times New Roman" w:hAnsi="Arial" w:cs="Arial"/>
          <w:szCs w:val="20"/>
          <w:lang w:val="en-US"/>
        </w:rPr>
      </w:pPr>
      <w:r w:rsidRPr="00874CB7">
        <w:rPr>
          <w:rFonts w:ascii="Arial" w:eastAsia="Times New Roman" w:hAnsi="Arial" w:cs="Arial"/>
          <w:szCs w:val="20"/>
          <w:lang w:val="en-US"/>
        </w:rPr>
        <w:tab/>
        <w:t>_______________________________</w:t>
      </w:r>
      <w:r w:rsidRPr="00874CB7">
        <w:rPr>
          <w:rFonts w:ascii="Arial" w:eastAsia="Times New Roman" w:hAnsi="Arial" w:cs="Arial"/>
          <w:szCs w:val="20"/>
          <w:lang w:val="en-US"/>
        </w:rPr>
        <w:tab/>
      </w:r>
      <w:r w:rsidRPr="00874CB7">
        <w:rPr>
          <w:rFonts w:ascii="Arial" w:eastAsia="Times New Roman" w:hAnsi="Arial" w:cs="Arial"/>
          <w:szCs w:val="20"/>
          <w:lang w:val="en-US"/>
        </w:rPr>
        <w:tab/>
      </w:r>
      <w:r w:rsidRPr="00874CB7">
        <w:rPr>
          <w:rFonts w:ascii="Arial" w:eastAsia="Times New Roman" w:hAnsi="Arial" w:cs="Arial"/>
          <w:szCs w:val="20"/>
          <w:lang w:val="en-US"/>
        </w:rPr>
        <w:tab/>
      </w:r>
      <w:r w:rsidRPr="00874CB7">
        <w:rPr>
          <w:rFonts w:ascii="Arial" w:eastAsia="Times New Roman" w:hAnsi="Arial" w:cs="Arial"/>
          <w:szCs w:val="20"/>
          <w:lang w:val="en-US"/>
        </w:rPr>
        <w:tab/>
        <w:t>_______%</w:t>
      </w:r>
    </w:p>
    <w:p w:rsidR="00874CB7" w:rsidRPr="00874CB7" w:rsidRDefault="00874CB7" w:rsidP="00874CB7">
      <w:pPr>
        <w:spacing w:after="0"/>
        <w:rPr>
          <w:rFonts w:ascii="Arial" w:eastAsia="Times New Roman" w:hAnsi="Arial" w:cs="Arial"/>
          <w:szCs w:val="20"/>
          <w:lang w:val="en-US"/>
        </w:rPr>
      </w:pPr>
    </w:p>
    <w:p w:rsidR="00874CB7" w:rsidRPr="00874CB7" w:rsidRDefault="00874CB7" w:rsidP="00874CB7">
      <w:pPr>
        <w:spacing w:after="0"/>
        <w:rPr>
          <w:rFonts w:ascii="Arial" w:eastAsia="Times New Roman" w:hAnsi="Arial" w:cs="Arial"/>
          <w:szCs w:val="20"/>
          <w:lang w:val="en-US"/>
        </w:rPr>
      </w:pPr>
      <w:r w:rsidRPr="00874CB7">
        <w:rPr>
          <w:rFonts w:ascii="Arial" w:eastAsia="Times New Roman" w:hAnsi="Arial" w:cs="Arial"/>
          <w:szCs w:val="20"/>
          <w:lang w:val="en-US"/>
        </w:rPr>
        <w:tab/>
        <w:t>_______________________________</w:t>
      </w:r>
      <w:r w:rsidRPr="00874CB7">
        <w:rPr>
          <w:rFonts w:ascii="Arial" w:eastAsia="Times New Roman" w:hAnsi="Arial" w:cs="Arial"/>
          <w:szCs w:val="20"/>
          <w:lang w:val="en-US"/>
        </w:rPr>
        <w:tab/>
      </w:r>
      <w:r w:rsidRPr="00874CB7">
        <w:rPr>
          <w:rFonts w:ascii="Arial" w:eastAsia="Times New Roman" w:hAnsi="Arial" w:cs="Arial"/>
          <w:szCs w:val="20"/>
          <w:lang w:val="en-US"/>
        </w:rPr>
        <w:tab/>
      </w:r>
      <w:r w:rsidRPr="00874CB7">
        <w:rPr>
          <w:rFonts w:ascii="Arial" w:eastAsia="Times New Roman" w:hAnsi="Arial" w:cs="Arial"/>
          <w:szCs w:val="20"/>
          <w:lang w:val="en-US"/>
        </w:rPr>
        <w:tab/>
      </w:r>
      <w:r w:rsidRPr="00874CB7">
        <w:rPr>
          <w:rFonts w:ascii="Arial" w:eastAsia="Times New Roman" w:hAnsi="Arial" w:cs="Arial"/>
          <w:szCs w:val="20"/>
          <w:lang w:val="en-US"/>
        </w:rPr>
        <w:tab/>
        <w:t>_______%</w:t>
      </w:r>
    </w:p>
    <w:p w:rsidR="00874CB7" w:rsidRPr="00874CB7" w:rsidRDefault="00874CB7" w:rsidP="00874CB7">
      <w:pPr>
        <w:spacing w:after="0"/>
        <w:rPr>
          <w:rFonts w:ascii="Arial" w:eastAsia="Times New Roman" w:hAnsi="Arial" w:cs="Arial"/>
          <w:szCs w:val="20"/>
          <w:lang w:val="en-US"/>
        </w:rPr>
      </w:pPr>
      <w:r w:rsidRPr="00874CB7">
        <w:rPr>
          <w:rFonts w:ascii="Arial" w:eastAsia="Times New Roman" w:hAnsi="Arial" w:cs="Arial"/>
          <w:szCs w:val="20"/>
          <w:lang w:val="en-US"/>
        </w:rPr>
        <w:tab/>
      </w:r>
    </w:p>
    <w:p w:rsidR="00874CB7" w:rsidRPr="00874CB7" w:rsidRDefault="00874CB7" w:rsidP="00D72D66">
      <w:pPr>
        <w:numPr>
          <w:ilvl w:val="0"/>
          <w:numId w:val="10"/>
        </w:numPr>
        <w:tabs>
          <w:tab w:val="left" w:pos="357"/>
        </w:tabs>
        <w:spacing w:after="0" w:line="240" w:lineRule="auto"/>
        <w:ind w:left="360" w:hanging="76"/>
        <w:rPr>
          <w:rFonts w:ascii="Arial" w:eastAsia="Times New Roman" w:hAnsi="Arial" w:cs="Arial"/>
          <w:szCs w:val="20"/>
          <w:lang w:val="en-US"/>
        </w:rPr>
      </w:pPr>
      <w:r w:rsidRPr="00874CB7">
        <w:rPr>
          <w:rFonts w:ascii="Arial" w:eastAsia="Times New Roman" w:hAnsi="Arial" w:cs="Arial"/>
          <w:szCs w:val="20"/>
          <w:lang w:val="en-US"/>
        </w:rPr>
        <w:t>Does any portion of the services, works or goods offered have any imported content?</w:t>
      </w:r>
      <w:r w:rsidRPr="00874CB7">
        <w:rPr>
          <w:rFonts w:ascii="Arial" w:eastAsia="Times New Roman" w:hAnsi="Arial" w:cs="Arial"/>
          <w:szCs w:val="20"/>
          <w:lang w:val="en-US"/>
        </w:rPr>
        <w:tab/>
      </w:r>
    </w:p>
    <w:p w:rsidR="00874CB7" w:rsidRDefault="00874CB7" w:rsidP="00874CB7">
      <w:pPr>
        <w:widowControl w:val="0"/>
        <w:tabs>
          <w:tab w:val="left" w:pos="-963"/>
          <w:tab w:val="left" w:pos="-720"/>
          <w:tab w:val="left" w:pos="357"/>
          <w:tab w:val="left" w:pos="993"/>
          <w:tab w:val="left" w:pos="2250"/>
          <w:tab w:val="left" w:pos="7363"/>
        </w:tabs>
        <w:spacing w:after="0" w:line="240" w:lineRule="auto"/>
        <w:ind w:left="709"/>
        <w:contextualSpacing/>
        <w:jc w:val="both"/>
        <w:rPr>
          <w:rFonts w:ascii="Arial" w:eastAsia="Times New Roman" w:hAnsi="Arial" w:cs="Arial"/>
          <w:b/>
          <w:snapToGrid w:val="0"/>
          <w:szCs w:val="20"/>
          <w:lang w:val="en-GB"/>
        </w:rPr>
      </w:pPr>
      <w:r w:rsidRPr="00874CB7">
        <w:rPr>
          <w:rFonts w:ascii="Arial" w:eastAsia="Times New Roman" w:hAnsi="Arial" w:cs="Arial"/>
          <w:snapToGrid w:val="0"/>
          <w:szCs w:val="20"/>
          <w:lang w:val="en-GB"/>
        </w:rPr>
        <w:t xml:space="preserve">Indicate with an </w:t>
      </w:r>
      <w:r w:rsidRPr="00874CB7">
        <w:rPr>
          <w:rFonts w:ascii="Arial" w:eastAsia="Times New Roman" w:hAnsi="Arial" w:cs="Arial"/>
          <w:b/>
          <w:snapToGrid w:val="0"/>
          <w:szCs w:val="20"/>
          <w:lang w:val="en-GB"/>
        </w:rPr>
        <w:t>‘X’.</w:t>
      </w:r>
    </w:p>
    <w:p w:rsidR="00475AEF" w:rsidRPr="00874CB7" w:rsidRDefault="00475AEF" w:rsidP="00874CB7">
      <w:pPr>
        <w:widowControl w:val="0"/>
        <w:tabs>
          <w:tab w:val="left" w:pos="-963"/>
          <w:tab w:val="left" w:pos="-720"/>
          <w:tab w:val="left" w:pos="357"/>
          <w:tab w:val="left" w:pos="993"/>
          <w:tab w:val="left" w:pos="2250"/>
          <w:tab w:val="left" w:pos="7363"/>
        </w:tabs>
        <w:spacing w:after="0" w:line="240" w:lineRule="auto"/>
        <w:ind w:left="709"/>
        <w:contextualSpacing/>
        <w:jc w:val="both"/>
        <w:rPr>
          <w:rFonts w:ascii="Arial" w:eastAsia="Times New Roman" w:hAnsi="Arial" w:cs="Arial"/>
          <w:snapToGrid w:val="0"/>
          <w:szCs w:val="20"/>
          <w:lang w:val="en-GB"/>
        </w:rPr>
      </w:pPr>
    </w:p>
    <w:tbl>
      <w:tblPr>
        <w:tblStyle w:val="TableGrid"/>
        <w:tblW w:w="0" w:type="auto"/>
        <w:tblInd w:w="817" w:type="dxa"/>
        <w:tblLook w:val="04A0" w:firstRow="1" w:lastRow="0" w:firstColumn="1" w:lastColumn="0" w:noHBand="0" w:noVBand="1"/>
      </w:tblPr>
      <w:tblGrid>
        <w:gridCol w:w="1008"/>
        <w:gridCol w:w="1134"/>
        <w:gridCol w:w="1134"/>
        <w:gridCol w:w="1134"/>
      </w:tblGrid>
      <w:tr w:rsidR="00874CB7" w:rsidRPr="00874CB7" w:rsidTr="00093342">
        <w:tc>
          <w:tcPr>
            <w:tcW w:w="1008" w:type="dxa"/>
            <w:shd w:val="clear" w:color="auto" w:fill="D9D9D9" w:themeFill="background1" w:themeFillShade="D9"/>
            <w:vAlign w:val="center"/>
          </w:tcPr>
          <w:p w:rsidR="00874CB7" w:rsidRPr="00874CB7" w:rsidRDefault="00874CB7" w:rsidP="00874CB7">
            <w:pPr>
              <w:widowControl w:val="0"/>
              <w:tabs>
                <w:tab w:val="left" w:pos="-963"/>
                <w:tab w:val="left" w:pos="-720"/>
                <w:tab w:val="left" w:pos="993"/>
                <w:tab w:val="left" w:pos="2250"/>
                <w:tab w:val="left" w:pos="7363"/>
              </w:tabs>
              <w:contextualSpacing/>
              <w:jc w:val="both"/>
              <w:rPr>
                <w:rFonts w:ascii="Arial" w:eastAsia="Times New Roman" w:hAnsi="Arial" w:cs="Arial"/>
                <w:b/>
                <w:snapToGrid w:val="0"/>
                <w:szCs w:val="20"/>
                <w:lang w:val="en-GB"/>
              </w:rPr>
            </w:pPr>
          </w:p>
          <w:p w:rsidR="00874CB7" w:rsidRPr="00874CB7" w:rsidRDefault="00874CB7" w:rsidP="00874CB7">
            <w:pPr>
              <w:widowControl w:val="0"/>
              <w:tabs>
                <w:tab w:val="left" w:pos="-963"/>
                <w:tab w:val="left" w:pos="-720"/>
                <w:tab w:val="left" w:pos="993"/>
                <w:tab w:val="left" w:pos="2250"/>
                <w:tab w:val="left" w:pos="7363"/>
              </w:tabs>
              <w:contextualSpacing/>
              <w:jc w:val="both"/>
              <w:rPr>
                <w:rFonts w:ascii="Arial" w:eastAsia="Times New Roman" w:hAnsi="Arial" w:cs="Arial"/>
                <w:b/>
                <w:snapToGrid w:val="0"/>
                <w:szCs w:val="20"/>
                <w:lang w:val="en-GB"/>
              </w:rPr>
            </w:pPr>
            <w:r w:rsidRPr="00874CB7">
              <w:rPr>
                <w:rFonts w:ascii="Arial" w:eastAsia="Times New Roman" w:hAnsi="Arial" w:cs="Arial"/>
                <w:b/>
                <w:snapToGrid w:val="0"/>
                <w:szCs w:val="20"/>
                <w:lang w:val="en-GB"/>
              </w:rPr>
              <w:t>YES</w:t>
            </w:r>
          </w:p>
          <w:p w:rsidR="00874CB7" w:rsidRPr="00874CB7" w:rsidRDefault="00874CB7" w:rsidP="00874CB7">
            <w:pPr>
              <w:widowControl w:val="0"/>
              <w:tabs>
                <w:tab w:val="left" w:pos="-963"/>
                <w:tab w:val="left" w:pos="-720"/>
                <w:tab w:val="left" w:pos="993"/>
                <w:tab w:val="left" w:pos="2250"/>
                <w:tab w:val="left" w:pos="7363"/>
              </w:tabs>
              <w:contextualSpacing/>
              <w:jc w:val="both"/>
              <w:rPr>
                <w:rFonts w:ascii="Arial" w:eastAsia="Times New Roman" w:hAnsi="Arial" w:cs="Arial"/>
                <w:b/>
                <w:snapToGrid w:val="0"/>
                <w:szCs w:val="20"/>
                <w:lang w:val="en-GB"/>
              </w:rPr>
            </w:pPr>
          </w:p>
        </w:tc>
        <w:tc>
          <w:tcPr>
            <w:tcW w:w="1134" w:type="dxa"/>
            <w:vAlign w:val="center"/>
          </w:tcPr>
          <w:p w:rsidR="00874CB7" w:rsidRPr="00874CB7" w:rsidRDefault="00874CB7" w:rsidP="00874CB7">
            <w:pPr>
              <w:widowControl w:val="0"/>
              <w:tabs>
                <w:tab w:val="left" w:pos="-963"/>
                <w:tab w:val="left" w:pos="-720"/>
                <w:tab w:val="left" w:pos="993"/>
                <w:tab w:val="left" w:pos="2250"/>
                <w:tab w:val="left" w:pos="7363"/>
              </w:tabs>
              <w:contextualSpacing/>
              <w:jc w:val="both"/>
              <w:rPr>
                <w:rFonts w:ascii="Arial" w:eastAsia="Times New Roman" w:hAnsi="Arial" w:cs="Arial"/>
                <w:snapToGrid w:val="0"/>
                <w:szCs w:val="20"/>
                <w:lang w:val="en-GB"/>
              </w:rPr>
            </w:pPr>
          </w:p>
        </w:tc>
        <w:tc>
          <w:tcPr>
            <w:tcW w:w="1134" w:type="dxa"/>
            <w:shd w:val="clear" w:color="auto" w:fill="D9D9D9" w:themeFill="background1" w:themeFillShade="D9"/>
            <w:vAlign w:val="center"/>
          </w:tcPr>
          <w:p w:rsidR="00874CB7" w:rsidRPr="00874CB7" w:rsidRDefault="00874CB7" w:rsidP="00874CB7">
            <w:pPr>
              <w:widowControl w:val="0"/>
              <w:tabs>
                <w:tab w:val="left" w:pos="-963"/>
                <w:tab w:val="left" w:pos="-720"/>
                <w:tab w:val="left" w:pos="993"/>
                <w:tab w:val="left" w:pos="2250"/>
                <w:tab w:val="left" w:pos="7363"/>
              </w:tabs>
              <w:contextualSpacing/>
              <w:jc w:val="both"/>
              <w:rPr>
                <w:rFonts w:ascii="Arial" w:eastAsia="Times New Roman" w:hAnsi="Arial" w:cs="Arial"/>
                <w:b/>
                <w:snapToGrid w:val="0"/>
                <w:szCs w:val="20"/>
                <w:lang w:val="en-GB"/>
              </w:rPr>
            </w:pPr>
            <w:r w:rsidRPr="00874CB7">
              <w:rPr>
                <w:rFonts w:ascii="Arial" w:eastAsia="Times New Roman" w:hAnsi="Arial" w:cs="Arial"/>
                <w:b/>
                <w:snapToGrid w:val="0"/>
                <w:szCs w:val="20"/>
                <w:lang w:val="en-GB"/>
              </w:rPr>
              <w:t>NO</w:t>
            </w:r>
          </w:p>
        </w:tc>
        <w:tc>
          <w:tcPr>
            <w:tcW w:w="1134" w:type="dxa"/>
            <w:vAlign w:val="center"/>
          </w:tcPr>
          <w:p w:rsidR="00874CB7" w:rsidRPr="00874CB7" w:rsidRDefault="00874CB7" w:rsidP="00874CB7">
            <w:pPr>
              <w:widowControl w:val="0"/>
              <w:tabs>
                <w:tab w:val="left" w:pos="-963"/>
                <w:tab w:val="left" w:pos="-720"/>
                <w:tab w:val="left" w:pos="993"/>
                <w:tab w:val="left" w:pos="2250"/>
                <w:tab w:val="left" w:pos="7363"/>
              </w:tabs>
              <w:contextualSpacing/>
              <w:jc w:val="both"/>
              <w:rPr>
                <w:rFonts w:ascii="Arial" w:eastAsia="Times New Roman" w:hAnsi="Arial" w:cs="Arial"/>
                <w:snapToGrid w:val="0"/>
                <w:szCs w:val="20"/>
                <w:lang w:val="en-GB"/>
              </w:rPr>
            </w:pPr>
          </w:p>
        </w:tc>
      </w:tr>
    </w:tbl>
    <w:p w:rsidR="00874CB7" w:rsidRPr="00874CB7" w:rsidRDefault="00874CB7" w:rsidP="00874CB7">
      <w:pPr>
        <w:spacing w:after="0"/>
        <w:ind w:left="360"/>
        <w:rPr>
          <w:rFonts w:ascii="Arial" w:eastAsia="Times New Roman" w:hAnsi="Arial" w:cs="Arial"/>
          <w:szCs w:val="20"/>
          <w:lang w:val="en-US"/>
        </w:rPr>
      </w:pPr>
    </w:p>
    <w:p w:rsidR="00874CB7" w:rsidRPr="00874CB7" w:rsidRDefault="00874CB7" w:rsidP="00874CB7">
      <w:pPr>
        <w:spacing w:after="0"/>
        <w:ind w:left="720" w:hanging="360"/>
        <w:jc w:val="both"/>
        <w:rPr>
          <w:rFonts w:ascii="Arial" w:eastAsia="Times New Roman" w:hAnsi="Arial" w:cs="Arial"/>
          <w:bCs/>
          <w:szCs w:val="20"/>
        </w:rPr>
      </w:pPr>
      <w:r w:rsidRPr="00874CB7">
        <w:rPr>
          <w:rFonts w:ascii="Arial" w:eastAsia="Times New Roman" w:hAnsi="Arial" w:cs="Arial"/>
          <w:szCs w:val="20"/>
          <w:lang w:val="en-US"/>
        </w:rPr>
        <w:t>4.1</w:t>
      </w:r>
      <w:r w:rsidRPr="00874CB7">
        <w:rPr>
          <w:rFonts w:ascii="Arial" w:eastAsia="Times New Roman" w:hAnsi="Arial" w:cs="Arial"/>
          <w:szCs w:val="20"/>
          <w:lang w:val="en-US"/>
        </w:rPr>
        <w:tab/>
        <w:t xml:space="preserve"> If yes, the rate(s) of exchange to be used in this tender to calculate the local content as prescribed in paragraph 1.6 of the general conditions </w:t>
      </w:r>
      <w:r w:rsidRPr="00874CB7">
        <w:rPr>
          <w:rFonts w:ascii="Arial" w:eastAsia="Times New Roman" w:hAnsi="Arial" w:cs="Arial"/>
          <w:bCs/>
          <w:szCs w:val="20"/>
        </w:rPr>
        <w:t xml:space="preserve"> must be the rate(s) published by SARB for the specific currency at 12:00 on the date, one week (7 calendar days) prior to the closing date of the tender.</w:t>
      </w:r>
    </w:p>
    <w:p w:rsidR="00874CB7" w:rsidRPr="00874CB7" w:rsidRDefault="00874CB7" w:rsidP="00874CB7">
      <w:pPr>
        <w:spacing w:after="0"/>
        <w:ind w:left="720" w:hanging="360"/>
        <w:rPr>
          <w:rFonts w:ascii="Arial" w:eastAsia="Times New Roman" w:hAnsi="Arial" w:cs="Arial"/>
          <w:bCs/>
          <w:szCs w:val="20"/>
        </w:rPr>
      </w:pPr>
    </w:p>
    <w:p w:rsidR="00874CB7" w:rsidRPr="00874CB7" w:rsidRDefault="00874CB7" w:rsidP="00874CB7">
      <w:pPr>
        <w:spacing w:after="0"/>
        <w:ind w:left="720" w:hanging="360"/>
        <w:rPr>
          <w:rFonts w:ascii="Arial" w:eastAsia="Times New Roman" w:hAnsi="Arial" w:cs="Arial"/>
          <w:szCs w:val="20"/>
          <w:lang w:val="en-US"/>
        </w:rPr>
      </w:pPr>
      <w:r w:rsidRPr="00874CB7">
        <w:rPr>
          <w:rFonts w:ascii="Arial" w:eastAsia="Times New Roman" w:hAnsi="Arial" w:cs="Arial"/>
          <w:bCs/>
          <w:szCs w:val="20"/>
        </w:rPr>
        <w:tab/>
        <w:t xml:space="preserve">The relevant rates of exchange information is accessible on </w:t>
      </w:r>
      <w:r w:rsidRPr="00874CB7">
        <w:rPr>
          <w:rFonts w:ascii="Arial" w:eastAsia="Times New Roman" w:hAnsi="Arial" w:cs="Arial"/>
          <w:b/>
          <w:bCs/>
          <w:szCs w:val="20"/>
        </w:rPr>
        <w:t>www.reservebank.co.za.</w:t>
      </w:r>
    </w:p>
    <w:p w:rsidR="00874CB7" w:rsidRDefault="00874CB7" w:rsidP="00874CB7">
      <w:pPr>
        <w:spacing w:after="0"/>
        <w:ind w:left="720"/>
        <w:rPr>
          <w:rFonts w:ascii="Arial" w:eastAsia="Times New Roman" w:hAnsi="Arial" w:cs="Arial"/>
          <w:szCs w:val="20"/>
          <w:lang w:val="en-US"/>
        </w:rPr>
      </w:pPr>
    </w:p>
    <w:p w:rsidR="00E07E7C" w:rsidRDefault="00E07E7C" w:rsidP="00874CB7">
      <w:pPr>
        <w:spacing w:after="0"/>
        <w:ind w:left="720"/>
        <w:rPr>
          <w:rFonts w:ascii="Arial" w:eastAsia="Times New Roman" w:hAnsi="Arial" w:cs="Arial"/>
          <w:szCs w:val="20"/>
          <w:lang w:val="en-US"/>
        </w:rPr>
      </w:pPr>
    </w:p>
    <w:p w:rsidR="00E07E7C" w:rsidRDefault="00E07E7C" w:rsidP="00874CB7">
      <w:pPr>
        <w:spacing w:after="0"/>
        <w:ind w:left="720"/>
        <w:rPr>
          <w:rFonts w:ascii="Arial" w:eastAsia="Times New Roman" w:hAnsi="Arial" w:cs="Arial"/>
          <w:szCs w:val="20"/>
          <w:lang w:val="en-US"/>
        </w:rPr>
      </w:pPr>
    </w:p>
    <w:p w:rsidR="00BE7C8F" w:rsidRDefault="00BE7C8F" w:rsidP="00874CB7">
      <w:pPr>
        <w:spacing w:after="0"/>
        <w:ind w:left="720"/>
        <w:rPr>
          <w:rFonts w:ascii="Arial" w:eastAsia="Times New Roman" w:hAnsi="Arial" w:cs="Arial"/>
          <w:szCs w:val="20"/>
          <w:lang w:val="en-US"/>
        </w:rPr>
      </w:pPr>
    </w:p>
    <w:p w:rsidR="00BE7C8F" w:rsidRDefault="00BE7C8F" w:rsidP="00874CB7">
      <w:pPr>
        <w:spacing w:after="0"/>
        <w:ind w:left="720"/>
        <w:rPr>
          <w:rFonts w:ascii="Arial" w:eastAsia="Times New Roman" w:hAnsi="Arial" w:cs="Arial"/>
          <w:szCs w:val="20"/>
          <w:lang w:val="en-US"/>
        </w:rPr>
      </w:pPr>
    </w:p>
    <w:p w:rsidR="00BE7C8F" w:rsidRDefault="00BE7C8F" w:rsidP="00874CB7">
      <w:pPr>
        <w:spacing w:after="0"/>
        <w:ind w:left="720"/>
        <w:rPr>
          <w:rFonts w:ascii="Arial" w:eastAsia="Times New Roman" w:hAnsi="Arial" w:cs="Arial"/>
          <w:szCs w:val="20"/>
          <w:lang w:val="en-US"/>
        </w:rPr>
      </w:pPr>
    </w:p>
    <w:p w:rsidR="00E07E7C" w:rsidRPr="00874CB7" w:rsidRDefault="00E07E7C" w:rsidP="00874CB7">
      <w:pPr>
        <w:spacing w:after="0"/>
        <w:ind w:left="720"/>
        <w:rPr>
          <w:rFonts w:ascii="Arial" w:eastAsia="Times New Roman" w:hAnsi="Arial" w:cs="Arial"/>
          <w:szCs w:val="20"/>
          <w:lang w:val="en-US"/>
        </w:rPr>
      </w:pPr>
    </w:p>
    <w:p w:rsidR="00874CB7" w:rsidRDefault="00874CB7" w:rsidP="00874CB7">
      <w:pPr>
        <w:spacing w:after="0"/>
        <w:ind w:left="720"/>
        <w:rPr>
          <w:rFonts w:ascii="Arial" w:eastAsia="Times New Roman" w:hAnsi="Arial" w:cs="Arial"/>
          <w:szCs w:val="20"/>
          <w:lang w:val="en-US"/>
        </w:rPr>
      </w:pPr>
      <w:r w:rsidRPr="00874CB7">
        <w:rPr>
          <w:rFonts w:ascii="Arial" w:eastAsia="Times New Roman" w:hAnsi="Arial" w:cs="Arial"/>
          <w:szCs w:val="20"/>
          <w:lang w:val="en-US"/>
        </w:rPr>
        <w:lastRenderedPageBreak/>
        <w:t>Indicate the rate(s) of exchange against the appropriate currency in the table below:</w:t>
      </w:r>
    </w:p>
    <w:p w:rsidR="00874CB7" w:rsidRPr="00874CB7" w:rsidRDefault="00874CB7" w:rsidP="00874CB7">
      <w:pPr>
        <w:spacing w:after="0"/>
        <w:rPr>
          <w:rFonts w:ascii="Arial" w:eastAsia="Times New Roman" w:hAnsi="Arial" w:cs="Arial"/>
          <w:szCs w:val="20"/>
          <w:lang w:val="en-US"/>
        </w:rPr>
      </w:pP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102"/>
      </w:tblGrid>
      <w:tr w:rsidR="00874CB7" w:rsidRPr="00874CB7" w:rsidTr="00093342">
        <w:tc>
          <w:tcPr>
            <w:tcW w:w="4261" w:type="dxa"/>
            <w:shd w:val="clear" w:color="auto" w:fill="D9D9D9" w:themeFill="background1" w:themeFillShade="D9"/>
          </w:tcPr>
          <w:p w:rsidR="00874CB7" w:rsidRPr="00874CB7" w:rsidRDefault="00874CB7" w:rsidP="00874CB7">
            <w:pPr>
              <w:spacing w:after="0"/>
              <w:rPr>
                <w:rFonts w:ascii="Arial" w:eastAsia="Times New Roman" w:hAnsi="Arial" w:cs="Arial"/>
                <w:b/>
                <w:szCs w:val="20"/>
                <w:lang w:val="en-US"/>
              </w:rPr>
            </w:pPr>
            <w:r w:rsidRPr="00874CB7">
              <w:rPr>
                <w:rFonts w:ascii="Arial" w:eastAsia="Times New Roman" w:hAnsi="Arial" w:cs="Arial"/>
                <w:b/>
                <w:szCs w:val="20"/>
                <w:lang w:val="en-US"/>
              </w:rPr>
              <w:t xml:space="preserve">Currency </w:t>
            </w:r>
          </w:p>
        </w:tc>
        <w:tc>
          <w:tcPr>
            <w:tcW w:w="4102" w:type="dxa"/>
            <w:shd w:val="clear" w:color="auto" w:fill="D9D9D9" w:themeFill="background1" w:themeFillShade="D9"/>
          </w:tcPr>
          <w:p w:rsidR="00874CB7" w:rsidRPr="00874CB7" w:rsidRDefault="00874CB7" w:rsidP="00874CB7">
            <w:pPr>
              <w:spacing w:after="0"/>
              <w:rPr>
                <w:rFonts w:ascii="Arial" w:eastAsia="Times New Roman" w:hAnsi="Arial" w:cs="Arial"/>
                <w:b/>
                <w:szCs w:val="20"/>
                <w:lang w:val="en-US"/>
              </w:rPr>
            </w:pPr>
            <w:r w:rsidRPr="00874CB7">
              <w:rPr>
                <w:rFonts w:ascii="Arial" w:eastAsia="Times New Roman" w:hAnsi="Arial" w:cs="Arial"/>
                <w:b/>
                <w:szCs w:val="20"/>
                <w:lang w:val="en-US"/>
              </w:rPr>
              <w:t>Rates of exchange</w:t>
            </w:r>
          </w:p>
        </w:tc>
      </w:tr>
      <w:tr w:rsidR="00874CB7" w:rsidRPr="00874CB7" w:rsidTr="00093342">
        <w:tc>
          <w:tcPr>
            <w:tcW w:w="4261" w:type="dxa"/>
            <w:shd w:val="clear" w:color="auto" w:fill="auto"/>
          </w:tcPr>
          <w:p w:rsidR="00874CB7" w:rsidRPr="00874CB7" w:rsidRDefault="00874CB7" w:rsidP="00874CB7">
            <w:pPr>
              <w:spacing w:after="0"/>
              <w:rPr>
                <w:rFonts w:ascii="Arial" w:eastAsia="Times New Roman" w:hAnsi="Arial" w:cs="Arial"/>
                <w:szCs w:val="20"/>
                <w:lang w:val="en-US"/>
              </w:rPr>
            </w:pPr>
            <w:r w:rsidRPr="00874CB7">
              <w:rPr>
                <w:rFonts w:ascii="Arial" w:eastAsia="Times New Roman" w:hAnsi="Arial" w:cs="Arial"/>
                <w:szCs w:val="20"/>
                <w:lang w:val="en-US"/>
              </w:rPr>
              <w:t>US Dollar</w:t>
            </w:r>
          </w:p>
        </w:tc>
        <w:tc>
          <w:tcPr>
            <w:tcW w:w="4102" w:type="dxa"/>
            <w:shd w:val="clear" w:color="auto" w:fill="auto"/>
          </w:tcPr>
          <w:p w:rsidR="00874CB7" w:rsidRPr="00874CB7" w:rsidRDefault="00874CB7" w:rsidP="00874CB7">
            <w:pPr>
              <w:spacing w:after="0"/>
              <w:rPr>
                <w:rFonts w:ascii="Arial" w:eastAsia="Times New Roman" w:hAnsi="Arial" w:cs="Arial"/>
                <w:szCs w:val="20"/>
                <w:lang w:val="en-US"/>
              </w:rPr>
            </w:pPr>
          </w:p>
        </w:tc>
      </w:tr>
      <w:tr w:rsidR="00874CB7" w:rsidRPr="00874CB7" w:rsidTr="00093342">
        <w:tc>
          <w:tcPr>
            <w:tcW w:w="4261" w:type="dxa"/>
            <w:shd w:val="clear" w:color="auto" w:fill="auto"/>
          </w:tcPr>
          <w:p w:rsidR="00874CB7" w:rsidRPr="00874CB7" w:rsidRDefault="00874CB7" w:rsidP="00874CB7">
            <w:pPr>
              <w:spacing w:after="0"/>
              <w:rPr>
                <w:rFonts w:ascii="Arial" w:eastAsia="Times New Roman" w:hAnsi="Arial" w:cs="Arial"/>
                <w:szCs w:val="20"/>
                <w:lang w:val="en-US"/>
              </w:rPr>
            </w:pPr>
            <w:r w:rsidRPr="00874CB7">
              <w:rPr>
                <w:rFonts w:ascii="Arial" w:eastAsia="Times New Roman" w:hAnsi="Arial" w:cs="Arial"/>
                <w:szCs w:val="20"/>
                <w:lang w:val="en-US"/>
              </w:rPr>
              <w:t>Pound Sterling</w:t>
            </w:r>
          </w:p>
        </w:tc>
        <w:tc>
          <w:tcPr>
            <w:tcW w:w="4102" w:type="dxa"/>
            <w:shd w:val="clear" w:color="auto" w:fill="auto"/>
          </w:tcPr>
          <w:p w:rsidR="00874CB7" w:rsidRPr="00874CB7" w:rsidRDefault="00874CB7" w:rsidP="00874CB7">
            <w:pPr>
              <w:spacing w:after="0"/>
              <w:rPr>
                <w:rFonts w:ascii="Arial" w:eastAsia="Times New Roman" w:hAnsi="Arial" w:cs="Arial"/>
                <w:szCs w:val="20"/>
                <w:lang w:val="en-US"/>
              </w:rPr>
            </w:pPr>
          </w:p>
        </w:tc>
      </w:tr>
      <w:tr w:rsidR="00874CB7" w:rsidRPr="00874CB7" w:rsidTr="00093342">
        <w:tc>
          <w:tcPr>
            <w:tcW w:w="4261" w:type="dxa"/>
            <w:shd w:val="clear" w:color="auto" w:fill="auto"/>
          </w:tcPr>
          <w:p w:rsidR="00874CB7" w:rsidRPr="00874CB7" w:rsidRDefault="00874CB7" w:rsidP="00874CB7">
            <w:pPr>
              <w:spacing w:after="0"/>
              <w:rPr>
                <w:rFonts w:ascii="Arial" w:eastAsia="Times New Roman" w:hAnsi="Arial" w:cs="Arial"/>
                <w:szCs w:val="20"/>
                <w:lang w:val="en-US"/>
              </w:rPr>
            </w:pPr>
            <w:r w:rsidRPr="00874CB7">
              <w:rPr>
                <w:rFonts w:ascii="Arial" w:eastAsia="Times New Roman" w:hAnsi="Arial" w:cs="Arial"/>
                <w:szCs w:val="20"/>
                <w:lang w:val="en-US"/>
              </w:rPr>
              <w:t>Euro</w:t>
            </w:r>
          </w:p>
        </w:tc>
        <w:tc>
          <w:tcPr>
            <w:tcW w:w="4102" w:type="dxa"/>
            <w:shd w:val="clear" w:color="auto" w:fill="auto"/>
          </w:tcPr>
          <w:p w:rsidR="00874CB7" w:rsidRPr="00874CB7" w:rsidRDefault="00874CB7" w:rsidP="00874CB7">
            <w:pPr>
              <w:spacing w:after="0"/>
              <w:rPr>
                <w:rFonts w:ascii="Arial" w:eastAsia="Times New Roman" w:hAnsi="Arial" w:cs="Arial"/>
                <w:szCs w:val="20"/>
                <w:lang w:val="en-US"/>
              </w:rPr>
            </w:pPr>
          </w:p>
        </w:tc>
      </w:tr>
      <w:tr w:rsidR="00874CB7" w:rsidRPr="00874CB7" w:rsidTr="00093342">
        <w:tc>
          <w:tcPr>
            <w:tcW w:w="4261" w:type="dxa"/>
            <w:shd w:val="clear" w:color="auto" w:fill="auto"/>
          </w:tcPr>
          <w:p w:rsidR="00874CB7" w:rsidRPr="00874CB7" w:rsidRDefault="00874CB7" w:rsidP="00874CB7">
            <w:pPr>
              <w:spacing w:after="0"/>
              <w:rPr>
                <w:rFonts w:ascii="Arial" w:eastAsia="Times New Roman" w:hAnsi="Arial" w:cs="Arial"/>
                <w:szCs w:val="20"/>
                <w:lang w:val="en-US"/>
              </w:rPr>
            </w:pPr>
            <w:r w:rsidRPr="00874CB7">
              <w:rPr>
                <w:rFonts w:ascii="Arial" w:eastAsia="Times New Roman" w:hAnsi="Arial" w:cs="Arial"/>
                <w:szCs w:val="20"/>
                <w:lang w:val="en-US"/>
              </w:rPr>
              <w:t>Yen</w:t>
            </w:r>
          </w:p>
        </w:tc>
        <w:tc>
          <w:tcPr>
            <w:tcW w:w="4102" w:type="dxa"/>
            <w:shd w:val="clear" w:color="auto" w:fill="auto"/>
          </w:tcPr>
          <w:p w:rsidR="00874CB7" w:rsidRPr="00874CB7" w:rsidRDefault="00874CB7" w:rsidP="00874CB7">
            <w:pPr>
              <w:spacing w:after="0"/>
              <w:rPr>
                <w:rFonts w:ascii="Arial" w:eastAsia="Times New Roman" w:hAnsi="Arial" w:cs="Arial"/>
                <w:szCs w:val="20"/>
                <w:lang w:val="en-US"/>
              </w:rPr>
            </w:pPr>
          </w:p>
        </w:tc>
      </w:tr>
      <w:tr w:rsidR="00874CB7" w:rsidRPr="00874CB7" w:rsidTr="00093342">
        <w:tc>
          <w:tcPr>
            <w:tcW w:w="4261" w:type="dxa"/>
            <w:shd w:val="clear" w:color="auto" w:fill="auto"/>
          </w:tcPr>
          <w:p w:rsidR="00874CB7" w:rsidRPr="00874CB7" w:rsidRDefault="00874CB7" w:rsidP="00874CB7">
            <w:pPr>
              <w:spacing w:after="0"/>
              <w:rPr>
                <w:rFonts w:ascii="Arial" w:eastAsia="Times New Roman" w:hAnsi="Arial" w:cs="Arial"/>
                <w:szCs w:val="20"/>
                <w:lang w:val="en-US"/>
              </w:rPr>
            </w:pPr>
            <w:r w:rsidRPr="00874CB7">
              <w:rPr>
                <w:rFonts w:ascii="Arial" w:eastAsia="Times New Roman" w:hAnsi="Arial" w:cs="Arial"/>
                <w:szCs w:val="20"/>
                <w:lang w:val="en-US"/>
              </w:rPr>
              <w:t>Other</w:t>
            </w:r>
          </w:p>
        </w:tc>
        <w:tc>
          <w:tcPr>
            <w:tcW w:w="4102" w:type="dxa"/>
            <w:shd w:val="clear" w:color="auto" w:fill="auto"/>
          </w:tcPr>
          <w:p w:rsidR="00874CB7" w:rsidRPr="00874CB7" w:rsidRDefault="00874CB7" w:rsidP="00874CB7">
            <w:pPr>
              <w:spacing w:after="0"/>
              <w:rPr>
                <w:rFonts w:ascii="Arial" w:eastAsia="Times New Roman" w:hAnsi="Arial" w:cs="Arial"/>
                <w:szCs w:val="20"/>
                <w:lang w:val="en-US"/>
              </w:rPr>
            </w:pPr>
          </w:p>
        </w:tc>
      </w:tr>
    </w:tbl>
    <w:p w:rsidR="00874CB7" w:rsidRPr="00874CB7" w:rsidRDefault="00874CB7" w:rsidP="00874CB7">
      <w:pPr>
        <w:spacing w:after="0"/>
        <w:rPr>
          <w:rFonts w:ascii="Arial" w:eastAsia="Times New Roman" w:hAnsi="Arial" w:cs="Arial"/>
          <w:szCs w:val="20"/>
          <w:lang w:val="en-US"/>
        </w:rPr>
      </w:pPr>
    </w:p>
    <w:p w:rsidR="00874CB7" w:rsidRPr="00032A88" w:rsidRDefault="00874CB7" w:rsidP="00874CB7">
      <w:pPr>
        <w:spacing w:after="0"/>
        <w:ind w:firstLine="720"/>
        <w:rPr>
          <w:rFonts w:ascii="Arial" w:eastAsia="Times New Roman" w:hAnsi="Arial" w:cs="Arial"/>
          <w:b/>
          <w:szCs w:val="20"/>
          <w:lang w:val="en-US"/>
        </w:rPr>
      </w:pPr>
      <w:r w:rsidRPr="00032A88">
        <w:rPr>
          <w:rFonts w:ascii="Arial" w:eastAsia="Times New Roman" w:hAnsi="Arial" w:cs="Arial"/>
          <w:b/>
          <w:szCs w:val="20"/>
          <w:lang w:val="en-US"/>
        </w:rPr>
        <w:t>NB: Tenderers must submit proof of the SARB rate (s) of exchange used.</w:t>
      </w:r>
    </w:p>
    <w:p w:rsidR="00874CB7" w:rsidRPr="00032A88" w:rsidRDefault="00874CB7" w:rsidP="00874CB7">
      <w:pPr>
        <w:tabs>
          <w:tab w:val="left" w:pos="357"/>
        </w:tabs>
        <w:spacing w:after="0" w:line="240" w:lineRule="auto"/>
        <w:rPr>
          <w:rFonts w:ascii="Arial" w:eastAsia="Times New Roman" w:hAnsi="Arial" w:cs="Arial"/>
          <w:b/>
          <w:szCs w:val="24"/>
          <w:lang w:val="en-GB"/>
        </w:rPr>
      </w:pPr>
    </w:p>
    <w:p w:rsidR="0042070F" w:rsidRDefault="0042070F">
      <w:pPr>
        <w:rPr>
          <w:rFonts w:ascii="Arial" w:eastAsia="Times New Roman" w:hAnsi="Arial" w:cs="Times New Roman"/>
          <w:sz w:val="20"/>
          <w:szCs w:val="24"/>
          <w:lang w:val="en-GB"/>
        </w:rPr>
      </w:pPr>
      <w:r>
        <w:rPr>
          <w:rFonts w:ascii="Arial" w:eastAsia="Times New Roman" w:hAnsi="Arial" w:cs="Times New Roman"/>
          <w:sz w:val="20"/>
          <w:szCs w:val="24"/>
          <w:lang w:val="en-GB"/>
        </w:rPr>
        <w:br w:type="page"/>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gridCol w:w="364"/>
      </w:tblGrid>
      <w:tr w:rsidR="000C4EC1" w:rsidRPr="000C4EC1" w:rsidTr="0099518B">
        <w:tc>
          <w:tcPr>
            <w:tcW w:w="9606" w:type="dxa"/>
            <w:gridSpan w:val="2"/>
            <w:shd w:val="clear" w:color="auto" w:fill="auto"/>
          </w:tcPr>
          <w:p w:rsidR="000C4EC1" w:rsidRPr="000C4EC1" w:rsidRDefault="000C4EC1" w:rsidP="000C4EC1">
            <w:pPr>
              <w:tabs>
                <w:tab w:val="left" w:pos="-720"/>
                <w:tab w:val="left" w:pos="0"/>
                <w:tab w:val="left" w:pos="3600"/>
                <w:tab w:val="left" w:pos="5040"/>
                <w:tab w:val="left" w:pos="8640"/>
                <w:tab w:val="left" w:pos="9360"/>
                <w:tab w:val="left" w:pos="10080"/>
              </w:tabs>
              <w:spacing w:after="0"/>
              <w:jc w:val="center"/>
              <w:rPr>
                <w:rFonts w:ascii="Arial" w:eastAsia="Times New Roman" w:hAnsi="Arial" w:cs="Arial"/>
                <w:b/>
                <w:sz w:val="20"/>
                <w:szCs w:val="20"/>
              </w:rPr>
            </w:pPr>
          </w:p>
          <w:p w:rsidR="000C4EC1" w:rsidRPr="000C4EC1" w:rsidRDefault="000C4EC1" w:rsidP="000C4EC1">
            <w:pPr>
              <w:tabs>
                <w:tab w:val="left" w:pos="-720"/>
                <w:tab w:val="left" w:pos="0"/>
                <w:tab w:val="left" w:pos="3600"/>
                <w:tab w:val="left" w:pos="5040"/>
                <w:tab w:val="left" w:pos="8640"/>
                <w:tab w:val="left" w:pos="9360"/>
                <w:tab w:val="left" w:pos="10080"/>
              </w:tabs>
              <w:spacing w:after="0"/>
              <w:jc w:val="center"/>
              <w:rPr>
                <w:rFonts w:ascii="Arial" w:eastAsia="Times New Roman" w:hAnsi="Arial" w:cs="Arial"/>
                <w:b/>
                <w:sz w:val="20"/>
                <w:szCs w:val="20"/>
              </w:rPr>
            </w:pPr>
            <w:r w:rsidRPr="000C4EC1">
              <w:rPr>
                <w:rFonts w:ascii="Arial" w:eastAsia="Times New Roman" w:hAnsi="Arial" w:cs="Arial"/>
                <w:b/>
                <w:sz w:val="20"/>
                <w:szCs w:val="20"/>
              </w:rPr>
              <w:t xml:space="preserve">LOCAL CONTENT DECLARATION BY CHIEF FINANCIAL OFFICER </w:t>
            </w:r>
            <w:r w:rsidRPr="000C4EC1">
              <w:rPr>
                <w:rFonts w:ascii="Arial" w:eastAsia="Times New Roman" w:hAnsi="Arial" w:cs="Arial"/>
                <w:b/>
                <w:sz w:val="20"/>
                <w:szCs w:val="20"/>
                <w:lang w:eastAsia="en-GB"/>
              </w:rPr>
              <w:t xml:space="preserve">OR OTHER LEGALLY RESPONSIBLE PERSON </w:t>
            </w:r>
            <w:r w:rsidRPr="000C4EC1">
              <w:rPr>
                <w:rFonts w:ascii="Arial" w:eastAsia="Times New Roman" w:hAnsi="Arial" w:cs="Arial"/>
                <w:b/>
                <w:sz w:val="20"/>
                <w:szCs w:val="20"/>
              </w:rPr>
              <w:t xml:space="preserve">NOMINATED IN WRITING BY THE CHIEF EXECUTIVE </w:t>
            </w:r>
            <w:r w:rsidRPr="000C4EC1">
              <w:rPr>
                <w:rFonts w:ascii="Arial" w:eastAsia="Times New Roman" w:hAnsi="Arial" w:cs="Arial"/>
                <w:b/>
                <w:bCs/>
                <w:sz w:val="20"/>
                <w:szCs w:val="20"/>
              </w:rPr>
              <w:t>OR SENIOR MEMBER/PERSON WITH MANAGEMENT RESPONSIBILITY (CLOSE CORPORATION, PARTNERSHIP OR INDIVIDUAL)</w:t>
            </w:r>
          </w:p>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ind w:left="1680" w:hanging="1680"/>
              <w:rPr>
                <w:rFonts w:ascii="Arial" w:eastAsia="Times New Roman" w:hAnsi="Arial" w:cs="Arial"/>
                <w:sz w:val="20"/>
                <w:szCs w:val="20"/>
              </w:rPr>
            </w:pPr>
            <w:r w:rsidRPr="000C4EC1">
              <w:rPr>
                <w:rFonts w:ascii="Arial" w:eastAsia="Times New Roman" w:hAnsi="Arial" w:cs="Arial"/>
                <w:b/>
                <w:sz w:val="20"/>
                <w:szCs w:val="20"/>
              </w:rPr>
              <w:t>IN RESPECT OF TENDER No.</w:t>
            </w:r>
            <w:r w:rsidRPr="000C4EC1">
              <w:rPr>
                <w:rFonts w:ascii="Arial" w:eastAsia="Times New Roman" w:hAnsi="Arial" w:cs="Arial"/>
                <w:sz w:val="20"/>
                <w:szCs w:val="20"/>
              </w:rPr>
              <w:t xml:space="preserve">: </w:t>
            </w:r>
            <w:r w:rsidRPr="000C4EC1">
              <w:rPr>
                <w:rFonts w:ascii="Arial" w:eastAsia="Times New Roman" w:hAnsi="Arial" w:cs="Arial"/>
                <w:b/>
                <w:sz w:val="20"/>
                <w:szCs w:val="24"/>
                <w:lang w:val="en-GB"/>
              </w:rPr>
              <w:t>[</w:t>
            </w:r>
            <w:r w:rsidRPr="000C4EC1">
              <w:rPr>
                <w:rFonts w:ascii="Arial" w:eastAsia="Times New Roman" w:hAnsi="Arial" w:cs="Arial"/>
                <w:b/>
                <w:sz w:val="20"/>
                <w:szCs w:val="24"/>
                <w:lang w:val="en-GB"/>
              </w:rPr>
              <w:sym w:font="Symbol" w:char="F0B7"/>
            </w:r>
            <w:r w:rsidRPr="000C4EC1">
              <w:rPr>
                <w:rFonts w:ascii="Arial" w:eastAsia="Times New Roman" w:hAnsi="Arial" w:cs="Arial"/>
                <w:b/>
                <w:sz w:val="20"/>
                <w:szCs w:val="24"/>
                <w:lang w:val="en-GB"/>
              </w:rPr>
              <w:t>]</w:t>
            </w:r>
          </w:p>
          <w:p w:rsidR="000C4EC1" w:rsidRPr="000C4EC1" w:rsidRDefault="000C4EC1" w:rsidP="000C4EC1">
            <w:pPr>
              <w:tabs>
                <w:tab w:val="left" w:pos="-720"/>
                <w:tab w:val="left" w:pos="0"/>
                <w:tab w:val="left" w:pos="48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rPr>
                <w:rFonts w:ascii="Arial" w:eastAsia="Times New Roman" w:hAnsi="Arial" w:cs="Arial"/>
                <w:sz w:val="20"/>
                <w:szCs w:val="20"/>
              </w:rPr>
            </w:pPr>
            <w:r w:rsidRPr="000C4EC1">
              <w:rPr>
                <w:rFonts w:ascii="Arial" w:eastAsia="Times New Roman" w:hAnsi="Arial" w:cs="Arial"/>
                <w:b/>
                <w:sz w:val="20"/>
                <w:szCs w:val="20"/>
              </w:rPr>
              <w:t>ISSUED BY</w:t>
            </w:r>
            <w:r w:rsidR="006B5929">
              <w:rPr>
                <w:rFonts w:ascii="Arial" w:eastAsia="Times New Roman" w:hAnsi="Arial" w:cs="Arial"/>
                <w:sz w:val="20"/>
                <w:szCs w:val="20"/>
              </w:rPr>
              <w:t>: Eskom Holdings SOC Ltd</w:t>
            </w:r>
          </w:p>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ind w:left="1680" w:hanging="1200"/>
              <w:rPr>
                <w:rFonts w:ascii="Arial" w:eastAsia="Times New Roman" w:hAnsi="Arial" w:cs="Arial"/>
                <w:sz w:val="20"/>
                <w:szCs w:val="20"/>
              </w:rPr>
            </w:pPr>
          </w:p>
          <w:p w:rsidR="000C4EC1" w:rsidRPr="000C4EC1" w:rsidRDefault="000C4EC1" w:rsidP="000C4EC1">
            <w:p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sz w:val="20"/>
                <w:szCs w:val="20"/>
              </w:rPr>
            </w:pPr>
            <w:r w:rsidRPr="000C4EC1">
              <w:rPr>
                <w:rFonts w:ascii="Arial" w:eastAsia="Times New Roman" w:hAnsi="Arial" w:cs="Arial"/>
                <w:sz w:val="20"/>
                <w:szCs w:val="20"/>
              </w:rPr>
              <w:t>NB:  The obligation to complete, duly sign and submit this declaration cannot be transferred to an external authorized representative, auditor or any other third party acting on behalf of the tenderer.</w:t>
            </w:r>
          </w:p>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sz w:val="20"/>
                <w:szCs w:val="20"/>
              </w:rPr>
            </w:pPr>
          </w:p>
          <w:p w:rsidR="000C4EC1" w:rsidRPr="000C4EC1" w:rsidRDefault="000C4EC1" w:rsidP="000C4EC1">
            <w:pPr>
              <w:tabs>
                <w:tab w:val="left" w:pos="-720"/>
                <w:tab w:val="left" w:pos="0"/>
                <w:tab w:val="left" w:pos="48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sz w:val="20"/>
                <w:szCs w:val="20"/>
              </w:rPr>
            </w:pPr>
            <w:r w:rsidRPr="000C4EC1">
              <w:rPr>
                <w:rFonts w:ascii="Arial" w:eastAsia="Times New Roman" w:hAnsi="Arial" w:cs="Arial"/>
                <w:sz w:val="20"/>
                <w:szCs w:val="20"/>
              </w:rPr>
              <w:t xml:space="preserve">I, the undersigned,____________________________________(full names), do hereby declare, in my capacity </w:t>
            </w:r>
            <w:proofErr w:type="spellStart"/>
            <w:r w:rsidRPr="000C4EC1">
              <w:rPr>
                <w:rFonts w:ascii="Arial" w:eastAsia="Times New Roman" w:hAnsi="Arial" w:cs="Arial"/>
                <w:sz w:val="20"/>
                <w:szCs w:val="20"/>
              </w:rPr>
              <w:t>as________________________of</w:t>
            </w:r>
            <w:proofErr w:type="spellEnd"/>
            <w:r w:rsidRPr="000C4EC1">
              <w:rPr>
                <w:rFonts w:ascii="Arial" w:eastAsia="Times New Roman" w:hAnsi="Arial" w:cs="Arial"/>
                <w:sz w:val="20"/>
                <w:szCs w:val="20"/>
              </w:rPr>
              <w:t>_____________________________(name of tender</w:t>
            </w:r>
            <w:r w:rsidR="00032A88">
              <w:rPr>
                <w:rFonts w:ascii="Arial" w:eastAsia="Times New Roman" w:hAnsi="Arial" w:cs="Arial"/>
                <w:sz w:val="20"/>
                <w:szCs w:val="20"/>
              </w:rPr>
              <w:t xml:space="preserve">ing </w:t>
            </w:r>
            <w:r w:rsidRPr="000C4EC1">
              <w:rPr>
                <w:rFonts w:ascii="Arial" w:eastAsia="Times New Roman" w:hAnsi="Arial" w:cs="Arial"/>
                <w:sz w:val="20"/>
                <w:szCs w:val="20"/>
              </w:rPr>
              <w:t xml:space="preserve"> entity), the following:</w:t>
            </w:r>
          </w:p>
          <w:p w:rsidR="000C4EC1" w:rsidRPr="000C4EC1" w:rsidRDefault="000C4EC1" w:rsidP="000C4EC1">
            <w:pPr>
              <w:tabs>
                <w:tab w:val="left" w:pos="-720"/>
                <w:tab w:val="left" w:pos="0"/>
                <w:tab w:val="left" w:pos="3600"/>
                <w:tab w:val="left" w:pos="5040"/>
                <w:tab w:val="left" w:pos="8640"/>
                <w:tab w:val="left" w:pos="9360"/>
                <w:tab w:val="left" w:pos="10080"/>
              </w:tabs>
              <w:spacing w:after="0"/>
              <w:jc w:val="center"/>
              <w:rPr>
                <w:rFonts w:ascii="Arial" w:eastAsia="Times New Roman" w:hAnsi="Arial" w:cs="Arial"/>
                <w:sz w:val="20"/>
                <w:szCs w:val="20"/>
              </w:rPr>
            </w:pPr>
          </w:p>
          <w:p w:rsidR="000C4EC1" w:rsidRPr="000C4EC1" w:rsidRDefault="000C4EC1" w:rsidP="000C4EC1">
            <w:pPr>
              <w:tabs>
                <w:tab w:val="left" w:pos="425"/>
              </w:tabs>
              <w:spacing w:after="0"/>
              <w:jc w:val="both"/>
              <w:rPr>
                <w:rFonts w:ascii="Arial" w:eastAsia="Times New Roman" w:hAnsi="Arial" w:cs="Arial"/>
                <w:sz w:val="20"/>
                <w:szCs w:val="20"/>
              </w:rPr>
            </w:pPr>
            <w:r w:rsidRPr="000C4EC1">
              <w:rPr>
                <w:rFonts w:ascii="Arial" w:eastAsia="Times New Roman" w:hAnsi="Arial" w:cs="Arial"/>
                <w:sz w:val="20"/>
                <w:szCs w:val="20"/>
              </w:rPr>
              <w:t>(a)</w:t>
            </w:r>
            <w:r w:rsidRPr="000C4EC1">
              <w:rPr>
                <w:rFonts w:ascii="Arial" w:eastAsia="Times New Roman" w:hAnsi="Arial" w:cs="Arial"/>
                <w:sz w:val="20"/>
                <w:szCs w:val="20"/>
              </w:rPr>
              <w:tab/>
              <w:t>The facts contained herein are within my own personal knowledge</w:t>
            </w:r>
            <w:r w:rsidR="00032A88">
              <w:rPr>
                <w:rFonts w:ascii="Arial" w:eastAsia="Times New Roman" w:hAnsi="Arial" w:cs="Arial"/>
                <w:sz w:val="20"/>
                <w:szCs w:val="20"/>
              </w:rPr>
              <w:t xml:space="preserve">; </w:t>
            </w:r>
            <w:r w:rsidR="00032A88" w:rsidRPr="00614014">
              <w:rPr>
                <w:rFonts w:ascii="Arial" w:eastAsia="Times New Roman" w:hAnsi="Arial" w:cs="Arial"/>
                <w:sz w:val="20"/>
                <w:szCs w:val="20"/>
              </w:rPr>
              <w:t>and</w:t>
            </w:r>
            <w:r w:rsidR="00032A88">
              <w:rPr>
                <w:rFonts w:ascii="Arial" w:eastAsia="Times New Roman" w:hAnsi="Arial" w:cs="Arial"/>
                <w:sz w:val="20"/>
                <w:szCs w:val="20"/>
              </w:rPr>
              <w:t xml:space="preserve"> </w:t>
            </w:r>
          </w:p>
          <w:p w:rsidR="000C4EC1" w:rsidRPr="000C4EC1" w:rsidRDefault="000C4EC1" w:rsidP="00032A88">
            <w:pPr>
              <w:tabs>
                <w:tab w:val="left" w:pos="425"/>
              </w:tabs>
              <w:spacing w:after="0"/>
              <w:ind w:left="426" w:hanging="426"/>
              <w:jc w:val="both"/>
              <w:rPr>
                <w:rFonts w:ascii="Arial" w:eastAsia="Times New Roman" w:hAnsi="Arial" w:cs="Arial"/>
                <w:sz w:val="20"/>
                <w:szCs w:val="20"/>
              </w:rPr>
            </w:pPr>
            <w:r w:rsidRPr="000C4EC1">
              <w:rPr>
                <w:rFonts w:ascii="Arial" w:eastAsia="Times New Roman" w:hAnsi="Arial" w:cs="Arial"/>
                <w:sz w:val="20"/>
                <w:szCs w:val="20"/>
              </w:rPr>
              <w:t>(b)</w:t>
            </w:r>
            <w:r w:rsidRPr="000C4EC1">
              <w:rPr>
                <w:rFonts w:ascii="Arial" w:eastAsia="Times New Roman" w:hAnsi="Arial" w:cs="Arial"/>
                <w:sz w:val="20"/>
                <w:szCs w:val="20"/>
              </w:rPr>
              <w:tab/>
              <w:t>I have satisfied myself that the goods/services/works to be delivered in terms of the above-specified tender comply with the minimum local content requirements as specified in the tender, and as measured in terms of SATS 1286</w:t>
            </w:r>
            <w:r w:rsidR="00032A88">
              <w:rPr>
                <w:rFonts w:ascii="Arial" w:eastAsia="Times New Roman" w:hAnsi="Arial" w:cs="Arial"/>
                <w:sz w:val="20"/>
                <w:szCs w:val="20"/>
              </w:rPr>
              <w:t xml:space="preserve">; </w:t>
            </w:r>
            <w:r w:rsidR="00032A88" w:rsidRPr="00F37643">
              <w:rPr>
                <w:rFonts w:ascii="Arial" w:eastAsia="Times New Roman" w:hAnsi="Arial" w:cs="Arial"/>
                <w:sz w:val="20"/>
                <w:szCs w:val="20"/>
              </w:rPr>
              <w:t>and</w:t>
            </w:r>
            <w:r w:rsidR="00032A88">
              <w:rPr>
                <w:rFonts w:ascii="Arial" w:eastAsia="Times New Roman" w:hAnsi="Arial" w:cs="Arial"/>
                <w:sz w:val="20"/>
                <w:szCs w:val="20"/>
              </w:rPr>
              <w:t xml:space="preserve"> </w:t>
            </w:r>
          </w:p>
          <w:p w:rsidR="000C4EC1" w:rsidRPr="000C4EC1" w:rsidRDefault="000C4EC1" w:rsidP="000C4EC1">
            <w:pPr>
              <w:tabs>
                <w:tab w:val="left" w:pos="425"/>
              </w:tabs>
              <w:spacing w:after="0"/>
              <w:ind w:left="426" w:hanging="426"/>
              <w:jc w:val="both"/>
              <w:rPr>
                <w:rFonts w:ascii="Arial" w:eastAsia="Times New Roman" w:hAnsi="Arial" w:cs="Arial"/>
                <w:sz w:val="20"/>
                <w:szCs w:val="20"/>
              </w:rPr>
            </w:pPr>
            <w:r w:rsidRPr="000C4EC1">
              <w:rPr>
                <w:rFonts w:ascii="Arial" w:eastAsia="Times New Roman" w:hAnsi="Arial" w:cs="Arial"/>
                <w:sz w:val="20"/>
                <w:szCs w:val="20"/>
              </w:rPr>
              <w:t>(c)</w:t>
            </w:r>
            <w:r w:rsidRPr="000C4EC1">
              <w:rPr>
                <w:rFonts w:ascii="Arial" w:eastAsia="Times New Roman" w:hAnsi="Arial" w:cs="Arial"/>
                <w:sz w:val="20"/>
                <w:szCs w:val="20"/>
              </w:rPr>
              <w:tab/>
              <w:t>The local content has been calculated using the formula given in clause 3 of SATS 1286, the rates of exchange indicated in paragraph 4.1 above and the following figures:</w:t>
            </w:r>
          </w:p>
          <w:p w:rsidR="000C4EC1" w:rsidRPr="000C4EC1" w:rsidRDefault="000C4EC1" w:rsidP="000C4EC1">
            <w:pPr>
              <w:tabs>
                <w:tab w:val="left" w:pos="425"/>
              </w:tabs>
              <w:spacing w:after="0"/>
              <w:jc w:val="both"/>
              <w:rPr>
                <w:rFonts w:ascii="Arial" w:eastAsia="Times New Roman"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62" w:type="dxa"/>
                <w:bottom w:w="23" w:type="dxa"/>
                <w:right w:w="62" w:type="dxa"/>
              </w:tblCellMar>
              <w:tblLook w:val="04A0" w:firstRow="1" w:lastRow="0" w:firstColumn="1" w:lastColumn="0" w:noHBand="0" w:noVBand="1"/>
            </w:tblPr>
            <w:tblGrid>
              <w:gridCol w:w="5921"/>
              <w:gridCol w:w="1276"/>
            </w:tblGrid>
            <w:tr w:rsidR="000C4EC1" w:rsidRPr="000C4EC1" w:rsidTr="00093342">
              <w:trPr>
                <w:jc w:val="center"/>
              </w:trPr>
              <w:tc>
                <w:tcPr>
                  <w:tcW w:w="5921" w:type="dxa"/>
                </w:tcPr>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sz w:val="20"/>
                      <w:szCs w:val="20"/>
                    </w:rPr>
                  </w:pPr>
                  <w:r w:rsidRPr="000C4EC1">
                    <w:rPr>
                      <w:rFonts w:ascii="Arial" w:eastAsia="Times New Roman" w:hAnsi="Arial" w:cs="Arial"/>
                      <w:sz w:val="20"/>
                      <w:szCs w:val="20"/>
                    </w:rPr>
                    <w:t xml:space="preserve">Tender price, excluding VAT (y)    </w:t>
                  </w:r>
                </w:p>
              </w:tc>
              <w:tc>
                <w:tcPr>
                  <w:tcW w:w="1276" w:type="dxa"/>
                </w:tcPr>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rPr>
                      <w:rFonts w:ascii="Arial" w:eastAsia="Times New Roman" w:hAnsi="Arial" w:cs="Arial"/>
                      <w:sz w:val="20"/>
                      <w:szCs w:val="20"/>
                    </w:rPr>
                  </w:pPr>
                  <w:r w:rsidRPr="000C4EC1">
                    <w:rPr>
                      <w:rFonts w:ascii="Arial" w:eastAsia="Times New Roman" w:hAnsi="Arial" w:cs="Arial"/>
                      <w:sz w:val="20"/>
                      <w:szCs w:val="20"/>
                    </w:rPr>
                    <w:t>R</w:t>
                  </w:r>
                </w:p>
              </w:tc>
            </w:tr>
            <w:tr w:rsidR="000C4EC1" w:rsidRPr="000C4EC1" w:rsidTr="00093342">
              <w:trPr>
                <w:jc w:val="center"/>
              </w:trPr>
              <w:tc>
                <w:tcPr>
                  <w:tcW w:w="5921" w:type="dxa"/>
                </w:tcPr>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sz w:val="20"/>
                      <w:szCs w:val="20"/>
                    </w:rPr>
                  </w:pPr>
                  <w:r w:rsidRPr="000C4EC1">
                    <w:rPr>
                      <w:rFonts w:ascii="Arial" w:eastAsia="Times New Roman" w:hAnsi="Arial" w:cs="Arial"/>
                      <w:sz w:val="20"/>
                      <w:szCs w:val="20"/>
                    </w:rPr>
                    <w:t>Imported content</w:t>
                  </w:r>
                  <w:r w:rsidRPr="000C4EC1" w:rsidDel="009B5884">
                    <w:rPr>
                      <w:rFonts w:ascii="Arial" w:eastAsia="Times New Roman" w:hAnsi="Arial" w:cs="Arial"/>
                      <w:sz w:val="20"/>
                      <w:szCs w:val="20"/>
                    </w:rPr>
                    <w:t xml:space="preserve"> </w:t>
                  </w:r>
                  <w:r w:rsidRPr="000C4EC1">
                    <w:rPr>
                      <w:rFonts w:ascii="Arial" w:eastAsia="Times New Roman" w:hAnsi="Arial" w:cs="Arial"/>
                      <w:sz w:val="20"/>
                      <w:szCs w:val="20"/>
                    </w:rPr>
                    <w:t>(x)</w:t>
                  </w:r>
                </w:p>
              </w:tc>
              <w:tc>
                <w:tcPr>
                  <w:tcW w:w="1276" w:type="dxa"/>
                </w:tcPr>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rPr>
                      <w:rFonts w:ascii="Arial" w:eastAsia="Times New Roman" w:hAnsi="Arial" w:cs="Arial"/>
                      <w:sz w:val="20"/>
                      <w:szCs w:val="20"/>
                    </w:rPr>
                  </w:pPr>
                  <w:r w:rsidRPr="000C4EC1">
                    <w:rPr>
                      <w:rFonts w:ascii="Arial" w:eastAsia="Times New Roman" w:hAnsi="Arial" w:cs="Arial"/>
                      <w:sz w:val="20"/>
                      <w:szCs w:val="20"/>
                    </w:rPr>
                    <w:t>R</w:t>
                  </w:r>
                </w:p>
              </w:tc>
            </w:tr>
            <w:tr w:rsidR="000C4EC1" w:rsidRPr="000C4EC1" w:rsidTr="00093342">
              <w:trPr>
                <w:jc w:val="center"/>
              </w:trPr>
              <w:tc>
                <w:tcPr>
                  <w:tcW w:w="5921" w:type="dxa"/>
                </w:tcPr>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sz w:val="20"/>
                      <w:szCs w:val="20"/>
                    </w:rPr>
                  </w:pPr>
                  <w:r w:rsidRPr="000C4EC1">
                    <w:rPr>
                      <w:rFonts w:ascii="Arial" w:eastAsia="Times New Roman" w:hAnsi="Arial" w:cs="Arial"/>
                      <w:sz w:val="20"/>
                      <w:szCs w:val="20"/>
                    </w:rPr>
                    <w:t xml:space="preserve">Stipulated minimum threshold  for Local content (paragraph 3 above) </w:t>
                  </w:r>
                </w:p>
              </w:tc>
              <w:tc>
                <w:tcPr>
                  <w:tcW w:w="1276" w:type="dxa"/>
                </w:tcPr>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center"/>
                    <w:rPr>
                      <w:rFonts w:ascii="Arial" w:eastAsia="Times New Roman" w:hAnsi="Arial" w:cs="Arial"/>
                      <w:sz w:val="20"/>
                      <w:szCs w:val="20"/>
                    </w:rPr>
                  </w:pPr>
                </w:p>
              </w:tc>
            </w:tr>
            <w:tr w:rsidR="000C4EC1" w:rsidRPr="000C4EC1" w:rsidTr="00093342">
              <w:trPr>
                <w:jc w:val="center"/>
              </w:trPr>
              <w:tc>
                <w:tcPr>
                  <w:tcW w:w="5921" w:type="dxa"/>
                </w:tcPr>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sz w:val="20"/>
                      <w:szCs w:val="20"/>
                    </w:rPr>
                  </w:pPr>
                  <w:r w:rsidRPr="000C4EC1">
                    <w:rPr>
                      <w:rFonts w:ascii="Arial" w:eastAsia="Times New Roman" w:hAnsi="Arial" w:cs="Arial"/>
                      <w:sz w:val="20"/>
                      <w:szCs w:val="20"/>
                    </w:rPr>
                    <w:t>Local content % , as calculated in terms of SATS 1286</w:t>
                  </w:r>
                </w:p>
              </w:tc>
              <w:tc>
                <w:tcPr>
                  <w:tcW w:w="1276" w:type="dxa"/>
                </w:tcPr>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center"/>
                    <w:rPr>
                      <w:rFonts w:ascii="Arial" w:eastAsia="Times New Roman" w:hAnsi="Arial" w:cs="Arial"/>
                      <w:sz w:val="20"/>
                      <w:szCs w:val="20"/>
                    </w:rPr>
                  </w:pPr>
                </w:p>
              </w:tc>
            </w:tr>
          </w:tbl>
          <w:p w:rsidR="000C4EC1" w:rsidRP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ind w:left="1080"/>
              <w:jc w:val="both"/>
              <w:rPr>
                <w:rFonts w:ascii="Arial" w:eastAsia="Times New Roman" w:hAnsi="Arial" w:cs="Arial"/>
                <w:sz w:val="20"/>
                <w:szCs w:val="20"/>
              </w:rPr>
            </w:pPr>
          </w:p>
          <w:p w:rsidR="000C4EC1" w:rsidRPr="000C4EC1" w:rsidRDefault="000C4EC1" w:rsidP="000C4EC1">
            <w:pPr>
              <w:tabs>
                <w:tab w:val="left" w:pos="425"/>
              </w:tabs>
              <w:spacing w:after="0"/>
              <w:jc w:val="both"/>
              <w:rPr>
                <w:rFonts w:ascii="Arial" w:eastAsia="Times New Roman" w:hAnsi="Arial" w:cs="Arial"/>
                <w:sz w:val="20"/>
                <w:szCs w:val="20"/>
              </w:rPr>
            </w:pPr>
            <w:r w:rsidRPr="000C4EC1">
              <w:rPr>
                <w:rFonts w:ascii="Arial" w:eastAsia="Times New Roman" w:hAnsi="Arial" w:cs="Arial"/>
                <w:sz w:val="20"/>
                <w:szCs w:val="20"/>
              </w:rPr>
              <w:t>If the tender is for more than one product, a schedule of the local content by product shall be attached.</w:t>
            </w:r>
          </w:p>
          <w:p w:rsidR="000C4EC1" w:rsidRPr="000C4EC1" w:rsidRDefault="000C4EC1" w:rsidP="00032A88">
            <w:pPr>
              <w:tabs>
                <w:tab w:val="left" w:pos="425"/>
              </w:tabs>
              <w:spacing w:after="0"/>
              <w:ind w:left="426" w:hanging="426"/>
              <w:jc w:val="both"/>
              <w:rPr>
                <w:rFonts w:ascii="Arial" w:eastAsia="Times New Roman" w:hAnsi="Arial" w:cs="Arial"/>
                <w:sz w:val="20"/>
                <w:szCs w:val="20"/>
              </w:rPr>
            </w:pPr>
            <w:r w:rsidRPr="000C4EC1">
              <w:rPr>
                <w:rFonts w:ascii="Arial" w:eastAsia="Times New Roman" w:hAnsi="Arial" w:cs="Arial"/>
                <w:sz w:val="20"/>
                <w:szCs w:val="20"/>
              </w:rPr>
              <w:t>(d)</w:t>
            </w:r>
            <w:r w:rsidRPr="000C4EC1">
              <w:rPr>
                <w:rFonts w:ascii="Arial" w:eastAsia="Times New Roman" w:hAnsi="Arial" w:cs="Arial"/>
                <w:sz w:val="20"/>
                <w:szCs w:val="20"/>
              </w:rPr>
              <w:tab/>
              <w:t>I accept that Eskom has the right to request that the local content be verified in terms of the requirements of SATS 1286</w:t>
            </w:r>
            <w:r w:rsidR="00032A88">
              <w:rPr>
                <w:rFonts w:ascii="Arial" w:eastAsia="Times New Roman" w:hAnsi="Arial" w:cs="Arial"/>
                <w:sz w:val="20"/>
                <w:szCs w:val="20"/>
              </w:rPr>
              <w:t xml:space="preserve">; and </w:t>
            </w:r>
          </w:p>
          <w:p w:rsidR="000C4EC1" w:rsidRPr="000C4EC1" w:rsidRDefault="000C4EC1" w:rsidP="000C4EC1">
            <w:pPr>
              <w:tabs>
                <w:tab w:val="left" w:pos="425"/>
              </w:tabs>
              <w:spacing w:after="0"/>
              <w:ind w:left="426" w:hanging="426"/>
              <w:jc w:val="both"/>
              <w:rPr>
                <w:rFonts w:ascii="Arial" w:eastAsia="Times New Roman" w:hAnsi="Arial" w:cs="Arial"/>
                <w:sz w:val="20"/>
                <w:szCs w:val="20"/>
              </w:rPr>
            </w:pPr>
            <w:r w:rsidRPr="000C4EC1">
              <w:rPr>
                <w:rFonts w:ascii="Arial" w:eastAsia="Times New Roman" w:hAnsi="Arial" w:cs="Arial"/>
                <w:sz w:val="20"/>
                <w:szCs w:val="20"/>
              </w:rPr>
              <w:t>(e)</w:t>
            </w:r>
            <w:r w:rsidRPr="000C4EC1">
              <w:rPr>
                <w:rFonts w:ascii="Arial" w:eastAsia="Times New Roman" w:hAnsi="Arial" w:cs="Arial"/>
                <w:sz w:val="20"/>
                <w:szCs w:val="20"/>
              </w:rPr>
              <w:tab/>
              <w:t>I understand that the awarding of the tender is dependent on the accuracy of the information furnished in this application. I also understand that the submission of incorrect data, or data that are not verifiable as described in SATS 1286, may result in the Procurement Authority / Institution imposing any or all of the remedies as provided for in Regulation 13 of the Preferential Procurement Regulations, 2011 promulgated under the Policy Framework Act (PPPFA), 2000 (Act No. 5 of 2000).</w:t>
            </w:r>
          </w:p>
          <w:p w:rsidR="000C4EC1" w:rsidRPr="000C4EC1" w:rsidRDefault="000C4EC1" w:rsidP="000C4EC1">
            <w:pPr>
              <w:tabs>
                <w:tab w:val="left" w:pos="425"/>
              </w:tabs>
              <w:spacing w:after="0"/>
              <w:jc w:val="both"/>
              <w:rPr>
                <w:rFonts w:ascii="Arial" w:eastAsia="Times New Roman" w:hAnsi="Arial" w:cs="Arial"/>
                <w:sz w:val="20"/>
                <w:szCs w:val="20"/>
              </w:rPr>
            </w:pPr>
          </w:p>
          <w:p w:rsid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b/>
                <w:bCs/>
                <w:sz w:val="20"/>
                <w:szCs w:val="20"/>
              </w:rPr>
            </w:pPr>
            <w:r w:rsidRPr="000C4EC1">
              <w:rPr>
                <w:rFonts w:ascii="Arial" w:eastAsia="Times New Roman" w:hAnsi="Arial" w:cs="Arial"/>
                <w:sz w:val="20"/>
                <w:szCs w:val="20"/>
              </w:rPr>
              <w:tab/>
            </w:r>
            <w:r w:rsidRPr="000C4EC1">
              <w:rPr>
                <w:rFonts w:ascii="Arial" w:eastAsia="Times New Roman" w:hAnsi="Arial" w:cs="Arial"/>
                <w:b/>
                <w:bCs/>
                <w:sz w:val="20"/>
                <w:szCs w:val="20"/>
              </w:rPr>
              <w:t xml:space="preserve">SIGNATURE:     </w:t>
            </w:r>
            <w:r w:rsidRPr="000C4EC1">
              <w:rPr>
                <w:rFonts w:ascii="Arial" w:eastAsia="Times New Roman" w:hAnsi="Arial" w:cs="Arial"/>
                <w:b/>
                <w:bCs/>
                <w:sz w:val="20"/>
                <w:szCs w:val="20"/>
                <w:u w:val="single"/>
              </w:rPr>
              <w:t xml:space="preserve">                                             </w:t>
            </w:r>
            <w:r w:rsidRPr="000C4EC1">
              <w:rPr>
                <w:rFonts w:ascii="Arial" w:eastAsia="Times New Roman" w:hAnsi="Arial" w:cs="Arial"/>
                <w:b/>
                <w:bCs/>
                <w:sz w:val="20"/>
                <w:szCs w:val="20"/>
              </w:rPr>
              <w:tab/>
            </w:r>
            <w:r w:rsidRPr="000C4EC1">
              <w:rPr>
                <w:rFonts w:ascii="Arial" w:eastAsia="Times New Roman" w:hAnsi="Arial" w:cs="Arial"/>
                <w:b/>
                <w:bCs/>
                <w:sz w:val="20"/>
                <w:szCs w:val="20"/>
              </w:rPr>
              <w:tab/>
            </w:r>
            <w:r w:rsidRPr="000C4EC1">
              <w:rPr>
                <w:rFonts w:ascii="Arial" w:eastAsia="Times New Roman" w:hAnsi="Arial" w:cs="Arial"/>
                <w:b/>
                <w:bCs/>
                <w:sz w:val="20"/>
                <w:szCs w:val="20"/>
              </w:rPr>
              <w:tab/>
              <w:t>DATE: ___________</w:t>
            </w:r>
          </w:p>
          <w:p w:rsidR="00E07E7C" w:rsidRPr="000C4EC1" w:rsidRDefault="00E07E7C"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b/>
                <w:bCs/>
                <w:sz w:val="20"/>
                <w:szCs w:val="20"/>
              </w:rPr>
            </w:pPr>
          </w:p>
          <w:p w:rsidR="000C4EC1" w:rsidRDefault="000C4EC1"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b/>
                <w:bCs/>
                <w:sz w:val="20"/>
                <w:szCs w:val="20"/>
              </w:rPr>
            </w:pPr>
            <w:r w:rsidRPr="000C4EC1">
              <w:rPr>
                <w:rFonts w:ascii="Arial" w:eastAsia="Times New Roman" w:hAnsi="Arial" w:cs="Arial"/>
                <w:b/>
                <w:bCs/>
                <w:sz w:val="20"/>
                <w:szCs w:val="20"/>
              </w:rPr>
              <w:tab/>
              <w:t xml:space="preserve">WITNESS No. 1 </w:t>
            </w:r>
            <w:r w:rsidRPr="000C4EC1">
              <w:rPr>
                <w:rFonts w:ascii="Arial" w:eastAsia="Times New Roman" w:hAnsi="Arial" w:cs="Arial"/>
                <w:b/>
                <w:bCs/>
                <w:sz w:val="20"/>
                <w:szCs w:val="20"/>
                <w:u w:val="single"/>
              </w:rPr>
              <w:t xml:space="preserve">                                             </w:t>
            </w:r>
            <w:r w:rsidRPr="000C4EC1">
              <w:rPr>
                <w:rFonts w:ascii="Arial" w:eastAsia="Times New Roman" w:hAnsi="Arial" w:cs="Arial"/>
                <w:b/>
                <w:bCs/>
                <w:sz w:val="20"/>
                <w:szCs w:val="20"/>
              </w:rPr>
              <w:tab/>
            </w:r>
            <w:r w:rsidRPr="000C4EC1">
              <w:rPr>
                <w:rFonts w:ascii="Arial" w:eastAsia="Times New Roman" w:hAnsi="Arial" w:cs="Arial"/>
                <w:b/>
                <w:bCs/>
                <w:sz w:val="20"/>
                <w:szCs w:val="20"/>
              </w:rPr>
              <w:tab/>
            </w:r>
            <w:r w:rsidRPr="000C4EC1">
              <w:rPr>
                <w:rFonts w:ascii="Arial" w:eastAsia="Times New Roman" w:hAnsi="Arial" w:cs="Arial"/>
                <w:b/>
                <w:bCs/>
                <w:sz w:val="20"/>
                <w:szCs w:val="20"/>
              </w:rPr>
              <w:tab/>
              <w:t>DATE: ___________</w:t>
            </w:r>
          </w:p>
          <w:p w:rsidR="00E07E7C" w:rsidRPr="000C4EC1" w:rsidRDefault="00E07E7C" w:rsidP="000C4EC1">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b/>
                <w:bCs/>
                <w:sz w:val="20"/>
                <w:szCs w:val="20"/>
              </w:rPr>
            </w:pPr>
          </w:p>
          <w:p w:rsidR="000C4EC1" w:rsidRPr="000C4EC1" w:rsidRDefault="000C4EC1" w:rsidP="00E07E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jc w:val="both"/>
              <w:rPr>
                <w:rFonts w:ascii="Arial" w:eastAsia="Times New Roman" w:hAnsi="Arial" w:cs="Arial"/>
                <w:b/>
                <w:bCs/>
                <w:sz w:val="20"/>
                <w:szCs w:val="20"/>
              </w:rPr>
            </w:pPr>
            <w:r w:rsidRPr="000C4EC1">
              <w:rPr>
                <w:rFonts w:ascii="Arial" w:eastAsia="Times New Roman" w:hAnsi="Arial" w:cs="Arial"/>
                <w:b/>
                <w:bCs/>
                <w:sz w:val="20"/>
                <w:szCs w:val="20"/>
              </w:rPr>
              <w:tab/>
              <w:t xml:space="preserve">WITNESS No. 2 </w:t>
            </w:r>
            <w:r w:rsidRPr="000C4EC1">
              <w:rPr>
                <w:rFonts w:ascii="Arial" w:eastAsia="Times New Roman" w:hAnsi="Arial" w:cs="Arial"/>
                <w:b/>
                <w:bCs/>
                <w:sz w:val="20"/>
                <w:szCs w:val="20"/>
                <w:u w:val="single"/>
              </w:rPr>
              <w:t xml:space="preserve">                                             </w:t>
            </w:r>
            <w:r w:rsidRPr="000C4EC1">
              <w:rPr>
                <w:rFonts w:ascii="Arial" w:eastAsia="Times New Roman" w:hAnsi="Arial" w:cs="Arial"/>
                <w:b/>
                <w:bCs/>
                <w:sz w:val="20"/>
                <w:szCs w:val="20"/>
              </w:rPr>
              <w:tab/>
            </w:r>
            <w:r w:rsidRPr="000C4EC1">
              <w:rPr>
                <w:rFonts w:ascii="Arial" w:eastAsia="Times New Roman" w:hAnsi="Arial" w:cs="Arial"/>
                <w:b/>
                <w:bCs/>
                <w:sz w:val="20"/>
                <w:szCs w:val="20"/>
              </w:rPr>
              <w:tab/>
            </w:r>
            <w:r w:rsidRPr="000C4EC1">
              <w:rPr>
                <w:rFonts w:ascii="Arial" w:eastAsia="Times New Roman" w:hAnsi="Arial" w:cs="Arial"/>
                <w:b/>
                <w:bCs/>
                <w:sz w:val="20"/>
                <w:szCs w:val="20"/>
              </w:rPr>
              <w:tab/>
              <w:t>DATE: ___________</w:t>
            </w:r>
          </w:p>
        </w:tc>
      </w:tr>
      <w:tr w:rsidR="0099518B" w:rsidRPr="0099518B" w:rsidTr="0099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4" w:type="dxa"/>
        </w:trPr>
        <w:tc>
          <w:tcPr>
            <w:tcW w:w="9242" w:type="dxa"/>
          </w:tcPr>
          <w:p w:rsidR="0099518B" w:rsidRPr="0099518B" w:rsidRDefault="000C4EC1" w:rsidP="0099518B">
            <w:r>
              <w:rPr>
                <w:rFonts w:ascii="Arial" w:eastAsia="Times New Roman" w:hAnsi="Arial" w:cs="Times New Roman"/>
                <w:sz w:val="20"/>
                <w:szCs w:val="24"/>
                <w:lang w:val="en-GB"/>
              </w:rPr>
              <w:lastRenderedPageBreak/>
              <w:br w:type="page"/>
            </w:r>
            <w:r w:rsidR="00BB5106" w:rsidRPr="00BB5106">
              <w:rPr>
                <w:rFonts w:ascii="Arial" w:eastAsia="Times New Roman" w:hAnsi="Arial" w:cs="Arial"/>
                <w:b/>
                <w:lang w:val="en-GB"/>
              </w:rPr>
              <w:t xml:space="preserve"> </w:t>
            </w:r>
            <w:r w:rsidR="0099518B">
              <w:rPr>
                <w:rFonts w:ascii="Arial" w:eastAsia="Times New Roman" w:hAnsi="Arial" w:cs="Arial"/>
                <w:b/>
                <w:lang w:val="en-GB"/>
              </w:rPr>
              <w:tab/>
            </w:r>
            <w:r w:rsidR="0099518B">
              <w:rPr>
                <w:rFonts w:ascii="Arial" w:eastAsia="Times New Roman" w:hAnsi="Arial" w:cs="Arial"/>
                <w:b/>
                <w:lang w:val="en-GB"/>
              </w:rPr>
              <w:tab/>
            </w:r>
            <w:r w:rsidR="0099518B">
              <w:rPr>
                <w:rFonts w:ascii="Arial" w:eastAsia="Times New Roman" w:hAnsi="Arial" w:cs="Arial"/>
                <w:b/>
                <w:lang w:val="en-GB"/>
              </w:rPr>
              <w:tab/>
            </w:r>
            <w:r w:rsidR="0099518B">
              <w:rPr>
                <w:rFonts w:ascii="Arial" w:eastAsia="Times New Roman" w:hAnsi="Arial" w:cs="Arial"/>
                <w:b/>
                <w:lang w:val="en-GB"/>
              </w:rPr>
              <w:tab/>
            </w:r>
            <w:r w:rsidR="0099518B">
              <w:rPr>
                <w:rFonts w:ascii="Arial" w:eastAsia="Times New Roman" w:hAnsi="Arial" w:cs="Arial"/>
                <w:b/>
                <w:lang w:val="en-GB"/>
              </w:rPr>
              <w:tab/>
            </w:r>
            <w:r w:rsidR="0099518B">
              <w:rPr>
                <w:rFonts w:ascii="Arial" w:eastAsia="Times New Roman" w:hAnsi="Arial" w:cs="Arial"/>
                <w:b/>
                <w:lang w:val="en-GB"/>
              </w:rPr>
              <w:tab/>
            </w:r>
            <w:r w:rsidR="0099518B">
              <w:rPr>
                <w:rFonts w:ascii="Arial" w:eastAsia="Times New Roman" w:hAnsi="Arial" w:cs="Arial"/>
                <w:b/>
                <w:lang w:val="en-GB"/>
              </w:rPr>
              <w:tab/>
            </w:r>
            <w:r w:rsidR="0099518B">
              <w:rPr>
                <w:rFonts w:ascii="Arial" w:eastAsia="Times New Roman" w:hAnsi="Arial" w:cs="Arial"/>
                <w:b/>
                <w:lang w:val="en-GB"/>
              </w:rPr>
              <w:tab/>
            </w:r>
            <w:r w:rsidR="0099518B">
              <w:rPr>
                <w:rFonts w:ascii="Arial" w:eastAsia="Times New Roman" w:hAnsi="Arial" w:cs="Arial"/>
                <w:b/>
                <w:lang w:val="en-GB"/>
              </w:rPr>
              <w:tab/>
            </w:r>
            <w:r w:rsidR="0099518B">
              <w:rPr>
                <w:rFonts w:ascii="Arial" w:eastAsia="Times New Roman" w:hAnsi="Arial" w:cs="Arial"/>
                <w:b/>
                <w:lang w:val="en-GB"/>
              </w:rPr>
              <w:tab/>
            </w:r>
            <w:r w:rsidR="00A31B24">
              <w:rPr>
                <w:rFonts w:ascii="Arial" w:eastAsia="Times New Roman" w:hAnsi="Arial" w:cs="Arial"/>
                <w:b/>
                <w:lang w:val="en-GB"/>
              </w:rPr>
              <w:t xml:space="preserve">ANNEXURE G </w:t>
            </w:r>
            <w:r w:rsidR="0099518B" w:rsidRPr="0099518B">
              <w:rPr>
                <w:noProof/>
                <w:lang w:eastAsia="en-ZA"/>
              </w:rPr>
              <w:drawing>
                <wp:inline distT="0" distB="0" distL="0" distR="0" wp14:anchorId="0516C1C7" wp14:editId="5514A2FE">
                  <wp:extent cx="1371600" cy="600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74836" cy="601491"/>
                          </a:xfrm>
                          <a:prstGeom prst="rect">
                            <a:avLst/>
                          </a:prstGeom>
                          <a:noFill/>
                        </pic:spPr>
                      </pic:pic>
                    </a:graphicData>
                  </a:graphic>
                </wp:inline>
              </w:drawing>
            </w:r>
          </w:p>
          <w:tbl>
            <w:tblPr>
              <w:tblW w:w="0" w:type="auto"/>
              <w:tblLook w:val="01E0" w:firstRow="1" w:lastRow="1" w:firstColumn="1" w:lastColumn="1" w:noHBand="0" w:noVBand="0"/>
            </w:tblPr>
            <w:tblGrid>
              <w:gridCol w:w="9016"/>
            </w:tblGrid>
            <w:tr w:rsidR="0099518B" w:rsidRPr="0099518B" w:rsidTr="00535A4C">
              <w:tc>
                <w:tcPr>
                  <w:tcW w:w="9016" w:type="dxa"/>
                </w:tcPr>
                <w:p w:rsidR="0099518B" w:rsidRPr="0099518B" w:rsidRDefault="0099518B" w:rsidP="0099518B">
                  <w:pPr>
                    <w:widowControl w:val="0"/>
                    <w:tabs>
                      <w:tab w:val="right" w:pos="8800"/>
                    </w:tabs>
                    <w:spacing w:after="0" w:line="360" w:lineRule="auto"/>
                    <w:jc w:val="both"/>
                    <w:rPr>
                      <w:rFonts w:ascii="Arial" w:eastAsia="Times New Roman" w:hAnsi="Arial" w:cs="Times New Roman"/>
                      <w:b/>
                    </w:rPr>
                  </w:pPr>
                  <w:r w:rsidRPr="0099518B">
                    <w:rPr>
                      <w:rFonts w:ascii="Arial" w:eastAsia="Times New Roman" w:hAnsi="Arial" w:cs="Times New Roman"/>
                      <w:b/>
                    </w:rPr>
                    <w:t>LETTER OF ACKNOWLEDMENTS OF FUNDING REQUIREMENTS</w:t>
                  </w:r>
                  <w:r>
                    <w:rPr>
                      <w:rFonts w:ascii="Arial" w:eastAsia="Times New Roman" w:hAnsi="Arial" w:cs="Times New Roman"/>
                      <w:b/>
                    </w:rPr>
                    <w:t xml:space="preserve"> (IF APPLICABLE)</w:t>
                  </w:r>
                  <w:r w:rsidRPr="0099518B">
                    <w:rPr>
                      <w:rFonts w:ascii="Arial" w:eastAsia="Times New Roman" w:hAnsi="Arial" w:cs="Times New Roman"/>
                      <w:b/>
                    </w:rPr>
                    <w:tab/>
                  </w:r>
                </w:p>
              </w:tc>
            </w:tr>
          </w:tbl>
          <w:p w:rsidR="0099518B" w:rsidRPr="0099518B" w:rsidRDefault="0099518B" w:rsidP="0099518B">
            <w:pPr>
              <w:widowControl w:val="0"/>
              <w:pBdr>
                <w:bottom w:val="single" w:sz="12" w:space="1" w:color="auto"/>
              </w:pBdr>
              <w:spacing w:after="0" w:line="360" w:lineRule="auto"/>
              <w:jc w:val="right"/>
              <w:rPr>
                <w:rFonts w:ascii="Arial" w:eastAsia="Times New Roman" w:hAnsi="Arial" w:cs="Times New Roman"/>
                <w:b/>
                <w:lang w:val="en-US"/>
              </w:rPr>
            </w:pPr>
          </w:p>
        </w:tc>
      </w:tr>
    </w:tbl>
    <w:p w:rsidR="0099518B" w:rsidRPr="0099518B" w:rsidRDefault="0099518B" w:rsidP="0099518B">
      <w:pPr>
        <w:tabs>
          <w:tab w:val="left" w:pos="357"/>
        </w:tabs>
        <w:spacing w:after="0" w:line="240" w:lineRule="auto"/>
        <w:rPr>
          <w:rFonts w:ascii="Arial" w:eastAsia="Times New Roman" w:hAnsi="Arial" w:cs="Times New Roman"/>
          <w:sz w:val="20"/>
          <w:szCs w:val="24"/>
          <w:lang w:val="en-GB"/>
        </w:rPr>
      </w:pPr>
    </w:p>
    <w:p w:rsidR="0099518B" w:rsidRPr="0099518B" w:rsidRDefault="0099518B" w:rsidP="0099518B">
      <w:pPr>
        <w:tabs>
          <w:tab w:val="left" w:pos="357"/>
        </w:tabs>
        <w:spacing w:after="0" w:line="240" w:lineRule="auto"/>
        <w:rPr>
          <w:rFonts w:ascii="Arial" w:eastAsia="Times New Roman" w:hAnsi="Arial" w:cs="Arial"/>
          <w:i/>
          <w:lang w:val="en-GB"/>
        </w:rPr>
      </w:pPr>
      <w:r w:rsidRPr="0099518B">
        <w:rPr>
          <w:rFonts w:ascii="Arial" w:eastAsia="Times New Roman" w:hAnsi="Arial" w:cs="Arial"/>
          <w:b/>
          <w:lang w:val="en-GB"/>
        </w:rPr>
        <w:t>[</w:t>
      </w:r>
      <w:r w:rsidRPr="0099518B">
        <w:rPr>
          <w:rFonts w:ascii="Arial" w:eastAsia="Times New Roman" w:hAnsi="Arial" w:cs="Arial"/>
          <w:b/>
          <w:lang w:val="en-GB"/>
        </w:rPr>
        <w:sym w:font="Symbol" w:char="F0B7"/>
      </w:r>
      <w:r w:rsidRPr="0099518B">
        <w:rPr>
          <w:rFonts w:ascii="Arial" w:eastAsia="Times New Roman" w:hAnsi="Arial" w:cs="Arial"/>
          <w:b/>
          <w:lang w:val="en-GB"/>
        </w:rPr>
        <w:t xml:space="preserve">] </w:t>
      </w:r>
      <w:r w:rsidRPr="0099518B">
        <w:rPr>
          <w:rFonts w:ascii="Arial" w:eastAsia="Times New Roman" w:hAnsi="Arial" w:cs="Arial"/>
          <w:i/>
          <w:lang w:val="en-GB"/>
        </w:rPr>
        <w:t>(Insert Name of Project)</w:t>
      </w:r>
    </w:p>
    <w:p w:rsidR="0099518B" w:rsidRPr="0099518B" w:rsidRDefault="0099518B" w:rsidP="0099518B">
      <w:pPr>
        <w:tabs>
          <w:tab w:val="left" w:pos="357"/>
        </w:tabs>
        <w:spacing w:after="0" w:line="240" w:lineRule="auto"/>
        <w:rPr>
          <w:rFonts w:ascii="Arial" w:eastAsia="Times New Roman" w:hAnsi="Arial" w:cs="Times New Roman"/>
          <w:i/>
          <w:sz w:val="20"/>
          <w:szCs w:val="24"/>
          <w:lang w:val="en-GB"/>
        </w:rPr>
      </w:pPr>
      <w:r w:rsidRPr="0099518B">
        <w:rPr>
          <w:rFonts w:ascii="Arial" w:eastAsia="Times New Roman" w:hAnsi="Arial" w:cs="Arial"/>
          <w:b/>
          <w:lang w:val="en-GB"/>
        </w:rPr>
        <w:t>[</w:t>
      </w:r>
      <w:r w:rsidRPr="0099518B">
        <w:rPr>
          <w:rFonts w:ascii="Arial" w:eastAsia="Times New Roman" w:hAnsi="Arial" w:cs="Arial"/>
          <w:b/>
          <w:lang w:val="en-GB"/>
        </w:rPr>
        <w:sym w:font="Symbol" w:char="F0B7"/>
      </w:r>
      <w:r w:rsidRPr="0099518B">
        <w:rPr>
          <w:rFonts w:ascii="Arial" w:eastAsia="Times New Roman" w:hAnsi="Arial" w:cs="Arial"/>
          <w:b/>
          <w:lang w:val="en-GB"/>
        </w:rPr>
        <w:t xml:space="preserve">] </w:t>
      </w:r>
      <w:r w:rsidRPr="0099518B">
        <w:rPr>
          <w:rFonts w:ascii="Arial" w:eastAsia="Times New Roman" w:hAnsi="Arial" w:cs="Arial"/>
          <w:i/>
          <w:lang w:val="en-GB"/>
        </w:rPr>
        <w:t>(Insert Invitation to Tender Number)</w:t>
      </w:r>
    </w:p>
    <w:p w:rsidR="0099518B" w:rsidRPr="0099518B" w:rsidRDefault="0099518B" w:rsidP="0099518B">
      <w:pPr>
        <w:tabs>
          <w:tab w:val="left" w:pos="357"/>
        </w:tabs>
        <w:spacing w:after="0" w:line="240" w:lineRule="auto"/>
        <w:rPr>
          <w:rFonts w:ascii="Arial" w:eastAsia="Times New Roman" w:hAnsi="Arial" w:cs="Times New Roman"/>
          <w:sz w:val="20"/>
          <w:szCs w:val="24"/>
          <w:lang w:val="en-GB"/>
        </w:rPr>
      </w:pPr>
    </w:p>
    <w:p w:rsidR="0099518B" w:rsidRPr="0099518B" w:rsidRDefault="0099518B" w:rsidP="0099518B">
      <w:pPr>
        <w:tabs>
          <w:tab w:val="left" w:pos="357"/>
        </w:tabs>
        <w:spacing w:after="0" w:line="240" w:lineRule="auto"/>
        <w:jc w:val="center"/>
        <w:rPr>
          <w:rFonts w:ascii="Arial" w:eastAsia="Times New Roman" w:hAnsi="Arial" w:cs="Times New Roman"/>
          <w:szCs w:val="24"/>
          <w:lang w:val="en-GB"/>
        </w:rPr>
      </w:pPr>
      <w:r w:rsidRPr="0099518B">
        <w:rPr>
          <w:rFonts w:ascii="Arial" w:eastAsia="Times New Roman" w:hAnsi="Arial" w:cs="Times New Roman"/>
          <w:szCs w:val="24"/>
          <w:lang w:val="en-GB"/>
        </w:rPr>
        <w:t>ACKNOWLEDGEMENT OF FUNDING REQUIREMENTS</w:t>
      </w:r>
    </w:p>
    <w:p w:rsidR="0099518B" w:rsidRPr="0099518B" w:rsidRDefault="0099518B" w:rsidP="0099518B">
      <w:pPr>
        <w:tabs>
          <w:tab w:val="left" w:pos="357"/>
        </w:tabs>
        <w:spacing w:after="0" w:line="240" w:lineRule="auto"/>
        <w:rPr>
          <w:rFonts w:ascii="Arial" w:eastAsia="Times New Roman" w:hAnsi="Arial" w:cs="Times New Roman"/>
          <w:szCs w:val="24"/>
          <w:lang w:val="en-GB"/>
        </w:rPr>
      </w:pPr>
    </w:p>
    <w:p w:rsidR="0099518B" w:rsidRPr="0099518B" w:rsidRDefault="0099518B" w:rsidP="0099518B">
      <w:pPr>
        <w:tabs>
          <w:tab w:val="left" w:pos="357"/>
        </w:tabs>
        <w:spacing w:after="0" w:line="240" w:lineRule="auto"/>
        <w:rPr>
          <w:rFonts w:ascii="Arial" w:eastAsia="Times New Roman" w:hAnsi="Arial" w:cs="Times New Roman"/>
          <w:szCs w:val="24"/>
          <w:lang w:val="en-GB"/>
        </w:rPr>
      </w:pPr>
      <w:r w:rsidRPr="0099518B">
        <w:rPr>
          <w:rFonts w:ascii="Arial" w:eastAsia="Times New Roman" w:hAnsi="Arial" w:cs="Times New Roman"/>
          <w:szCs w:val="24"/>
          <w:lang w:val="en-GB"/>
        </w:rPr>
        <w:t xml:space="preserve">To: Eskom Holdings </w:t>
      </w:r>
      <w:r>
        <w:rPr>
          <w:rFonts w:ascii="Arial" w:eastAsia="Times New Roman" w:hAnsi="Arial" w:cs="Times New Roman"/>
          <w:szCs w:val="24"/>
          <w:lang w:val="en-GB"/>
        </w:rPr>
        <w:t xml:space="preserve">SOC </w:t>
      </w:r>
      <w:r w:rsidRPr="0099518B">
        <w:rPr>
          <w:rFonts w:ascii="Arial" w:eastAsia="Times New Roman" w:hAnsi="Arial" w:cs="Times New Roman"/>
          <w:szCs w:val="24"/>
          <w:lang w:val="en-GB"/>
        </w:rPr>
        <w:t>L</w:t>
      </w:r>
      <w:r>
        <w:rPr>
          <w:rFonts w:ascii="Arial" w:eastAsia="Times New Roman" w:hAnsi="Arial" w:cs="Times New Roman"/>
          <w:szCs w:val="24"/>
          <w:lang w:val="en-GB"/>
        </w:rPr>
        <w:t>td</w:t>
      </w:r>
    </w:p>
    <w:p w:rsidR="0099518B" w:rsidRPr="0099518B" w:rsidRDefault="0099518B" w:rsidP="0099518B">
      <w:pPr>
        <w:tabs>
          <w:tab w:val="left" w:pos="357"/>
        </w:tabs>
        <w:spacing w:after="0" w:line="240" w:lineRule="auto"/>
        <w:rPr>
          <w:rFonts w:ascii="Arial" w:eastAsia="Times New Roman" w:hAnsi="Arial" w:cs="Times New Roman"/>
          <w:szCs w:val="24"/>
          <w:lang w:val="en-GB"/>
        </w:rPr>
      </w:pPr>
    </w:p>
    <w:p w:rsidR="0099518B" w:rsidRPr="0099518B" w:rsidRDefault="0099518B" w:rsidP="0099518B">
      <w:pPr>
        <w:tabs>
          <w:tab w:val="left" w:pos="357"/>
        </w:tabs>
        <w:spacing w:after="0" w:line="240" w:lineRule="auto"/>
        <w:rPr>
          <w:rFonts w:ascii="Arial" w:eastAsia="Times New Roman" w:hAnsi="Arial" w:cs="Times New Roman"/>
          <w:szCs w:val="24"/>
          <w:lang w:val="en-GB"/>
        </w:rPr>
      </w:pPr>
      <w:r w:rsidRPr="0099518B">
        <w:rPr>
          <w:rFonts w:ascii="Arial" w:eastAsia="Times New Roman" w:hAnsi="Arial" w:cs="Times New Roman"/>
          <w:szCs w:val="24"/>
          <w:lang w:val="en-GB"/>
        </w:rPr>
        <w:t>We confirm having read the contents of the tender documents including the clause on the Employer’s funding requirements.</w:t>
      </w:r>
    </w:p>
    <w:p w:rsidR="0099518B" w:rsidRPr="0099518B" w:rsidRDefault="0099518B" w:rsidP="0099518B">
      <w:pPr>
        <w:tabs>
          <w:tab w:val="left" w:pos="357"/>
        </w:tabs>
        <w:spacing w:after="0" w:line="240" w:lineRule="auto"/>
        <w:rPr>
          <w:rFonts w:ascii="Arial" w:eastAsia="Times New Roman" w:hAnsi="Arial" w:cs="Times New Roman"/>
          <w:szCs w:val="24"/>
          <w:lang w:val="en-GB"/>
        </w:rPr>
      </w:pPr>
    </w:p>
    <w:p w:rsidR="0099518B" w:rsidRDefault="0099518B" w:rsidP="0099518B">
      <w:pPr>
        <w:tabs>
          <w:tab w:val="left" w:pos="357"/>
        </w:tabs>
        <w:spacing w:after="0" w:line="240" w:lineRule="auto"/>
        <w:rPr>
          <w:rFonts w:ascii="Arial" w:eastAsia="Times New Roman" w:hAnsi="Arial" w:cs="Times New Roman"/>
          <w:b/>
          <w:i/>
          <w:szCs w:val="24"/>
          <w:lang w:val="en-GB"/>
        </w:rPr>
      </w:pPr>
      <w:r w:rsidRPr="0099518B">
        <w:rPr>
          <w:rFonts w:ascii="Arial" w:eastAsia="Times New Roman" w:hAnsi="Arial" w:cs="Times New Roman"/>
          <w:szCs w:val="24"/>
          <w:lang w:val="en-GB"/>
        </w:rPr>
        <w:t xml:space="preserve">We accordingly support the following funding with our tender </w:t>
      </w:r>
      <w:r w:rsidRPr="0099518B">
        <w:rPr>
          <w:rFonts w:ascii="Arial" w:eastAsia="Times New Roman" w:hAnsi="Arial" w:cs="Times New Roman"/>
          <w:b/>
          <w:i/>
          <w:szCs w:val="24"/>
          <w:lang w:val="en-GB"/>
        </w:rPr>
        <w:t>(indicate the selected option with a tick):</w:t>
      </w:r>
    </w:p>
    <w:p w:rsidR="0099518B" w:rsidRPr="0099518B" w:rsidRDefault="0099518B" w:rsidP="0099518B">
      <w:pPr>
        <w:tabs>
          <w:tab w:val="left" w:pos="357"/>
        </w:tabs>
        <w:spacing w:after="0" w:line="240" w:lineRule="auto"/>
        <w:rPr>
          <w:rFonts w:ascii="Arial" w:eastAsia="Times New Roman" w:hAnsi="Arial" w:cs="Times New Roman"/>
          <w:sz w:val="20"/>
          <w:szCs w:val="24"/>
          <w:lang w:val="en-GB"/>
        </w:rPr>
      </w:pPr>
    </w:p>
    <w:p w:rsidR="0099518B" w:rsidRDefault="0099518B" w:rsidP="0099518B">
      <w:pPr>
        <w:tabs>
          <w:tab w:val="left" w:pos="357"/>
        </w:tabs>
        <w:spacing w:after="0" w:line="240" w:lineRule="auto"/>
        <w:rPr>
          <w:rFonts w:ascii="Arial" w:eastAsia="Times New Roman" w:hAnsi="Arial" w:cs="Times New Roman"/>
          <w:sz w:val="20"/>
          <w:szCs w:val="24"/>
          <w:lang w:val="en-GB"/>
        </w:rPr>
      </w:pPr>
      <w:r w:rsidRPr="0099518B">
        <w:rPr>
          <w:rFonts w:ascii="Arial" w:eastAsia="Times New Roman" w:hAnsi="Arial" w:cs="Times New Roman"/>
          <w:szCs w:val="24"/>
          <w:lang w:val="en-GB"/>
        </w:rPr>
        <w:t>ECA</w:t>
      </w:r>
      <w:r w:rsidRPr="0099518B">
        <w:rPr>
          <w:rFonts w:ascii="Arial" w:eastAsia="Times New Roman" w:hAnsi="Arial" w:cs="Times New Roman"/>
          <w:sz w:val="20"/>
          <w:szCs w:val="24"/>
          <w:lang w:val="en-GB"/>
        </w:rPr>
        <w:t xml:space="preserve">:  </w:t>
      </w:r>
      <w:r>
        <w:rPr>
          <w:rFonts w:ascii="Arial" w:eastAsia="Times New Roman" w:hAnsi="Arial" w:cs="Times New Roman"/>
          <w:sz w:val="20"/>
          <w:szCs w:val="24"/>
          <w:lang w:val="en-GB"/>
        </w:rPr>
        <w:t>(YES/NO) _________________</w:t>
      </w:r>
    </w:p>
    <w:p w:rsidR="0099518B" w:rsidRPr="0099518B" w:rsidRDefault="0099518B" w:rsidP="0099518B">
      <w:pPr>
        <w:tabs>
          <w:tab w:val="left" w:pos="357"/>
        </w:tabs>
        <w:spacing w:after="0" w:line="240" w:lineRule="auto"/>
        <w:rPr>
          <w:rFonts w:ascii="Arial" w:eastAsia="Times New Roman" w:hAnsi="Arial" w:cs="Times New Roman"/>
          <w:b/>
          <w:i/>
          <w:szCs w:val="24"/>
          <w:lang w:val="en-GB"/>
        </w:rPr>
      </w:pPr>
      <w:r w:rsidRPr="0099518B">
        <w:rPr>
          <w:rFonts w:ascii="Arial" w:eastAsia="Times New Roman" w:hAnsi="Arial" w:cs="Times New Roman"/>
          <w:b/>
          <w:i/>
          <w:szCs w:val="24"/>
          <w:lang w:val="en-GB"/>
        </w:rPr>
        <w:t>(If yes, then complete the Sourcing Profile Matrix set out below)</w:t>
      </w:r>
    </w:p>
    <w:p w:rsidR="0099518B" w:rsidRPr="0099518B" w:rsidRDefault="0099518B" w:rsidP="0099518B">
      <w:pPr>
        <w:tabs>
          <w:tab w:val="left" w:pos="357"/>
        </w:tabs>
        <w:spacing w:after="0" w:line="240" w:lineRule="auto"/>
        <w:rPr>
          <w:rFonts w:ascii="Arial" w:eastAsia="Times New Roman" w:hAnsi="Arial" w:cs="Times New Roman"/>
          <w:sz w:val="20"/>
          <w:szCs w:val="24"/>
          <w:lang w:val="en-GB"/>
        </w:rPr>
      </w:pPr>
    </w:p>
    <w:p w:rsidR="0099518B" w:rsidRPr="0099518B" w:rsidRDefault="0099518B" w:rsidP="0099518B">
      <w:pPr>
        <w:tabs>
          <w:tab w:val="left" w:pos="357"/>
        </w:tabs>
        <w:spacing w:after="0" w:line="240" w:lineRule="auto"/>
        <w:rPr>
          <w:rFonts w:ascii="Arial" w:eastAsia="Times New Roman" w:hAnsi="Arial" w:cs="Times New Roman"/>
          <w:szCs w:val="24"/>
          <w:lang w:val="en-GB"/>
        </w:rPr>
      </w:pPr>
      <w:r w:rsidRPr="0099518B">
        <w:rPr>
          <w:rFonts w:ascii="Arial" w:eastAsia="Times New Roman" w:hAnsi="Arial" w:cs="Times New Roman"/>
          <w:szCs w:val="24"/>
          <w:lang w:val="en-GB"/>
        </w:rPr>
        <w:t>Own in-house funding (Supplier funding)</w:t>
      </w:r>
      <w:r>
        <w:rPr>
          <w:rFonts w:ascii="Arial" w:eastAsia="Times New Roman" w:hAnsi="Arial" w:cs="Times New Roman"/>
          <w:szCs w:val="24"/>
          <w:lang w:val="en-GB"/>
        </w:rPr>
        <w:t xml:space="preserve"> (YES/NO)</w:t>
      </w:r>
      <w:r w:rsidRPr="0099518B">
        <w:rPr>
          <w:rFonts w:ascii="Arial" w:eastAsia="Times New Roman" w:hAnsi="Arial" w:cs="Times New Roman"/>
          <w:szCs w:val="24"/>
          <w:lang w:val="en-GB"/>
        </w:rPr>
        <w:t>:</w:t>
      </w:r>
      <w:r>
        <w:rPr>
          <w:rFonts w:ascii="Arial" w:eastAsia="Times New Roman" w:hAnsi="Arial" w:cs="Times New Roman"/>
          <w:szCs w:val="24"/>
          <w:lang w:val="en-GB"/>
        </w:rPr>
        <w:t>_________________</w:t>
      </w:r>
      <w:r w:rsidRPr="0099518B">
        <w:rPr>
          <w:rFonts w:ascii="Arial" w:eastAsia="Times New Roman" w:hAnsi="Arial" w:cs="Times New Roman"/>
          <w:szCs w:val="24"/>
          <w:lang w:val="en-GB"/>
        </w:rPr>
        <w:t xml:space="preserve">  </w:t>
      </w:r>
    </w:p>
    <w:p w:rsidR="0099518B" w:rsidRPr="0099518B" w:rsidRDefault="0099518B" w:rsidP="0099518B">
      <w:pPr>
        <w:tabs>
          <w:tab w:val="left" w:pos="357"/>
        </w:tabs>
        <w:spacing w:after="0" w:line="240" w:lineRule="auto"/>
        <w:rPr>
          <w:rFonts w:ascii="Arial" w:eastAsia="Times New Roman" w:hAnsi="Arial" w:cs="Times New Roman"/>
          <w:b/>
          <w:i/>
          <w:szCs w:val="24"/>
          <w:lang w:val="en-GB"/>
        </w:rPr>
      </w:pPr>
      <w:r w:rsidRPr="0099518B">
        <w:rPr>
          <w:rFonts w:ascii="Arial" w:eastAsia="Times New Roman" w:hAnsi="Arial" w:cs="Times New Roman"/>
          <w:b/>
          <w:i/>
          <w:szCs w:val="24"/>
          <w:lang w:val="en-GB"/>
        </w:rPr>
        <w:t>(If yes, indicate maximum amounts per currency)</w:t>
      </w:r>
    </w:p>
    <w:p w:rsidR="0099518B" w:rsidRPr="0099518B" w:rsidRDefault="0099518B" w:rsidP="0099518B">
      <w:pPr>
        <w:tabs>
          <w:tab w:val="left" w:pos="357"/>
        </w:tabs>
        <w:spacing w:after="0" w:line="240" w:lineRule="auto"/>
        <w:rPr>
          <w:rFonts w:ascii="Arial" w:eastAsia="Times New Roman" w:hAnsi="Arial" w:cs="Times New Roman"/>
          <w:sz w:val="20"/>
          <w:szCs w:val="24"/>
          <w:lang w:val="en-GB"/>
        </w:rPr>
      </w:pPr>
    </w:p>
    <w:p w:rsidR="0099518B" w:rsidRPr="0099518B" w:rsidRDefault="0099518B" w:rsidP="0099518B">
      <w:pPr>
        <w:tabs>
          <w:tab w:val="left" w:pos="357"/>
        </w:tabs>
        <w:spacing w:after="0" w:line="240" w:lineRule="auto"/>
        <w:rPr>
          <w:rFonts w:ascii="Arial" w:eastAsia="Times New Roman" w:hAnsi="Arial" w:cs="Times New Roman"/>
          <w:szCs w:val="24"/>
          <w:lang w:val="en-GB"/>
        </w:rPr>
      </w:pPr>
      <w:r w:rsidRPr="0099518B">
        <w:rPr>
          <w:rFonts w:ascii="Arial" w:eastAsia="Times New Roman" w:hAnsi="Arial" w:cs="Times New Roman"/>
          <w:szCs w:val="24"/>
          <w:lang w:val="en-GB"/>
        </w:rPr>
        <w:t xml:space="preserve">None:  </w:t>
      </w:r>
      <w:r>
        <w:rPr>
          <w:rFonts w:ascii="Arial" w:eastAsia="Times New Roman" w:hAnsi="Arial" w:cs="Times New Roman"/>
          <w:szCs w:val="24"/>
          <w:lang w:val="en-GB"/>
        </w:rPr>
        <w:t xml:space="preserve">(YES/NO): </w:t>
      </w:r>
    </w:p>
    <w:p w:rsidR="0099518B" w:rsidRPr="0099518B" w:rsidRDefault="0099518B" w:rsidP="0099518B">
      <w:pPr>
        <w:tabs>
          <w:tab w:val="left" w:pos="357"/>
        </w:tabs>
        <w:spacing w:after="0" w:line="240" w:lineRule="auto"/>
        <w:rPr>
          <w:rFonts w:ascii="Arial" w:eastAsia="Times New Roman" w:hAnsi="Arial" w:cs="Times New Roman"/>
          <w:sz w:val="20"/>
          <w:szCs w:val="24"/>
          <w:lang w:val="en-GB"/>
        </w:rPr>
      </w:pPr>
    </w:p>
    <w:p w:rsidR="0099518B" w:rsidRPr="0099518B" w:rsidRDefault="0099518B" w:rsidP="0099518B">
      <w:pPr>
        <w:tabs>
          <w:tab w:val="left" w:pos="357"/>
        </w:tabs>
        <w:spacing w:after="0" w:line="240" w:lineRule="auto"/>
        <w:rPr>
          <w:rFonts w:ascii="Arial" w:eastAsia="Times New Roman" w:hAnsi="Arial" w:cs="Times New Roman"/>
          <w:b/>
          <w:szCs w:val="24"/>
          <w:lang w:val="en-GB"/>
        </w:rPr>
      </w:pPr>
      <w:r w:rsidRPr="0099518B">
        <w:rPr>
          <w:rFonts w:ascii="Arial" w:eastAsia="Times New Roman" w:hAnsi="Arial" w:cs="Times New Roman"/>
          <w:b/>
          <w:szCs w:val="24"/>
          <w:lang w:val="en-GB"/>
        </w:rPr>
        <w:t>Sourcing Profile Matrix:</w:t>
      </w:r>
    </w:p>
    <w:p w:rsidR="0099518B" w:rsidRPr="0099518B" w:rsidRDefault="0099518B" w:rsidP="0099518B">
      <w:pPr>
        <w:tabs>
          <w:tab w:val="left" w:pos="357"/>
        </w:tabs>
        <w:spacing w:after="0" w:line="240" w:lineRule="auto"/>
        <w:jc w:val="both"/>
        <w:rPr>
          <w:rFonts w:ascii="Arial" w:eastAsia="Times New Roman" w:hAnsi="Arial" w:cs="Times New Roman"/>
          <w:szCs w:val="24"/>
          <w:lang w:val="en-GB"/>
        </w:rPr>
      </w:pPr>
      <w:r w:rsidRPr="0099518B">
        <w:rPr>
          <w:rFonts w:ascii="Arial" w:eastAsia="Times New Roman" w:hAnsi="Arial" w:cs="Times New Roman"/>
          <w:szCs w:val="24"/>
          <w:lang w:val="en-GB"/>
        </w:rPr>
        <w:t>Indicate on the table below the countries wherefrom the goods and services will be sourced and the percentage (%) in relation to total tendered value in South Africa Rand (ZAR).</w:t>
      </w:r>
    </w:p>
    <w:p w:rsidR="0099518B" w:rsidRPr="0099518B" w:rsidRDefault="0099518B" w:rsidP="0099518B">
      <w:pPr>
        <w:tabs>
          <w:tab w:val="left" w:pos="357"/>
        </w:tabs>
        <w:spacing w:after="0" w:line="240" w:lineRule="auto"/>
        <w:rPr>
          <w:rFonts w:ascii="Arial" w:eastAsia="Times New Roman" w:hAnsi="Arial" w:cs="Times New Roman"/>
          <w:sz w:val="20"/>
          <w:szCs w:val="24"/>
          <w:lang w:val="en-GB"/>
        </w:rPr>
      </w:pPr>
    </w:p>
    <w:tbl>
      <w:tblPr>
        <w:tblStyle w:val="TableGrid2"/>
        <w:tblW w:w="0" w:type="auto"/>
        <w:tblLook w:val="04A0" w:firstRow="1" w:lastRow="0" w:firstColumn="1" w:lastColumn="0" w:noHBand="0" w:noVBand="1"/>
      </w:tblPr>
      <w:tblGrid>
        <w:gridCol w:w="3080"/>
        <w:gridCol w:w="3081"/>
        <w:gridCol w:w="3081"/>
      </w:tblGrid>
      <w:tr w:rsidR="0099518B" w:rsidRPr="0099518B" w:rsidTr="00535A4C">
        <w:tc>
          <w:tcPr>
            <w:tcW w:w="3080" w:type="dxa"/>
            <w:shd w:val="clear" w:color="auto" w:fill="D9D9D9" w:themeFill="background1" w:themeFillShade="D9"/>
          </w:tcPr>
          <w:p w:rsidR="0099518B" w:rsidRPr="0099518B" w:rsidRDefault="0099518B" w:rsidP="0099518B">
            <w:pPr>
              <w:tabs>
                <w:tab w:val="left" w:pos="357"/>
              </w:tabs>
              <w:spacing w:after="200" w:line="276" w:lineRule="auto"/>
              <w:rPr>
                <w:rFonts w:ascii="Arial" w:eastAsia="Times New Roman" w:hAnsi="Arial" w:cs="Times New Roman"/>
                <w:b/>
                <w:szCs w:val="24"/>
                <w:lang w:val="en-GB"/>
              </w:rPr>
            </w:pPr>
            <w:r w:rsidRPr="0099518B">
              <w:rPr>
                <w:rFonts w:ascii="Arial" w:eastAsia="Times New Roman" w:hAnsi="Arial" w:cs="Times New Roman"/>
                <w:b/>
                <w:szCs w:val="24"/>
                <w:lang w:val="en-GB"/>
              </w:rPr>
              <w:t>Sourcing Country</w:t>
            </w:r>
          </w:p>
        </w:tc>
        <w:tc>
          <w:tcPr>
            <w:tcW w:w="3081" w:type="dxa"/>
            <w:shd w:val="clear" w:color="auto" w:fill="D9D9D9" w:themeFill="background1" w:themeFillShade="D9"/>
          </w:tcPr>
          <w:p w:rsidR="0099518B" w:rsidRPr="0099518B" w:rsidRDefault="0099518B" w:rsidP="0099518B">
            <w:pPr>
              <w:tabs>
                <w:tab w:val="left" w:pos="357"/>
              </w:tabs>
              <w:spacing w:after="200" w:line="276" w:lineRule="auto"/>
              <w:rPr>
                <w:rFonts w:ascii="Arial" w:eastAsia="Times New Roman" w:hAnsi="Arial" w:cs="Times New Roman"/>
                <w:b/>
                <w:szCs w:val="24"/>
                <w:lang w:val="en-GB"/>
              </w:rPr>
            </w:pPr>
            <w:r w:rsidRPr="0099518B">
              <w:rPr>
                <w:rFonts w:ascii="Arial" w:eastAsia="Times New Roman" w:hAnsi="Arial" w:cs="Times New Roman"/>
                <w:b/>
                <w:szCs w:val="24"/>
                <w:lang w:val="en-GB"/>
              </w:rPr>
              <w:t>Percentage (%) sourced based on the tendered ZAR value</w:t>
            </w:r>
          </w:p>
        </w:tc>
        <w:tc>
          <w:tcPr>
            <w:tcW w:w="3081" w:type="dxa"/>
            <w:shd w:val="clear" w:color="auto" w:fill="D9D9D9" w:themeFill="background1" w:themeFillShade="D9"/>
          </w:tcPr>
          <w:p w:rsidR="0099518B" w:rsidRPr="0099518B" w:rsidRDefault="0099518B" w:rsidP="0099518B">
            <w:pPr>
              <w:tabs>
                <w:tab w:val="left" w:pos="357"/>
              </w:tabs>
              <w:spacing w:after="200" w:line="276" w:lineRule="auto"/>
              <w:rPr>
                <w:rFonts w:ascii="Arial" w:eastAsia="Times New Roman" w:hAnsi="Arial" w:cs="Times New Roman"/>
                <w:b/>
                <w:szCs w:val="24"/>
                <w:lang w:val="en-GB"/>
              </w:rPr>
            </w:pPr>
            <w:r w:rsidRPr="0099518B">
              <w:rPr>
                <w:rFonts w:ascii="Arial" w:eastAsia="Times New Roman" w:hAnsi="Arial" w:cs="Times New Roman"/>
                <w:b/>
                <w:szCs w:val="24"/>
                <w:lang w:val="en-GB"/>
              </w:rPr>
              <w:t>Tendered Currency Code</w:t>
            </w:r>
          </w:p>
        </w:tc>
      </w:tr>
      <w:tr w:rsidR="0099518B" w:rsidRPr="0099518B" w:rsidTr="00535A4C">
        <w:tc>
          <w:tcPr>
            <w:tcW w:w="3080" w:type="dxa"/>
          </w:tcPr>
          <w:p w:rsidR="0099518B" w:rsidRPr="0099518B" w:rsidRDefault="0099518B" w:rsidP="0099518B">
            <w:pPr>
              <w:tabs>
                <w:tab w:val="left" w:pos="357"/>
              </w:tabs>
              <w:spacing w:after="200" w:line="276" w:lineRule="auto"/>
              <w:rPr>
                <w:rFonts w:ascii="Arial" w:eastAsia="Times New Roman" w:hAnsi="Arial" w:cs="Times New Roman"/>
                <w:sz w:val="20"/>
                <w:szCs w:val="24"/>
                <w:lang w:val="en-GB"/>
              </w:rPr>
            </w:pPr>
          </w:p>
        </w:tc>
        <w:tc>
          <w:tcPr>
            <w:tcW w:w="3081" w:type="dxa"/>
          </w:tcPr>
          <w:p w:rsidR="0099518B" w:rsidRPr="0099518B" w:rsidRDefault="0099518B" w:rsidP="0099518B">
            <w:pPr>
              <w:tabs>
                <w:tab w:val="left" w:pos="357"/>
              </w:tabs>
              <w:spacing w:after="200" w:line="276" w:lineRule="auto"/>
              <w:rPr>
                <w:rFonts w:ascii="Arial" w:eastAsia="Times New Roman" w:hAnsi="Arial" w:cs="Times New Roman"/>
                <w:sz w:val="20"/>
                <w:szCs w:val="24"/>
                <w:lang w:val="en-GB"/>
              </w:rPr>
            </w:pPr>
          </w:p>
        </w:tc>
        <w:tc>
          <w:tcPr>
            <w:tcW w:w="3081" w:type="dxa"/>
          </w:tcPr>
          <w:p w:rsidR="0099518B" w:rsidRPr="0099518B" w:rsidRDefault="0099518B" w:rsidP="0099518B">
            <w:pPr>
              <w:tabs>
                <w:tab w:val="left" w:pos="357"/>
              </w:tabs>
              <w:spacing w:after="200" w:line="276" w:lineRule="auto"/>
              <w:rPr>
                <w:rFonts w:ascii="Arial" w:eastAsia="Times New Roman" w:hAnsi="Arial" w:cs="Times New Roman"/>
                <w:sz w:val="20"/>
                <w:szCs w:val="24"/>
                <w:lang w:val="en-GB"/>
              </w:rPr>
            </w:pPr>
          </w:p>
        </w:tc>
      </w:tr>
      <w:tr w:rsidR="0099518B" w:rsidRPr="0099518B" w:rsidTr="00535A4C">
        <w:tc>
          <w:tcPr>
            <w:tcW w:w="3080" w:type="dxa"/>
          </w:tcPr>
          <w:p w:rsidR="0099518B" w:rsidRPr="0099518B" w:rsidRDefault="0099518B" w:rsidP="0099518B">
            <w:pPr>
              <w:tabs>
                <w:tab w:val="left" w:pos="357"/>
              </w:tabs>
              <w:spacing w:after="200" w:line="276" w:lineRule="auto"/>
              <w:rPr>
                <w:rFonts w:ascii="Arial" w:eastAsia="Times New Roman" w:hAnsi="Arial" w:cs="Times New Roman"/>
                <w:sz w:val="20"/>
                <w:szCs w:val="24"/>
                <w:lang w:val="en-GB"/>
              </w:rPr>
            </w:pPr>
          </w:p>
        </w:tc>
        <w:tc>
          <w:tcPr>
            <w:tcW w:w="3081" w:type="dxa"/>
          </w:tcPr>
          <w:p w:rsidR="0099518B" w:rsidRPr="0099518B" w:rsidRDefault="0099518B" w:rsidP="0099518B">
            <w:pPr>
              <w:tabs>
                <w:tab w:val="left" w:pos="357"/>
              </w:tabs>
              <w:spacing w:after="200" w:line="276" w:lineRule="auto"/>
              <w:rPr>
                <w:rFonts w:ascii="Arial" w:eastAsia="Times New Roman" w:hAnsi="Arial" w:cs="Times New Roman"/>
                <w:sz w:val="20"/>
                <w:szCs w:val="24"/>
                <w:lang w:val="en-GB"/>
              </w:rPr>
            </w:pPr>
          </w:p>
        </w:tc>
        <w:tc>
          <w:tcPr>
            <w:tcW w:w="3081" w:type="dxa"/>
          </w:tcPr>
          <w:p w:rsidR="0099518B" w:rsidRPr="0099518B" w:rsidRDefault="0099518B" w:rsidP="0099518B">
            <w:pPr>
              <w:tabs>
                <w:tab w:val="left" w:pos="357"/>
              </w:tabs>
              <w:spacing w:after="200" w:line="276" w:lineRule="auto"/>
              <w:rPr>
                <w:rFonts w:ascii="Arial" w:eastAsia="Times New Roman" w:hAnsi="Arial" w:cs="Times New Roman"/>
                <w:sz w:val="20"/>
                <w:szCs w:val="24"/>
                <w:lang w:val="en-GB"/>
              </w:rPr>
            </w:pPr>
          </w:p>
        </w:tc>
      </w:tr>
    </w:tbl>
    <w:p w:rsidR="00A31B24" w:rsidRDefault="0099518B" w:rsidP="001721B6">
      <w:pPr>
        <w:rPr>
          <w:rFonts w:ascii="Arial" w:eastAsia="Times New Roman" w:hAnsi="Arial" w:cs="Arial"/>
          <w:b/>
          <w:lang w:val="en-GB"/>
        </w:rPr>
      </w:pPr>
      <w:r>
        <w:rPr>
          <w:rFonts w:ascii="Arial" w:eastAsia="Times New Roman" w:hAnsi="Arial" w:cs="Arial"/>
          <w:b/>
          <w:lang w:val="en-GB"/>
        </w:rPr>
        <w:t>(Add additional lines if required)</w:t>
      </w:r>
    </w:p>
    <w:p w:rsidR="0099518B" w:rsidRDefault="0099518B" w:rsidP="00A31B24">
      <w:pPr>
        <w:ind w:left="7200"/>
        <w:rPr>
          <w:rFonts w:ascii="Arial" w:eastAsia="Times New Roman" w:hAnsi="Arial" w:cs="Arial"/>
          <w:b/>
          <w:lang w:val="en-GB"/>
        </w:rPr>
      </w:pPr>
    </w:p>
    <w:p w:rsidR="00A31B24" w:rsidRDefault="0099518B" w:rsidP="00A31B24">
      <w:pPr>
        <w:ind w:left="7200"/>
        <w:rPr>
          <w:rFonts w:ascii="Arial" w:eastAsia="Times New Roman" w:hAnsi="Arial" w:cs="Arial"/>
          <w:b/>
          <w:lang w:val="en-GB"/>
        </w:rPr>
      </w:pPr>
      <w:r>
        <w:rPr>
          <w:rFonts w:ascii="Arial" w:eastAsia="Times New Roman" w:hAnsi="Arial" w:cs="Arial"/>
          <w:b/>
          <w:lang w:val="en-GB"/>
        </w:rPr>
        <w:lastRenderedPageBreak/>
        <w:t>A</w:t>
      </w:r>
      <w:r w:rsidR="00A31B24">
        <w:rPr>
          <w:rFonts w:ascii="Arial" w:eastAsia="Times New Roman" w:hAnsi="Arial" w:cs="Arial"/>
          <w:b/>
          <w:lang w:val="en-GB"/>
        </w:rPr>
        <w:t>NNEXURE H</w:t>
      </w:r>
    </w:p>
    <w:tbl>
      <w:tblPr>
        <w:tblW w:w="9242" w:type="dxa"/>
        <w:tblLook w:val="01E0" w:firstRow="1" w:lastRow="1" w:firstColumn="1" w:lastColumn="1" w:noHBand="0" w:noVBand="0"/>
      </w:tblPr>
      <w:tblGrid>
        <w:gridCol w:w="9242"/>
      </w:tblGrid>
      <w:tr w:rsidR="00A31B24" w:rsidRPr="00A31B24" w:rsidTr="00535A4C">
        <w:tc>
          <w:tcPr>
            <w:tcW w:w="9242" w:type="dxa"/>
          </w:tcPr>
          <w:p w:rsidR="00A31B24" w:rsidRPr="00A31B24" w:rsidRDefault="00A31B24" w:rsidP="00A31B24">
            <w:r w:rsidRPr="00A31B24">
              <w:rPr>
                <w:rFonts w:ascii="Arial" w:eastAsia="Times New Roman" w:hAnsi="Arial" w:cs="Times New Roman"/>
                <w:sz w:val="20"/>
                <w:szCs w:val="24"/>
                <w:lang w:val="en-GB"/>
              </w:rPr>
              <w:br w:type="page"/>
            </w:r>
            <w:r w:rsidRPr="00A31B24">
              <w:rPr>
                <w:noProof/>
                <w:lang w:eastAsia="en-ZA"/>
              </w:rPr>
              <w:drawing>
                <wp:inline distT="0" distB="0" distL="0" distR="0" wp14:anchorId="0A0AF6DA" wp14:editId="61ACACC9">
                  <wp:extent cx="1371600" cy="600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74836" cy="601491"/>
                          </a:xfrm>
                          <a:prstGeom prst="rect">
                            <a:avLst/>
                          </a:prstGeom>
                          <a:noFill/>
                        </pic:spPr>
                      </pic:pic>
                    </a:graphicData>
                  </a:graphic>
                </wp:inline>
              </w:drawing>
            </w:r>
          </w:p>
          <w:tbl>
            <w:tblPr>
              <w:tblW w:w="0" w:type="auto"/>
              <w:tblLook w:val="01E0" w:firstRow="1" w:lastRow="1" w:firstColumn="1" w:lastColumn="1" w:noHBand="0" w:noVBand="0"/>
            </w:tblPr>
            <w:tblGrid>
              <w:gridCol w:w="9016"/>
            </w:tblGrid>
            <w:tr w:rsidR="00A31B24" w:rsidRPr="00A31B24" w:rsidTr="00535A4C">
              <w:tc>
                <w:tcPr>
                  <w:tcW w:w="9016" w:type="dxa"/>
                </w:tcPr>
                <w:p w:rsidR="00A31B24" w:rsidRPr="00A31B24" w:rsidRDefault="00A31B24" w:rsidP="00A31B24">
                  <w:pPr>
                    <w:widowControl w:val="0"/>
                    <w:tabs>
                      <w:tab w:val="right" w:pos="8800"/>
                    </w:tabs>
                    <w:spacing w:after="0" w:line="360" w:lineRule="auto"/>
                    <w:jc w:val="both"/>
                    <w:rPr>
                      <w:rFonts w:ascii="Arial" w:eastAsia="Times New Roman" w:hAnsi="Arial" w:cs="Times New Roman"/>
                      <w:b/>
                    </w:rPr>
                  </w:pPr>
                  <w:r w:rsidRPr="00A31B24">
                    <w:rPr>
                      <w:rFonts w:ascii="Arial" w:eastAsia="Times New Roman" w:hAnsi="Arial" w:cs="Times New Roman"/>
                      <w:b/>
                    </w:rPr>
                    <w:t>CONFIRMATION OF RECEIPT OF ADDENDA TO THE ENQUIRY</w:t>
                  </w:r>
                  <w:r w:rsidRPr="00A31B24">
                    <w:rPr>
                      <w:rFonts w:ascii="Arial" w:eastAsia="Times New Roman" w:hAnsi="Arial" w:cs="Times New Roman"/>
                      <w:b/>
                    </w:rPr>
                    <w:tab/>
                  </w:r>
                </w:p>
              </w:tc>
            </w:tr>
          </w:tbl>
          <w:p w:rsidR="00A31B24" w:rsidRPr="00A31B24" w:rsidRDefault="00A31B24" w:rsidP="00A31B24">
            <w:pPr>
              <w:widowControl w:val="0"/>
              <w:pBdr>
                <w:bottom w:val="single" w:sz="12" w:space="1" w:color="auto"/>
              </w:pBdr>
              <w:spacing w:after="0" w:line="360" w:lineRule="auto"/>
              <w:jc w:val="right"/>
              <w:rPr>
                <w:rFonts w:ascii="Arial" w:eastAsia="Times New Roman" w:hAnsi="Arial" w:cs="Times New Roman"/>
                <w:b/>
                <w:lang w:val="en-US"/>
              </w:rPr>
            </w:pPr>
          </w:p>
        </w:tc>
      </w:tr>
    </w:tbl>
    <w:p w:rsidR="00A31B24" w:rsidRPr="00A31B24" w:rsidRDefault="00A31B24" w:rsidP="00A31B24">
      <w:pPr>
        <w:tabs>
          <w:tab w:val="left" w:pos="357"/>
        </w:tabs>
        <w:spacing w:after="0" w:line="240" w:lineRule="auto"/>
        <w:rPr>
          <w:rFonts w:ascii="Arial" w:eastAsia="Times New Roman" w:hAnsi="Arial" w:cs="Times New Roman"/>
          <w:sz w:val="20"/>
          <w:szCs w:val="24"/>
          <w:lang w:val="en-GB"/>
        </w:rPr>
      </w:pPr>
    </w:p>
    <w:p w:rsidR="00A31B24" w:rsidRPr="00A31B24" w:rsidRDefault="00A31B24" w:rsidP="00A31B24">
      <w:pPr>
        <w:jc w:val="both"/>
        <w:rPr>
          <w:rFonts w:ascii="Arial" w:hAnsi="Arial" w:cs="Arial"/>
          <w:lang w:val="en-US"/>
        </w:rPr>
      </w:pPr>
      <w:r w:rsidRPr="00A31B24">
        <w:rPr>
          <w:rFonts w:ascii="Arial" w:hAnsi="Arial" w:cs="Arial"/>
          <w:lang w:val="en-US"/>
        </w:rPr>
        <w:t xml:space="preserve">We confirm that the following communications received from the </w:t>
      </w:r>
      <w:r w:rsidRPr="00A31B24">
        <w:rPr>
          <w:rFonts w:ascii="Arial" w:hAnsi="Arial" w:cs="Arial"/>
          <w:i/>
          <w:lang w:val="en-US"/>
        </w:rPr>
        <w:t xml:space="preserve">Employer </w:t>
      </w:r>
      <w:r w:rsidRPr="00A31B24">
        <w:rPr>
          <w:rFonts w:ascii="Arial" w:hAnsi="Arial" w:cs="Arial"/>
          <w:lang w:val="en-US"/>
        </w:rPr>
        <w:t xml:space="preserve">before the submission of this </w:t>
      </w:r>
      <w:r w:rsidRPr="00A31B24">
        <w:rPr>
          <w:rFonts w:ascii="Arial" w:hAnsi="Arial" w:cs="Arial"/>
          <w:b/>
          <w:i/>
          <w:lang w:val="en-US"/>
        </w:rPr>
        <w:t>[tender/proposal]</w:t>
      </w:r>
      <w:r w:rsidRPr="00A31B24">
        <w:rPr>
          <w:rFonts w:ascii="Arial" w:hAnsi="Arial" w:cs="Arial"/>
          <w:lang w:val="en-US"/>
        </w:rPr>
        <w:t xml:space="preserve">, amending the tender documents, have been taken into account in the </w:t>
      </w:r>
      <w:r w:rsidRPr="00A31B24">
        <w:rPr>
          <w:rFonts w:ascii="Arial" w:hAnsi="Arial" w:cs="Arial"/>
          <w:b/>
          <w:i/>
          <w:lang w:val="en-US"/>
        </w:rPr>
        <w:t>[tender/proposal]</w:t>
      </w:r>
      <w:r w:rsidRPr="00A31B24">
        <w:rPr>
          <w:rFonts w:ascii="Arial" w:hAnsi="Arial" w:cs="Arial"/>
          <w:lang w:val="en-US"/>
        </w:rPr>
        <w:t>:</w:t>
      </w:r>
    </w:p>
    <w:tbl>
      <w:tblPr>
        <w:tblStyle w:val="TableGrid11"/>
        <w:tblW w:w="0" w:type="auto"/>
        <w:tblLook w:val="04A0" w:firstRow="1" w:lastRow="0" w:firstColumn="1" w:lastColumn="0" w:noHBand="0" w:noVBand="1"/>
      </w:tblPr>
      <w:tblGrid>
        <w:gridCol w:w="959"/>
        <w:gridCol w:w="2268"/>
        <w:gridCol w:w="5953"/>
      </w:tblGrid>
      <w:tr w:rsidR="00A31B24" w:rsidRPr="00A31B24" w:rsidTr="00535A4C">
        <w:tc>
          <w:tcPr>
            <w:tcW w:w="959" w:type="dxa"/>
            <w:shd w:val="clear" w:color="auto" w:fill="D9D9D9" w:themeFill="background1" w:themeFillShade="D9"/>
            <w:vAlign w:val="center"/>
          </w:tcPr>
          <w:p w:rsidR="00A31B24" w:rsidRPr="00A31B24" w:rsidRDefault="00A31B24" w:rsidP="00A31B24">
            <w:pPr>
              <w:rPr>
                <w:rFonts w:ascii="Arial" w:hAnsi="Arial" w:cs="Arial"/>
                <w:b/>
                <w:lang w:val="en-US"/>
              </w:rPr>
            </w:pPr>
          </w:p>
          <w:p w:rsidR="00A31B24" w:rsidRPr="00A31B24" w:rsidRDefault="00A31B24" w:rsidP="00A31B24">
            <w:pPr>
              <w:rPr>
                <w:rFonts w:ascii="Arial" w:hAnsi="Arial" w:cs="Arial"/>
                <w:b/>
                <w:lang w:val="en-US"/>
              </w:rPr>
            </w:pPr>
            <w:r w:rsidRPr="00A31B24">
              <w:rPr>
                <w:rFonts w:ascii="Arial" w:hAnsi="Arial" w:cs="Arial"/>
                <w:b/>
                <w:lang w:val="en-US"/>
              </w:rPr>
              <w:t>Item</w:t>
            </w:r>
          </w:p>
          <w:p w:rsidR="00A31B24" w:rsidRPr="00A31B24" w:rsidRDefault="00A31B24" w:rsidP="00A31B24">
            <w:pPr>
              <w:rPr>
                <w:rFonts w:ascii="Arial" w:hAnsi="Arial" w:cs="Arial"/>
                <w:b/>
                <w:lang w:val="en-US"/>
              </w:rPr>
            </w:pPr>
          </w:p>
        </w:tc>
        <w:tc>
          <w:tcPr>
            <w:tcW w:w="2268" w:type="dxa"/>
            <w:shd w:val="clear" w:color="auto" w:fill="D9D9D9" w:themeFill="background1" w:themeFillShade="D9"/>
            <w:vAlign w:val="center"/>
          </w:tcPr>
          <w:p w:rsidR="00A31B24" w:rsidRPr="00A31B24" w:rsidRDefault="00A31B24" w:rsidP="00A31B24">
            <w:pPr>
              <w:rPr>
                <w:rFonts w:ascii="Arial" w:hAnsi="Arial" w:cs="Arial"/>
                <w:b/>
                <w:lang w:val="en-US"/>
              </w:rPr>
            </w:pPr>
            <w:r w:rsidRPr="00A31B24">
              <w:rPr>
                <w:rFonts w:ascii="Arial" w:hAnsi="Arial" w:cs="Arial"/>
                <w:b/>
                <w:lang w:val="en-US"/>
              </w:rPr>
              <w:t>Date Received</w:t>
            </w:r>
          </w:p>
        </w:tc>
        <w:tc>
          <w:tcPr>
            <w:tcW w:w="5953" w:type="dxa"/>
            <w:shd w:val="clear" w:color="auto" w:fill="D9D9D9" w:themeFill="background1" w:themeFillShade="D9"/>
            <w:vAlign w:val="center"/>
          </w:tcPr>
          <w:p w:rsidR="00A31B24" w:rsidRPr="00A31B24" w:rsidRDefault="00A31B24" w:rsidP="00A31B24">
            <w:pPr>
              <w:rPr>
                <w:rFonts w:ascii="Arial" w:hAnsi="Arial" w:cs="Arial"/>
                <w:b/>
                <w:lang w:val="en-US"/>
              </w:rPr>
            </w:pPr>
            <w:r w:rsidRPr="00A31B24">
              <w:rPr>
                <w:rFonts w:ascii="Arial" w:hAnsi="Arial" w:cs="Arial"/>
                <w:b/>
                <w:lang w:val="en-US"/>
              </w:rPr>
              <w:t>Title or Description</w:t>
            </w:r>
          </w:p>
        </w:tc>
      </w:tr>
      <w:tr w:rsidR="00A31B24" w:rsidRPr="00A31B24" w:rsidTr="00535A4C">
        <w:tc>
          <w:tcPr>
            <w:tcW w:w="959" w:type="dxa"/>
            <w:vAlign w:val="center"/>
          </w:tcPr>
          <w:p w:rsidR="00A31B24" w:rsidRPr="00A31B24" w:rsidRDefault="00A31B24" w:rsidP="00A31B24">
            <w:pPr>
              <w:rPr>
                <w:rFonts w:ascii="Arial" w:hAnsi="Arial" w:cs="Arial"/>
                <w:lang w:val="en-US"/>
              </w:rPr>
            </w:pPr>
            <w:r w:rsidRPr="00A31B24">
              <w:rPr>
                <w:rFonts w:ascii="Arial" w:hAnsi="Arial" w:cs="Arial"/>
                <w:lang w:val="en-US"/>
              </w:rPr>
              <w:t>1.</w:t>
            </w:r>
          </w:p>
          <w:p w:rsidR="00A31B24" w:rsidRPr="00A31B24" w:rsidRDefault="00A31B24" w:rsidP="00A31B24">
            <w:pPr>
              <w:rPr>
                <w:rFonts w:ascii="Arial" w:hAnsi="Arial" w:cs="Arial"/>
                <w:lang w:val="en-US"/>
              </w:rPr>
            </w:pPr>
          </w:p>
        </w:tc>
        <w:tc>
          <w:tcPr>
            <w:tcW w:w="2268" w:type="dxa"/>
            <w:vAlign w:val="center"/>
          </w:tcPr>
          <w:p w:rsidR="00A31B24" w:rsidRPr="00A31B24" w:rsidRDefault="00A31B24" w:rsidP="00A31B24">
            <w:pPr>
              <w:rPr>
                <w:rFonts w:ascii="Arial" w:hAnsi="Arial" w:cs="Arial"/>
                <w:lang w:val="en-US"/>
              </w:rPr>
            </w:pPr>
          </w:p>
        </w:tc>
        <w:tc>
          <w:tcPr>
            <w:tcW w:w="5953" w:type="dxa"/>
            <w:vAlign w:val="center"/>
          </w:tcPr>
          <w:p w:rsidR="00A31B24" w:rsidRPr="00A31B24" w:rsidRDefault="00A31B24" w:rsidP="00A31B24">
            <w:pPr>
              <w:rPr>
                <w:rFonts w:ascii="Arial" w:hAnsi="Arial" w:cs="Arial"/>
                <w:lang w:val="en-US"/>
              </w:rPr>
            </w:pPr>
          </w:p>
        </w:tc>
      </w:tr>
      <w:tr w:rsidR="00A31B24" w:rsidRPr="00A31B24" w:rsidTr="00535A4C">
        <w:tc>
          <w:tcPr>
            <w:tcW w:w="959" w:type="dxa"/>
            <w:vAlign w:val="center"/>
          </w:tcPr>
          <w:p w:rsidR="00A31B24" w:rsidRPr="00A31B24" w:rsidRDefault="00A31B24" w:rsidP="00A31B24">
            <w:pPr>
              <w:rPr>
                <w:rFonts w:ascii="Arial" w:hAnsi="Arial" w:cs="Arial"/>
                <w:lang w:val="en-US"/>
              </w:rPr>
            </w:pPr>
            <w:r w:rsidRPr="00A31B24">
              <w:rPr>
                <w:rFonts w:ascii="Arial" w:hAnsi="Arial" w:cs="Arial"/>
                <w:lang w:val="en-US"/>
              </w:rPr>
              <w:t>2.</w:t>
            </w:r>
          </w:p>
          <w:p w:rsidR="00A31B24" w:rsidRPr="00A31B24" w:rsidRDefault="00A31B24" w:rsidP="00A31B24">
            <w:pPr>
              <w:rPr>
                <w:rFonts w:ascii="Arial" w:hAnsi="Arial" w:cs="Arial"/>
                <w:lang w:val="en-US"/>
              </w:rPr>
            </w:pPr>
          </w:p>
        </w:tc>
        <w:tc>
          <w:tcPr>
            <w:tcW w:w="2268" w:type="dxa"/>
            <w:vAlign w:val="center"/>
          </w:tcPr>
          <w:p w:rsidR="00A31B24" w:rsidRPr="00A31B24" w:rsidRDefault="00A31B24" w:rsidP="00A31B24">
            <w:pPr>
              <w:rPr>
                <w:rFonts w:ascii="Arial" w:hAnsi="Arial" w:cs="Arial"/>
                <w:lang w:val="en-US"/>
              </w:rPr>
            </w:pPr>
          </w:p>
        </w:tc>
        <w:tc>
          <w:tcPr>
            <w:tcW w:w="5953" w:type="dxa"/>
            <w:vAlign w:val="center"/>
          </w:tcPr>
          <w:p w:rsidR="00A31B24" w:rsidRPr="00A31B24" w:rsidRDefault="00A31B24" w:rsidP="00A31B24">
            <w:pPr>
              <w:rPr>
                <w:rFonts w:ascii="Arial" w:hAnsi="Arial" w:cs="Arial"/>
                <w:lang w:val="en-US"/>
              </w:rPr>
            </w:pPr>
          </w:p>
        </w:tc>
      </w:tr>
      <w:tr w:rsidR="00A31B24" w:rsidRPr="00A31B24" w:rsidTr="00535A4C">
        <w:tc>
          <w:tcPr>
            <w:tcW w:w="959" w:type="dxa"/>
            <w:vAlign w:val="center"/>
          </w:tcPr>
          <w:p w:rsidR="00A31B24" w:rsidRPr="00A31B24" w:rsidRDefault="00A31B24" w:rsidP="00A31B24">
            <w:pPr>
              <w:rPr>
                <w:rFonts w:ascii="Arial" w:hAnsi="Arial" w:cs="Arial"/>
                <w:lang w:val="en-US"/>
              </w:rPr>
            </w:pPr>
            <w:r w:rsidRPr="00A31B24">
              <w:rPr>
                <w:rFonts w:ascii="Arial" w:hAnsi="Arial" w:cs="Arial"/>
                <w:lang w:val="en-US"/>
              </w:rPr>
              <w:t>3.</w:t>
            </w:r>
          </w:p>
          <w:p w:rsidR="00A31B24" w:rsidRPr="00A31B24" w:rsidRDefault="00A31B24" w:rsidP="00A31B24">
            <w:pPr>
              <w:rPr>
                <w:rFonts w:ascii="Arial" w:hAnsi="Arial" w:cs="Arial"/>
                <w:lang w:val="en-US"/>
              </w:rPr>
            </w:pPr>
          </w:p>
        </w:tc>
        <w:tc>
          <w:tcPr>
            <w:tcW w:w="2268" w:type="dxa"/>
            <w:vAlign w:val="center"/>
          </w:tcPr>
          <w:p w:rsidR="00A31B24" w:rsidRPr="00A31B24" w:rsidRDefault="00A31B24" w:rsidP="00A31B24">
            <w:pPr>
              <w:rPr>
                <w:rFonts w:ascii="Arial" w:hAnsi="Arial" w:cs="Arial"/>
                <w:lang w:val="en-US"/>
              </w:rPr>
            </w:pPr>
          </w:p>
        </w:tc>
        <w:tc>
          <w:tcPr>
            <w:tcW w:w="5953" w:type="dxa"/>
            <w:vAlign w:val="center"/>
          </w:tcPr>
          <w:p w:rsidR="00A31B24" w:rsidRPr="00A31B24" w:rsidRDefault="00A31B24" w:rsidP="00A31B24">
            <w:pPr>
              <w:rPr>
                <w:rFonts w:ascii="Arial" w:hAnsi="Arial" w:cs="Arial"/>
                <w:lang w:val="en-US"/>
              </w:rPr>
            </w:pPr>
          </w:p>
        </w:tc>
      </w:tr>
      <w:tr w:rsidR="00A31B24" w:rsidRPr="00A31B24" w:rsidTr="00535A4C">
        <w:tc>
          <w:tcPr>
            <w:tcW w:w="959" w:type="dxa"/>
            <w:vAlign w:val="center"/>
          </w:tcPr>
          <w:p w:rsidR="00A31B24" w:rsidRPr="00A31B24" w:rsidRDefault="00A31B24" w:rsidP="00A31B24">
            <w:pPr>
              <w:rPr>
                <w:rFonts w:ascii="Arial" w:hAnsi="Arial" w:cs="Arial"/>
                <w:lang w:val="en-US"/>
              </w:rPr>
            </w:pPr>
            <w:r w:rsidRPr="00A31B24">
              <w:rPr>
                <w:rFonts w:ascii="Arial" w:hAnsi="Arial" w:cs="Arial"/>
                <w:lang w:val="en-US"/>
              </w:rPr>
              <w:t>4.</w:t>
            </w:r>
          </w:p>
          <w:p w:rsidR="00A31B24" w:rsidRPr="00A31B24" w:rsidRDefault="00A31B24" w:rsidP="00A31B24">
            <w:pPr>
              <w:rPr>
                <w:rFonts w:ascii="Arial" w:hAnsi="Arial" w:cs="Arial"/>
                <w:lang w:val="en-US"/>
              </w:rPr>
            </w:pPr>
          </w:p>
        </w:tc>
        <w:tc>
          <w:tcPr>
            <w:tcW w:w="2268" w:type="dxa"/>
            <w:vAlign w:val="center"/>
          </w:tcPr>
          <w:p w:rsidR="00A31B24" w:rsidRPr="00A31B24" w:rsidRDefault="00A31B24" w:rsidP="00A31B24">
            <w:pPr>
              <w:rPr>
                <w:rFonts w:ascii="Arial" w:hAnsi="Arial" w:cs="Arial"/>
                <w:lang w:val="en-US"/>
              </w:rPr>
            </w:pPr>
          </w:p>
        </w:tc>
        <w:tc>
          <w:tcPr>
            <w:tcW w:w="5953" w:type="dxa"/>
            <w:vAlign w:val="center"/>
          </w:tcPr>
          <w:p w:rsidR="00A31B24" w:rsidRPr="00A31B24" w:rsidRDefault="00A31B24" w:rsidP="00A31B24">
            <w:pPr>
              <w:rPr>
                <w:rFonts w:ascii="Arial" w:hAnsi="Arial" w:cs="Arial"/>
                <w:lang w:val="en-US"/>
              </w:rPr>
            </w:pPr>
          </w:p>
        </w:tc>
      </w:tr>
      <w:tr w:rsidR="00A31B24" w:rsidRPr="00A31B24" w:rsidTr="00535A4C">
        <w:tc>
          <w:tcPr>
            <w:tcW w:w="959" w:type="dxa"/>
            <w:vAlign w:val="center"/>
          </w:tcPr>
          <w:p w:rsidR="00A31B24" w:rsidRPr="00A31B24" w:rsidRDefault="00A31B24" w:rsidP="00A31B24">
            <w:pPr>
              <w:rPr>
                <w:rFonts w:ascii="Arial" w:hAnsi="Arial" w:cs="Arial"/>
                <w:lang w:val="en-US"/>
              </w:rPr>
            </w:pPr>
            <w:r w:rsidRPr="00A31B24">
              <w:rPr>
                <w:rFonts w:ascii="Arial" w:hAnsi="Arial" w:cs="Arial"/>
                <w:lang w:val="en-US"/>
              </w:rPr>
              <w:t>5.</w:t>
            </w:r>
          </w:p>
          <w:p w:rsidR="00A31B24" w:rsidRPr="00A31B24" w:rsidRDefault="00A31B24" w:rsidP="00A31B24">
            <w:pPr>
              <w:rPr>
                <w:rFonts w:ascii="Arial" w:hAnsi="Arial" w:cs="Arial"/>
                <w:lang w:val="en-US"/>
              </w:rPr>
            </w:pPr>
          </w:p>
        </w:tc>
        <w:tc>
          <w:tcPr>
            <w:tcW w:w="2268" w:type="dxa"/>
            <w:vAlign w:val="center"/>
          </w:tcPr>
          <w:p w:rsidR="00A31B24" w:rsidRPr="00A31B24" w:rsidRDefault="00A31B24" w:rsidP="00A31B24">
            <w:pPr>
              <w:rPr>
                <w:rFonts w:ascii="Arial" w:hAnsi="Arial" w:cs="Arial"/>
                <w:lang w:val="en-US"/>
              </w:rPr>
            </w:pPr>
          </w:p>
        </w:tc>
        <w:tc>
          <w:tcPr>
            <w:tcW w:w="5953" w:type="dxa"/>
            <w:vAlign w:val="center"/>
          </w:tcPr>
          <w:p w:rsidR="00A31B24" w:rsidRPr="00A31B24" w:rsidRDefault="00A31B24" w:rsidP="00A31B24">
            <w:pPr>
              <w:rPr>
                <w:rFonts w:ascii="Arial" w:hAnsi="Arial" w:cs="Arial"/>
                <w:lang w:val="en-US"/>
              </w:rPr>
            </w:pPr>
          </w:p>
        </w:tc>
      </w:tr>
      <w:tr w:rsidR="00A31B24" w:rsidRPr="00A31B24" w:rsidTr="00535A4C">
        <w:tc>
          <w:tcPr>
            <w:tcW w:w="959" w:type="dxa"/>
            <w:vAlign w:val="center"/>
          </w:tcPr>
          <w:p w:rsidR="00A31B24" w:rsidRPr="00A31B24" w:rsidRDefault="00A31B24" w:rsidP="00A31B24">
            <w:pPr>
              <w:rPr>
                <w:rFonts w:ascii="Arial" w:hAnsi="Arial" w:cs="Arial"/>
                <w:lang w:val="en-US"/>
              </w:rPr>
            </w:pPr>
            <w:r w:rsidRPr="00A31B24">
              <w:rPr>
                <w:rFonts w:ascii="Arial" w:hAnsi="Arial" w:cs="Arial"/>
                <w:lang w:val="en-US"/>
              </w:rPr>
              <w:t>6.</w:t>
            </w:r>
          </w:p>
          <w:p w:rsidR="00A31B24" w:rsidRPr="00A31B24" w:rsidRDefault="00A31B24" w:rsidP="00A31B24">
            <w:pPr>
              <w:rPr>
                <w:rFonts w:ascii="Arial" w:hAnsi="Arial" w:cs="Arial"/>
                <w:lang w:val="en-US"/>
              </w:rPr>
            </w:pPr>
          </w:p>
        </w:tc>
        <w:tc>
          <w:tcPr>
            <w:tcW w:w="2268" w:type="dxa"/>
            <w:vAlign w:val="center"/>
          </w:tcPr>
          <w:p w:rsidR="00A31B24" w:rsidRPr="00A31B24" w:rsidRDefault="00A31B24" w:rsidP="00A31B24">
            <w:pPr>
              <w:rPr>
                <w:rFonts w:ascii="Arial" w:hAnsi="Arial" w:cs="Arial"/>
                <w:lang w:val="en-US"/>
              </w:rPr>
            </w:pPr>
          </w:p>
        </w:tc>
        <w:tc>
          <w:tcPr>
            <w:tcW w:w="5953" w:type="dxa"/>
            <w:vAlign w:val="center"/>
          </w:tcPr>
          <w:p w:rsidR="00A31B24" w:rsidRPr="00A31B24" w:rsidRDefault="00A31B24" w:rsidP="00A31B24">
            <w:pPr>
              <w:rPr>
                <w:rFonts w:ascii="Arial" w:hAnsi="Arial" w:cs="Arial"/>
                <w:lang w:val="en-US"/>
              </w:rPr>
            </w:pPr>
          </w:p>
        </w:tc>
      </w:tr>
    </w:tbl>
    <w:p w:rsidR="00A31B24" w:rsidRPr="00A31B24" w:rsidRDefault="00A31B24" w:rsidP="00A31B24">
      <w:pPr>
        <w:jc w:val="both"/>
        <w:rPr>
          <w:rFonts w:ascii="Arial" w:hAnsi="Arial" w:cs="Arial"/>
          <w:lang w:val="en-US"/>
        </w:rPr>
      </w:pPr>
    </w:p>
    <w:p w:rsidR="00A31B24" w:rsidRPr="00A31B24" w:rsidRDefault="00A31B24" w:rsidP="00A31B24">
      <w:pPr>
        <w:jc w:val="both"/>
        <w:rPr>
          <w:rFonts w:ascii="Arial" w:hAnsi="Arial" w:cs="Arial"/>
          <w:i/>
          <w:lang w:val="en-US"/>
        </w:rPr>
      </w:pPr>
      <w:r w:rsidRPr="00A31B24">
        <w:rPr>
          <w:rFonts w:ascii="Arial" w:hAnsi="Arial" w:cs="Arial"/>
          <w:i/>
          <w:lang w:val="en-US"/>
        </w:rPr>
        <w:t>(Attach additional pages if more space is required)</w:t>
      </w:r>
    </w:p>
    <w:p w:rsidR="00A31B24" w:rsidRDefault="00A31B24" w:rsidP="00A31B24">
      <w:pPr>
        <w:tabs>
          <w:tab w:val="left" w:pos="357"/>
        </w:tabs>
        <w:spacing w:after="0" w:line="240" w:lineRule="auto"/>
        <w:jc w:val="both"/>
        <w:rPr>
          <w:rFonts w:ascii="Arial" w:eastAsia="Times New Roman" w:hAnsi="Arial" w:cs="Times New Roman"/>
          <w:lang w:val="en-GB"/>
        </w:rPr>
      </w:pPr>
      <w:r w:rsidRPr="00A31B24">
        <w:rPr>
          <w:rFonts w:ascii="Arial" w:eastAsia="Times New Roman" w:hAnsi="Arial" w:cs="Times New Roman"/>
          <w:lang w:val="en-GB"/>
        </w:rPr>
        <w:t xml:space="preserve"> _______________</w:t>
      </w:r>
      <w:r w:rsidR="0099518B">
        <w:rPr>
          <w:rFonts w:ascii="Arial" w:eastAsia="Times New Roman" w:hAnsi="Arial" w:cs="Times New Roman"/>
          <w:lang w:val="en-GB"/>
        </w:rPr>
        <w:t>___________________________________</w:t>
      </w:r>
    </w:p>
    <w:p w:rsidR="0099518B" w:rsidRPr="00A31B24" w:rsidRDefault="0099518B" w:rsidP="00A31B24">
      <w:pPr>
        <w:tabs>
          <w:tab w:val="left" w:pos="357"/>
        </w:tabs>
        <w:spacing w:after="0" w:line="240" w:lineRule="auto"/>
        <w:jc w:val="both"/>
        <w:rPr>
          <w:rFonts w:ascii="Arial" w:eastAsia="Times New Roman" w:hAnsi="Arial" w:cs="Times New Roman"/>
          <w:lang w:val="en-GB"/>
        </w:rPr>
      </w:pPr>
      <w:r>
        <w:rPr>
          <w:rFonts w:ascii="Arial" w:eastAsia="Times New Roman" w:hAnsi="Arial" w:cs="Times New Roman"/>
          <w:lang w:val="en-GB"/>
        </w:rPr>
        <w:t>Name and Designation</w:t>
      </w:r>
    </w:p>
    <w:p w:rsidR="00A31B24" w:rsidRPr="00A31B24" w:rsidRDefault="00A31B24" w:rsidP="00A31B24">
      <w:pPr>
        <w:tabs>
          <w:tab w:val="left" w:pos="357"/>
        </w:tabs>
        <w:spacing w:after="0" w:line="240" w:lineRule="auto"/>
        <w:jc w:val="both"/>
        <w:rPr>
          <w:rFonts w:ascii="Arial" w:eastAsia="Times New Roman" w:hAnsi="Arial" w:cs="Times New Roman"/>
          <w:lang w:val="en-GB"/>
        </w:rPr>
      </w:pPr>
    </w:p>
    <w:p w:rsidR="00A31B24" w:rsidRDefault="00A31B24" w:rsidP="00A31B24">
      <w:pPr>
        <w:tabs>
          <w:tab w:val="left" w:pos="357"/>
        </w:tabs>
        <w:spacing w:after="0" w:line="240" w:lineRule="auto"/>
        <w:jc w:val="both"/>
        <w:rPr>
          <w:rFonts w:ascii="Arial" w:eastAsia="Times New Roman" w:hAnsi="Arial" w:cs="Times New Roman"/>
          <w:lang w:val="en-GB"/>
        </w:rPr>
      </w:pPr>
    </w:p>
    <w:p w:rsidR="0099518B" w:rsidRDefault="0099518B" w:rsidP="00A31B24">
      <w:pPr>
        <w:tabs>
          <w:tab w:val="left" w:pos="357"/>
        </w:tabs>
        <w:spacing w:after="0" w:line="240" w:lineRule="auto"/>
        <w:jc w:val="both"/>
        <w:rPr>
          <w:rFonts w:ascii="Arial" w:eastAsia="Times New Roman" w:hAnsi="Arial" w:cs="Times New Roman"/>
          <w:lang w:val="en-GB"/>
        </w:rPr>
      </w:pPr>
      <w:r>
        <w:rPr>
          <w:rFonts w:ascii="Arial" w:eastAsia="Times New Roman" w:hAnsi="Arial" w:cs="Times New Roman"/>
          <w:lang w:val="en-GB"/>
        </w:rPr>
        <w:t>_____________________________________________________</w:t>
      </w:r>
    </w:p>
    <w:p w:rsidR="0099518B" w:rsidRPr="00A31B24" w:rsidRDefault="0099518B" w:rsidP="00A31B24">
      <w:pPr>
        <w:tabs>
          <w:tab w:val="left" w:pos="357"/>
        </w:tabs>
        <w:spacing w:after="0" w:line="240" w:lineRule="auto"/>
        <w:jc w:val="both"/>
        <w:rPr>
          <w:rFonts w:ascii="Arial" w:eastAsia="Times New Roman" w:hAnsi="Arial" w:cs="Times New Roman"/>
          <w:lang w:val="en-GB"/>
        </w:rPr>
      </w:pPr>
    </w:p>
    <w:p w:rsidR="00A31B24" w:rsidRPr="00A31B24" w:rsidRDefault="0099518B" w:rsidP="00A31B24">
      <w:pPr>
        <w:tabs>
          <w:tab w:val="left" w:pos="357"/>
        </w:tabs>
        <w:spacing w:after="0" w:line="240" w:lineRule="auto"/>
        <w:jc w:val="both"/>
        <w:rPr>
          <w:rFonts w:ascii="Arial" w:eastAsia="Times New Roman" w:hAnsi="Arial" w:cs="Times New Roman"/>
          <w:lang w:val="en-GB"/>
        </w:rPr>
      </w:pPr>
      <w:r>
        <w:rPr>
          <w:rFonts w:ascii="Arial" w:eastAsia="Times New Roman" w:hAnsi="Arial" w:cs="Times New Roman"/>
          <w:lang w:val="en-GB"/>
        </w:rPr>
        <w:t>Signature</w:t>
      </w:r>
    </w:p>
    <w:p w:rsidR="00A31B24" w:rsidRDefault="00A31B24" w:rsidP="001721B6">
      <w:pPr>
        <w:rPr>
          <w:rFonts w:ascii="Arial" w:eastAsia="Times New Roman" w:hAnsi="Arial" w:cs="Arial"/>
          <w:b/>
          <w:lang w:val="en-GB"/>
        </w:rPr>
      </w:pPr>
    </w:p>
    <w:p w:rsidR="00A31B24" w:rsidRDefault="00A31B24" w:rsidP="001721B6">
      <w:pPr>
        <w:rPr>
          <w:rFonts w:ascii="Arial" w:eastAsia="Times New Roman" w:hAnsi="Arial" w:cs="Arial"/>
          <w:b/>
          <w:lang w:val="en-GB"/>
        </w:rPr>
      </w:pPr>
    </w:p>
    <w:sectPr w:rsidR="00A31B24" w:rsidSect="000F02A1">
      <w:headerReference w:type="default" r:id="rId21"/>
      <w:footerReference w:type="default" r:id="rId22"/>
      <w:type w:val="evenPage"/>
      <w:pgSz w:w="11906" w:h="16838"/>
      <w:pgMar w:top="1440" w:right="1440" w:bottom="426"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498" w:rsidRDefault="00162498" w:rsidP="00507968">
      <w:pPr>
        <w:spacing w:after="0" w:line="240" w:lineRule="auto"/>
      </w:pPr>
      <w:r>
        <w:separator/>
      </w:r>
    </w:p>
  </w:endnote>
  <w:endnote w:type="continuationSeparator" w:id="0">
    <w:p w:rsidR="00162498" w:rsidRDefault="00162498" w:rsidP="00507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Bold">
    <w:altName w:val="Arial"/>
    <w:panose1 w:val="020B07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498" w:rsidRDefault="00162498">
    <w:pPr>
      <w:pStyle w:val="Footer"/>
    </w:pPr>
  </w:p>
  <w:tbl>
    <w:tblPr>
      <w:tblW w:w="14040" w:type="dxa"/>
      <w:tblInd w:w="-1440" w:type="dxa"/>
      <w:tblLook w:val="01E0" w:firstRow="1" w:lastRow="1" w:firstColumn="1" w:lastColumn="1" w:noHBand="0" w:noVBand="0"/>
    </w:tblPr>
    <w:tblGrid>
      <w:gridCol w:w="14040"/>
    </w:tblGrid>
    <w:tr w:rsidR="00162498" w:rsidRPr="000F02A1" w:rsidTr="000F02A1">
      <w:tc>
        <w:tcPr>
          <w:tcW w:w="14040" w:type="dxa"/>
          <w:tcBorders>
            <w:top w:val="single" w:sz="4" w:space="0" w:color="auto"/>
          </w:tcBorders>
        </w:tcPr>
        <w:p w:rsidR="00162498" w:rsidRPr="000F02A1" w:rsidRDefault="00162498" w:rsidP="000F02A1">
          <w:pPr>
            <w:tabs>
              <w:tab w:val="left" w:pos="10332"/>
            </w:tabs>
            <w:spacing w:before="120" w:after="0" w:line="240" w:lineRule="auto"/>
            <w:rPr>
              <w:rFonts w:ascii="Arial" w:eastAsia="Times New Roman" w:hAnsi="Arial" w:cs="Arial"/>
              <w:sz w:val="20"/>
              <w:szCs w:val="20"/>
              <w:lang w:val="en-US"/>
            </w:rPr>
          </w:pPr>
          <w:r w:rsidRPr="000F02A1">
            <w:rPr>
              <w:rFonts w:ascii="Arial" w:eastAsia="Times New Roman" w:hAnsi="Arial" w:cs="Arial"/>
              <w:color w:val="0000FF"/>
              <w:sz w:val="20"/>
              <w:szCs w:val="20"/>
              <w:lang w:val="en-US"/>
            </w:rPr>
            <w:t xml:space="preserve">      240-</w:t>
          </w:r>
          <w:r>
            <w:rPr>
              <w:rFonts w:ascii="Arial" w:eastAsia="Times New Roman" w:hAnsi="Arial" w:cs="Arial"/>
              <w:color w:val="0000FF"/>
              <w:sz w:val="20"/>
              <w:szCs w:val="20"/>
              <w:lang w:val="en-US"/>
            </w:rPr>
            <w:t xml:space="preserve">114238630 </w:t>
          </w:r>
          <w:r w:rsidRPr="000F02A1">
            <w:rPr>
              <w:rFonts w:ascii="Arial" w:eastAsia="Times New Roman" w:hAnsi="Arial" w:cs="Arial"/>
              <w:color w:val="0000FF"/>
              <w:sz w:val="20"/>
              <w:szCs w:val="20"/>
              <w:lang w:val="en-US"/>
            </w:rPr>
            <w:t xml:space="preserve"> </w:t>
          </w:r>
          <w:r>
            <w:rPr>
              <w:rFonts w:ascii="Arial" w:eastAsia="Times New Roman" w:hAnsi="Arial" w:cs="Arial"/>
              <w:color w:val="0000FF"/>
              <w:sz w:val="20"/>
              <w:szCs w:val="20"/>
              <w:lang w:val="en-US"/>
            </w:rPr>
            <w:t xml:space="preserve">Invite to tender/ Request for proposal (RFP)   </w:t>
          </w:r>
          <w:r w:rsidRPr="000F02A1">
            <w:rPr>
              <w:rFonts w:ascii="Arial" w:eastAsia="Times New Roman" w:hAnsi="Arial" w:cs="Arial"/>
              <w:color w:val="0000FF"/>
              <w:sz w:val="20"/>
              <w:szCs w:val="20"/>
              <w:lang w:val="en-US"/>
            </w:rPr>
            <w:t xml:space="preserve">  </w:t>
          </w:r>
          <w:r>
            <w:rPr>
              <w:rFonts w:ascii="Arial" w:eastAsia="Times New Roman" w:hAnsi="Arial" w:cs="Arial"/>
              <w:b/>
              <w:color w:val="FF0000"/>
              <w:sz w:val="20"/>
              <w:szCs w:val="20"/>
              <w:lang w:val="en-US"/>
            </w:rPr>
            <w:t xml:space="preserve">CONFIDENTIAL   </w:t>
          </w:r>
          <w:r w:rsidRPr="000F02A1">
            <w:rPr>
              <w:rFonts w:ascii="Arial" w:eastAsia="Times New Roman" w:hAnsi="Arial" w:cs="Arial"/>
              <w:b/>
              <w:color w:val="FF0000"/>
              <w:sz w:val="20"/>
              <w:szCs w:val="20"/>
              <w:lang w:val="en-US"/>
            </w:rPr>
            <w:t xml:space="preserve">   </w:t>
          </w:r>
          <w:r w:rsidRPr="000F02A1">
            <w:rPr>
              <w:rFonts w:ascii="Arial" w:eastAsia="Times New Roman" w:hAnsi="Arial" w:cs="Arial"/>
              <w:sz w:val="20"/>
              <w:szCs w:val="20"/>
              <w:lang w:val="en-US"/>
            </w:rPr>
            <w:t>TE – Group Technology &amp; Commercial</w:t>
          </w:r>
        </w:p>
        <w:p w:rsidR="00162498" w:rsidRPr="000F02A1" w:rsidRDefault="00162498" w:rsidP="000F02A1">
          <w:pPr>
            <w:tabs>
              <w:tab w:val="left" w:pos="10332"/>
            </w:tabs>
            <w:spacing w:before="120" w:after="0" w:line="240" w:lineRule="auto"/>
            <w:rPr>
              <w:rFonts w:ascii="Arial" w:eastAsia="Times New Roman" w:hAnsi="Arial" w:cs="Arial"/>
              <w:sz w:val="20"/>
              <w:szCs w:val="20"/>
              <w:lang w:val="en-US"/>
            </w:rPr>
          </w:pPr>
          <w:r w:rsidRPr="000F02A1">
            <w:rPr>
              <w:rFonts w:ascii="Arial" w:eastAsia="Times New Roman" w:hAnsi="Arial" w:cs="Arial"/>
              <w:sz w:val="20"/>
              <w:szCs w:val="20"/>
              <w:lang w:val="en-US"/>
            </w:rPr>
            <w:t xml:space="preserve">                                                                                                                                      </w:t>
          </w:r>
          <w:r>
            <w:rPr>
              <w:rFonts w:ascii="Arial" w:eastAsia="Times New Roman" w:hAnsi="Arial" w:cs="Arial"/>
              <w:sz w:val="20"/>
              <w:szCs w:val="20"/>
              <w:lang w:val="en-US"/>
            </w:rPr>
            <w:t xml:space="preserve">     </w:t>
          </w:r>
          <w:r w:rsidRPr="000F02A1">
            <w:rPr>
              <w:rFonts w:ascii="Arial" w:eastAsia="Times New Roman" w:hAnsi="Arial" w:cs="Arial"/>
              <w:sz w:val="20"/>
              <w:szCs w:val="20"/>
              <w:lang w:val="en-US"/>
            </w:rPr>
            <w:t xml:space="preserve">  Effective </w:t>
          </w:r>
          <w:r>
            <w:rPr>
              <w:rFonts w:ascii="Arial" w:eastAsia="Times New Roman" w:hAnsi="Arial" w:cs="Arial"/>
              <w:sz w:val="20"/>
              <w:szCs w:val="20"/>
              <w:lang w:val="en-US"/>
            </w:rPr>
            <w:t>July 2016</w:t>
          </w:r>
        </w:p>
        <w:p w:rsidR="00162498" w:rsidRPr="000F02A1" w:rsidRDefault="00162498" w:rsidP="000F02A1">
          <w:pPr>
            <w:tabs>
              <w:tab w:val="left" w:pos="9072"/>
            </w:tabs>
            <w:spacing w:before="120" w:after="0" w:line="240" w:lineRule="auto"/>
            <w:jc w:val="both"/>
            <w:rPr>
              <w:rFonts w:ascii="Arial" w:eastAsia="Times New Roman" w:hAnsi="Arial" w:cs="Arial"/>
              <w:b/>
              <w:color w:val="FF0000"/>
              <w:sz w:val="20"/>
              <w:szCs w:val="20"/>
              <w:lang w:val="en-US"/>
            </w:rPr>
          </w:pPr>
          <w:r w:rsidRPr="000F02A1">
            <w:rPr>
              <w:rFonts w:ascii="Arial" w:eastAsia="Times New Roman" w:hAnsi="Arial" w:cs="Arial"/>
              <w:sz w:val="20"/>
              <w:szCs w:val="20"/>
              <w:lang w:val="en-US"/>
            </w:rPr>
            <w:t xml:space="preserve">      Page </w:t>
          </w:r>
          <w:r w:rsidRPr="000F02A1">
            <w:rPr>
              <w:rFonts w:ascii="Arial" w:eastAsia="Times New Roman" w:hAnsi="Arial" w:cs="Arial"/>
              <w:sz w:val="20"/>
              <w:szCs w:val="20"/>
              <w:lang w:val="en-US"/>
            </w:rPr>
            <w:fldChar w:fldCharType="begin"/>
          </w:r>
          <w:r w:rsidRPr="000F02A1">
            <w:rPr>
              <w:rFonts w:ascii="Arial" w:eastAsia="Times New Roman" w:hAnsi="Arial" w:cs="Arial"/>
              <w:sz w:val="20"/>
              <w:szCs w:val="20"/>
              <w:lang w:val="en-US"/>
            </w:rPr>
            <w:instrText xml:space="preserve"> PAGE </w:instrText>
          </w:r>
          <w:r w:rsidRPr="000F02A1">
            <w:rPr>
              <w:rFonts w:ascii="Arial" w:eastAsia="Times New Roman" w:hAnsi="Arial" w:cs="Arial"/>
              <w:sz w:val="20"/>
              <w:szCs w:val="20"/>
              <w:lang w:val="en-US"/>
            </w:rPr>
            <w:fldChar w:fldCharType="separate"/>
          </w:r>
          <w:r w:rsidR="003B70AA">
            <w:rPr>
              <w:rFonts w:ascii="Arial" w:eastAsia="Times New Roman" w:hAnsi="Arial" w:cs="Arial"/>
              <w:noProof/>
              <w:sz w:val="20"/>
              <w:szCs w:val="20"/>
              <w:lang w:val="en-US"/>
            </w:rPr>
            <w:t>51</w:t>
          </w:r>
          <w:r w:rsidRPr="000F02A1">
            <w:rPr>
              <w:rFonts w:ascii="Arial" w:eastAsia="Times New Roman" w:hAnsi="Arial" w:cs="Arial"/>
              <w:sz w:val="20"/>
              <w:szCs w:val="20"/>
              <w:lang w:val="en-US"/>
            </w:rPr>
            <w:fldChar w:fldCharType="end"/>
          </w:r>
          <w:r w:rsidRPr="000F02A1">
            <w:rPr>
              <w:rFonts w:ascii="Arial" w:eastAsia="Times New Roman" w:hAnsi="Arial" w:cs="Arial"/>
              <w:sz w:val="20"/>
              <w:szCs w:val="20"/>
              <w:lang w:val="en-US"/>
            </w:rPr>
            <w:t xml:space="preserve"> of </w:t>
          </w:r>
          <w:r w:rsidRPr="000F02A1">
            <w:rPr>
              <w:rFonts w:ascii="Arial" w:eastAsia="Times New Roman" w:hAnsi="Arial" w:cs="Arial"/>
              <w:sz w:val="20"/>
              <w:szCs w:val="20"/>
              <w:lang w:val="en-US"/>
            </w:rPr>
            <w:fldChar w:fldCharType="begin"/>
          </w:r>
          <w:r w:rsidRPr="000F02A1">
            <w:rPr>
              <w:rFonts w:ascii="Arial" w:eastAsia="Times New Roman" w:hAnsi="Arial" w:cs="Arial"/>
              <w:sz w:val="20"/>
              <w:szCs w:val="20"/>
              <w:lang w:val="en-US"/>
            </w:rPr>
            <w:instrText xml:space="preserve"> NUMPAGES </w:instrText>
          </w:r>
          <w:r w:rsidRPr="000F02A1">
            <w:rPr>
              <w:rFonts w:ascii="Arial" w:eastAsia="Times New Roman" w:hAnsi="Arial" w:cs="Arial"/>
              <w:sz w:val="20"/>
              <w:szCs w:val="20"/>
              <w:lang w:val="en-US"/>
            </w:rPr>
            <w:fldChar w:fldCharType="separate"/>
          </w:r>
          <w:r w:rsidR="003B70AA">
            <w:rPr>
              <w:rFonts w:ascii="Arial" w:eastAsia="Times New Roman" w:hAnsi="Arial" w:cs="Arial"/>
              <w:noProof/>
              <w:sz w:val="20"/>
              <w:szCs w:val="20"/>
              <w:lang w:val="en-US"/>
            </w:rPr>
            <w:t>50</w:t>
          </w:r>
          <w:r w:rsidRPr="000F02A1">
            <w:rPr>
              <w:rFonts w:ascii="Arial" w:eastAsia="Times New Roman" w:hAnsi="Arial" w:cs="Arial"/>
              <w:sz w:val="20"/>
              <w:szCs w:val="20"/>
              <w:lang w:val="en-US"/>
            </w:rPr>
            <w:fldChar w:fldCharType="end"/>
          </w:r>
          <w:r w:rsidRPr="000F02A1">
            <w:rPr>
              <w:rFonts w:ascii="Arial" w:eastAsia="Times New Roman" w:hAnsi="Arial" w:cs="Arial"/>
              <w:sz w:val="20"/>
              <w:szCs w:val="20"/>
              <w:lang w:val="en-US"/>
            </w:rPr>
            <w:t xml:space="preserve"> </w:t>
          </w:r>
          <w:r w:rsidRPr="000F02A1">
            <w:rPr>
              <w:rFonts w:ascii="Arial" w:eastAsia="Times New Roman" w:hAnsi="Arial" w:cs="Arial"/>
              <w:sz w:val="20"/>
              <w:szCs w:val="20"/>
              <w:lang w:val="en-US"/>
            </w:rPr>
            <w:tab/>
          </w:r>
        </w:p>
      </w:tc>
    </w:tr>
  </w:tbl>
  <w:p w:rsidR="00162498" w:rsidRDefault="00162498">
    <w:pPr>
      <w:pStyle w:val="Footer"/>
    </w:pPr>
  </w:p>
  <w:p w:rsidR="00162498" w:rsidRDefault="001624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498" w:rsidRDefault="00162498" w:rsidP="00507968">
      <w:pPr>
        <w:spacing w:after="0" w:line="240" w:lineRule="auto"/>
      </w:pPr>
      <w:r>
        <w:separator/>
      </w:r>
    </w:p>
  </w:footnote>
  <w:footnote w:type="continuationSeparator" w:id="0">
    <w:p w:rsidR="00162498" w:rsidRDefault="00162498" w:rsidP="005079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498" w:rsidRDefault="00162498" w:rsidP="00507968">
    <w:pPr>
      <w:pStyle w:val="Header"/>
      <w:tabs>
        <w:tab w:val="clear" w:pos="9026"/>
        <w:tab w:val="right" w:pos="9923"/>
      </w:tabs>
      <w:ind w:left="-709" w:right="-46"/>
      <w:rPr>
        <w:rFonts w:ascii="Arial" w:hAnsi="Arial" w:cs="Arial"/>
        <w:b/>
        <w:sz w:val="20"/>
        <w:lang w:val="en-US"/>
      </w:rPr>
    </w:pPr>
    <w:r w:rsidRPr="00507968">
      <w:rPr>
        <w:rFonts w:ascii="Arial" w:hAnsi="Arial" w:cs="Arial"/>
        <w:b/>
        <w:sz w:val="20"/>
        <w:lang w:val="en-US"/>
      </w:rPr>
      <w:tab/>
    </w:r>
  </w:p>
  <w:tbl>
    <w:tblPr>
      <w:tblW w:w="11009" w:type="dxa"/>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50"/>
      <w:gridCol w:w="4946"/>
      <w:gridCol w:w="1857"/>
      <w:gridCol w:w="71"/>
      <w:gridCol w:w="1885"/>
    </w:tblGrid>
    <w:tr w:rsidR="00162498" w:rsidRPr="00132A0B" w:rsidTr="00132A0B">
      <w:trPr>
        <w:trHeight w:val="360"/>
      </w:trPr>
      <w:tc>
        <w:tcPr>
          <w:tcW w:w="2250" w:type="dxa"/>
          <w:vMerge w:val="restart"/>
          <w:tcBorders>
            <w:top w:val="single" w:sz="4" w:space="0" w:color="auto"/>
            <w:left w:val="single" w:sz="4" w:space="0" w:color="auto"/>
            <w:right w:val="single" w:sz="4" w:space="0" w:color="auto"/>
          </w:tcBorders>
          <w:shd w:val="clear" w:color="auto" w:fill="auto"/>
        </w:tcPr>
        <w:p w:rsidR="00162498" w:rsidRPr="00132A0B" w:rsidRDefault="00162498" w:rsidP="00132A0B">
          <w:pPr>
            <w:spacing w:after="0" w:line="240" w:lineRule="auto"/>
            <w:jc w:val="center"/>
            <w:rPr>
              <w:rFonts w:ascii="Arial" w:eastAsia="Times New Roman" w:hAnsi="Arial" w:cs="Arial"/>
              <w:sz w:val="20"/>
              <w:szCs w:val="20"/>
              <w:lang w:val="en-US"/>
            </w:rPr>
          </w:pPr>
        </w:p>
        <w:p w:rsidR="00162498" w:rsidRPr="00132A0B" w:rsidRDefault="00162498" w:rsidP="00132A0B">
          <w:pPr>
            <w:spacing w:after="0" w:line="240" w:lineRule="auto"/>
            <w:jc w:val="center"/>
            <w:rPr>
              <w:rFonts w:ascii="Arial" w:eastAsia="Times New Roman" w:hAnsi="Arial" w:cs="Arial"/>
              <w:sz w:val="20"/>
              <w:szCs w:val="20"/>
              <w:lang w:val="en-US"/>
            </w:rPr>
          </w:pPr>
        </w:p>
        <w:p w:rsidR="00162498" w:rsidRPr="00132A0B" w:rsidRDefault="00162498" w:rsidP="00132A0B">
          <w:pPr>
            <w:spacing w:after="0" w:line="240" w:lineRule="auto"/>
            <w:ind w:left="-288" w:firstLine="288"/>
            <w:jc w:val="center"/>
            <w:rPr>
              <w:rFonts w:ascii="Arial" w:eastAsia="Times New Roman" w:hAnsi="Arial" w:cs="Arial"/>
              <w:sz w:val="20"/>
              <w:szCs w:val="20"/>
              <w:lang w:val="en-US"/>
            </w:rPr>
          </w:pPr>
          <w:r>
            <w:rPr>
              <w:rFonts w:ascii="Arial" w:eastAsia="Times New Roman" w:hAnsi="Arial" w:cs="Arial"/>
              <w:noProof/>
              <w:sz w:val="20"/>
              <w:szCs w:val="20"/>
              <w:lang w:eastAsia="en-ZA"/>
            </w:rPr>
            <w:drawing>
              <wp:inline distT="0" distB="0" distL="0" distR="0" wp14:anchorId="66D5559D" wp14:editId="21424E51">
                <wp:extent cx="1323975" cy="561975"/>
                <wp:effectExtent l="0" t="0" r="9525" b="9525"/>
                <wp:docPr id="2" name="Picture 2" descr="esk_corp_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k_corp_si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561975"/>
                        </a:xfrm>
                        <a:prstGeom prst="rect">
                          <a:avLst/>
                        </a:prstGeom>
                        <a:noFill/>
                        <a:ln>
                          <a:noFill/>
                        </a:ln>
                      </pic:spPr>
                    </pic:pic>
                  </a:graphicData>
                </a:graphic>
              </wp:inline>
            </w:drawing>
          </w:r>
        </w:p>
      </w:tc>
      <w:tc>
        <w:tcPr>
          <w:tcW w:w="4946" w:type="dxa"/>
          <w:vMerge w:val="restart"/>
          <w:tcBorders>
            <w:top w:val="single" w:sz="4" w:space="0" w:color="auto"/>
            <w:left w:val="single" w:sz="4" w:space="0" w:color="auto"/>
            <w:right w:val="single" w:sz="4" w:space="0" w:color="auto"/>
          </w:tcBorders>
          <w:shd w:val="clear" w:color="auto" w:fill="auto"/>
        </w:tcPr>
        <w:p w:rsidR="00162498" w:rsidRPr="00132A0B" w:rsidRDefault="00162498" w:rsidP="00132A0B">
          <w:pPr>
            <w:spacing w:after="0" w:line="240" w:lineRule="auto"/>
            <w:jc w:val="center"/>
            <w:rPr>
              <w:rFonts w:ascii="Arial" w:eastAsia="Times New Roman" w:hAnsi="Arial" w:cs="Arial"/>
              <w:b/>
              <w:color w:val="0000FF"/>
              <w:sz w:val="24"/>
              <w:szCs w:val="24"/>
              <w:lang w:val="en-US"/>
            </w:rPr>
          </w:pPr>
        </w:p>
        <w:p w:rsidR="00162498" w:rsidRPr="00132A0B" w:rsidRDefault="00162498" w:rsidP="00132A0B">
          <w:pPr>
            <w:spacing w:after="0" w:line="240" w:lineRule="auto"/>
            <w:jc w:val="center"/>
            <w:rPr>
              <w:rFonts w:ascii="Arial" w:eastAsia="Times New Roman" w:hAnsi="Arial" w:cs="Arial"/>
              <w:b/>
              <w:color w:val="0000FF"/>
              <w:sz w:val="24"/>
              <w:szCs w:val="24"/>
              <w:lang w:val="en-US"/>
            </w:rPr>
          </w:pPr>
        </w:p>
        <w:p w:rsidR="00162498" w:rsidRPr="00132A0B" w:rsidRDefault="00162498" w:rsidP="00132A0B">
          <w:pPr>
            <w:spacing w:after="0" w:line="240" w:lineRule="auto"/>
            <w:jc w:val="center"/>
            <w:rPr>
              <w:rFonts w:ascii="Arial" w:eastAsia="Times New Roman" w:hAnsi="Arial" w:cs="Arial"/>
              <w:b/>
              <w:color w:val="0000FF"/>
              <w:sz w:val="24"/>
              <w:szCs w:val="24"/>
              <w:lang w:val="en-US"/>
            </w:rPr>
          </w:pPr>
        </w:p>
        <w:p w:rsidR="00162498" w:rsidRPr="00132A0B" w:rsidRDefault="00162498" w:rsidP="00124ED0">
          <w:pPr>
            <w:spacing w:after="0" w:line="240" w:lineRule="auto"/>
            <w:jc w:val="center"/>
            <w:rPr>
              <w:rFonts w:ascii="Arial" w:eastAsia="Times New Roman" w:hAnsi="Arial" w:cs="Arial"/>
              <w:b/>
              <w:sz w:val="24"/>
              <w:szCs w:val="24"/>
              <w:lang w:val="en-US"/>
            </w:rPr>
          </w:pPr>
          <w:r>
            <w:rPr>
              <w:rFonts w:ascii="Arial" w:eastAsia="Times New Roman" w:hAnsi="Arial" w:cs="Arial"/>
              <w:b/>
              <w:sz w:val="24"/>
              <w:szCs w:val="24"/>
              <w:lang w:val="en-US"/>
            </w:rPr>
            <w:t>Invitation to Tender</w:t>
          </w: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tcPr>
        <w:p w:rsidR="00162498" w:rsidRPr="00132A0B" w:rsidRDefault="00162498" w:rsidP="00132A0B">
          <w:pPr>
            <w:spacing w:after="0" w:line="240" w:lineRule="auto"/>
            <w:ind w:left="21"/>
            <w:rPr>
              <w:rFonts w:ascii="Arial" w:eastAsia="Times New Roman" w:hAnsi="Arial" w:cs="Arial"/>
              <w:b/>
              <w:sz w:val="20"/>
              <w:szCs w:val="20"/>
              <w:lang w:val="en-US"/>
            </w:rPr>
          </w:pPr>
        </w:p>
        <w:p w:rsidR="00162498" w:rsidRPr="00132A0B" w:rsidRDefault="00162498" w:rsidP="00132A0B">
          <w:pPr>
            <w:spacing w:after="0" w:line="240" w:lineRule="auto"/>
            <w:ind w:left="21"/>
            <w:rPr>
              <w:rFonts w:ascii="Arial" w:eastAsia="Times New Roman" w:hAnsi="Arial" w:cs="Arial"/>
              <w:b/>
              <w:sz w:val="20"/>
              <w:szCs w:val="20"/>
              <w:lang w:val="en-US"/>
            </w:rPr>
          </w:pPr>
          <w:r w:rsidRPr="00132A0B">
            <w:rPr>
              <w:rFonts w:ascii="Arial" w:eastAsia="Times New Roman" w:hAnsi="Arial" w:cs="Arial"/>
              <w:b/>
              <w:sz w:val="20"/>
              <w:szCs w:val="20"/>
              <w:lang w:val="en-US"/>
            </w:rPr>
            <w:t>Unique Identifier</w:t>
          </w:r>
        </w:p>
      </w:tc>
      <w:tc>
        <w:tcPr>
          <w:tcW w:w="1885" w:type="dxa"/>
          <w:tcBorders>
            <w:top w:val="single" w:sz="4" w:space="0" w:color="auto"/>
            <w:left w:val="single" w:sz="4" w:space="0" w:color="auto"/>
            <w:bottom w:val="single" w:sz="4" w:space="0" w:color="auto"/>
            <w:right w:val="single" w:sz="4" w:space="0" w:color="auto"/>
          </w:tcBorders>
          <w:shd w:val="clear" w:color="auto" w:fill="auto"/>
        </w:tcPr>
        <w:p w:rsidR="00162498" w:rsidRPr="00132A0B" w:rsidRDefault="00162498" w:rsidP="00132A0B">
          <w:pPr>
            <w:spacing w:after="0" w:line="240" w:lineRule="auto"/>
            <w:rPr>
              <w:rFonts w:ascii="Arial" w:eastAsia="Times New Roman" w:hAnsi="Arial" w:cs="Arial"/>
              <w:b/>
              <w:sz w:val="20"/>
              <w:szCs w:val="20"/>
              <w:lang w:val="en-US"/>
            </w:rPr>
          </w:pPr>
          <w:r w:rsidRPr="00132A0B">
            <w:rPr>
              <w:rFonts w:ascii="Arial" w:eastAsia="Times New Roman" w:hAnsi="Arial" w:cs="Arial"/>
              <w:b/>
              <w:sz w:val="20"/>
              <w:szCs w:val="20"/>
              <w:lang w:val="en-US"/>
            </w:rPr>
            <w:t>240-</w:t>
          </w:r>
          <w:r>
            <w:rPr>
              <w:rFonts w:ascii="Arial" w:eastAsia="Times New Roman" w:hAnsi="Arial" w:cs="Arial"/>
              <w:b/>
              <w:sz w:val="20"/>
              <w:szCs w:val="20"/>
              <w:lang w:val="en-US"/>
            </w:rPr>
            <w:t>114238630</w:t>
          </w:r>
        </w:p>
      </w:tc>
    </w:tr>
    <w:tr w:rsidR="00162498" w:rsidRPr="00132A0B" w:rsidTr="00132A0B">
      <w:trPr>
        <w:trHeight w:val="360"/>
      </w:trPr>
      <w:tc>
        <w:tcPr>
          <w:tcW w:w="2250" w:type="dxa"/>
          <w:vMerge/>
          <w:tcBorders>
            <w:left w:val="single" w:sz="4" w:space="0" w:color="auto"/>
            <w:right w:val="single" w:sz="4" w:space="0" w:color="auto"/>
          </w:tcBorders>
          <w:shd w:val="clear" w:color="auto" w:fill="auto"/>
        </w:tcPr>
        <w:p w:rsidR="00162498" w:rsidRPr="00132A0B" w:rsidRDefault="00162498" w:rsidP="00132A0B">
          <w:pPr>
            <w:spacing w:after="0" w:line="240" w:lineRule="auto"/>
            <w:jc w:val="center"/>
            <w:rPr>
              <w:rFonts w:ascii="Arial" w:eastAsia="Times New Roman" w:hAnsi="Arial" w:cs="Arial"/>
              <w:sz w:val="20"/>
              <w:szCs w:val="20"/>
              <w:lang w:val="en-US"/>
            </w:rPr>
          </w:pPr>
        </w:p>
      </w:tc>
      <w:tc>
        <w:tcPr>
          <w:tcW w:w="4946" w:type="dxa"/>
          <w:vMerge/>
          <w:tcBorders>
            <w:left w:val="single" w:sz="4" w:space="0" w:color="auto"/>
            <w:right w:val="single" w:sz="4" w:space="0" w:color="auto"/>
          </w:tcBorders>
          <w:shd w:val="clear" w:color="auto" w:fill="auto"/>
        </w:tcPr>
        <w:p w:rsidR="00162498" w:rsidRPr="00132A0B" w:rsidRDefault="00162498" w:rsidP="00132A0B">
          <w:pPr>
            <w:spacing w:after="0" w:line="240" w:lineRule="auto"/>
            <w:jc w:val="center"/>
            <w:rPr>
              <w:rFonts w:ascii="Arial" w:eastAsia="Times New Roman" w:hAnsi="Arial" w:cs="Arial"/>
              <w:b/>
              <w:sz w:val="20"/>
              <w:szCs w:val="20"/>
              <w:lang w:val="en-US"/>
            </w:rPr>
          </w:pP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tcPr>
        <w:p w:rsidR="00162498" w:rsidRPr="00132A0B" w:rsidRDefault="00162498" w:rsidP="00132A0B">
          <w:pPr>
            <w:spacing w:after="0" w:line="240" w:lineRule="auto"/>
            <w:ind w:left="21"/>
            <w:jc w:val="both"/>
            <w:rPr>
              <w:rFonts w:ascii="Arial" w:eastAsia="Times New Roman" w:hAnsi="Arial" w:cs="Arial"/>
              <w:b/>
              <w:sz w:val="20"/>
              <w:szCs w:val="20"/>
              <w:lang w:val="en-US"/>
            </w:rPr>
          </w:pPr>
        </w:p>
        <w:p w:rsidR="00162498" w:rsidRPr="00132A0B" w:rsidRDefault="00162498" w:rsidP="00132A0B">
          <w:pPr>
            <w:spacing w:after="0" w:line="240" w:lineRule="auto"/>
            <w:ind w:left="21"/>
            <w:jc w:val="both"/>
            <w:rPr>
              <w:rFonts w:ascii="Arial" w:eastAsia="Times New Roman" w:hAnsi="Arial" w:cs="Arial"/>
              <w:b/>
              <w:sz w:val="20"/>
              <w:szCs w:val="20"/>
              <w:lang w:val="en-US"/>
            </w:rPr>
          </w:pPr>
          <w:r w:rsidRPr="00132A0B">
            <w:rPr>
              <w:rFonts w:ascii="Arial" w:eastAsia="Times New Roman" w:hAnsi="Arial" w:cs="Arial"/>
              <w:b/>
              <w:sz w:val="20"/>
              <w:szCs w:val="20"/>
              <w:lang w:val="en-US"/>
            </w:rPr>
            <w:t>Revision</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bottom"/>
        </w:tcPr>
        <w:p w:rsidR="00162498" w:rsidRPr="00132A0B" w:rsidRDefault="00162498" w:rsidP="00132A0B">
          <w:pPr>
            <w:spacing w:after="0" w:line="240" w:lineRule="auto"/>
            <w:rPr>
              <w:rFonts w:ascii="Arial" w:eastAsia="Times New Roman" w:hAnsi="Arial" w:cs="Arial"/>
              <w:b/>
              <w:sz w:val="20"/>
              <w:szCs w:val="20"/>
              <w:lang w:val="en-US"/>
            </w:rPr>
          </w:pPr>
          <w:r>
            <w:rPr>
              <w:rFonts w:ascii="Arial" w:eastAsia="Times New Roman" w:hAnsi="Arial" w:cs="Arial"/>
              <w:b/>
              <w:sz w:val="20"/>
              <w:szCs w:val="20"/>
              <w:lang w:val="en-US"/>
            </w:rPr>
            <w:t>Rev 0</w:t>
          </w:r>
          <w:r w:rsidRPr="00132A0B">
            <w:rPr>
              <w:rFonts w:ascii="Arial" w:eastAsia="Times New Roman" w:hAnsi="Arial" w:cs="Arial"/>
              <w:b/>
              <w:sz w:val="20"/>
              <w:szCs w:val="20"/>
              <w:lang w:val="en-US"/>
            </w:rPr>
            <w:t xml:space="preserve"> </w:t>
          </w:r>
        </w:p>
      </w:tc>
    </w:tr>
    <w:tr w:rsidR="00162498" w:rsidRPr="00132A0B" w:rsidTr="00132A0B">
      <w:trPr>
        <w:trHeight w:val="360"/>
      </w:trPr>
      <w:tc>
        <w:tcPr>
          <w:tcW w:w="2250" w:type="dxa"/>
          <w:vMerge/>
          <w:tcBorders>
            <w:left w:val="single" w:sz="4" w:space="0" w:color="auto"/>
            <w:right w:val="single" w:sz="4" w:space="0" w:color="auto"/>
          </w:tcBorders>
          <w:shd w:val="clear" w:color="auto" w:fill="auto"/>
        </w:tcPr>
        <w:p w:rsidR="00162498" w:rsidRPr="00132A0B" w:rsidRDefault="00162498" w:rsidP="00132A0B">
          <w:pPr>
            <w:spacing w:after="0" w:line="240" w:lineRule="auto"/>
            <w:jc w:val="center"/>
            <w:rPr>
              <w:rFonts w:ascii="Arial" w:eastAsia="Times New Roman" w:hAnsi="Arial" w:cs="Arial"/>
              <w:sz w:val="20"/>
              <w:szCs w:val="20"/>
              <w:lang w:val="en-US"/>
            </w:rPr>
          </w:pPr>
        </w:p>
      </w:tc>
      <w:tc>
        <w:tcPr>
          <w:tcW w:w="4946" w:type="dxa"/>
          <w:vMerge/>
          <w:tcBorders>
            <w:left w:val="single" w:sz="4" w:space="0" w:color="auto"/>
            <w:right w:val="single" w:sz="4" w:space="0" w:color="auto"/>
          </w:tcBorders>
          <w:shd w:val="clear" w:color="auto" w:fill="auto"/>
        </w:tcPr>
        <w:p w:rsidR="00162498" w:rsidRPr="00132A0B" w:rsidRDefault="00162498" w:rsidP="00132A0B">
          <w:pPr>
            <w:spacing w:after="0" w:line="240" w:lineRule="auto"/>
            <w:jc w:val="center"/>
            <w:rPr>
              <w:rFonts w:ascii="Arial" w:eastAsia="Times New Roman" w:hAnsi="Arial" w:cs="Arial"/>
              <w:b/>
              <w:sz w:val="20"/>
              <w:szCs w:val="20"/>
              <w:lang w:val="en-US"/>
            </w:rPr>
          </w:pP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tcPr>
        <w:p w:rsidR="00162498" w:rsidRPr="00132A0B" w:rsidRDefault="00162498" w:rsidP="00132A0B">
          <w:pPr>
            <w:spacing w:after="0" w:line="240" w:lineRule="auto"/>
            <w:ind w:left="23"/>
            <w:rPr>
              <w:rFonts w:ascii="Arial" w:eastAsia="Times New Roman" w:hAnsi="Arial" w:cs="Arial"/>
              <w:b/>
              <w:sz w:val="20"/>
              <w:szCs w:val="20"/>
              <w:lang w:val="en-US"/>
            </w:rPr>
          </w:pPr>
        </w:p>
        <w:p w:rsidR="00162498" w:rsidRPr="00132A0B" w:rsidRDefault="00162498" w:rsidP="00132A0B">
          <w:pPr>
            <w:spacing w:after="0" w:line="240" w:lineRule="auto"/>
            <w:ind w:left="23"/>
            <w:rPr>
              <w:rFonts w:ascii="Arial" w:eastAsia="Times New Roman" w:hAnsi="Arial" w:cs="Arial"/>
              <w:b/>
              <w:sz w:val="20"/>
              <w:szCs w:val="20"/>
              <w:lang w:val="en-US"/>
            </w:rPr>
          </w:pPr>
          <w:r w:rsidRPr="00132A0B">
            <w:rPr>
              <w:rFonts w:ascii="Arial" w:eastAsia="Times New Roman" w:hAnsi="Arial" w:cs="Arial"/>
              <w:b/>
              <w:sz w:val="20"/>
              <w:szCs w:val="20"/>
              <w:lang w:val="en-US"/>
            </w:rPr>
            <w:t>Revision Date</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bottom"/>
        </w:tcPr>
        <w:p w:rsidR="00162498" w:rsidRPr="00132A0B" w:rsidRDefault="00162498" w:rsidP="00132A0B">
          <w:pPr>
            <w:spacing w:after="0" w:line="240" w:lineRule="auto"/>
            <w:ind w:left="21"/>
            <w:rPr>
              <w:rFonts w:ascii="Arial" w:eastAsia="Times New Roman" w:hAnsi="Arial" w:cs="Arial"/>
              <w:b/>
              <w:color w:val="FF0000"/>
              <w:sz w:val="20"/>
              <w:szCs w:val="20"/>
              <w:lang w:val="en-US"/>
            </w:rPr>
          </w:pPr>
          <w:r>
            <w:rPr>
              <w:rFonts w:ascii="Arial" w:eastAsia="Times New Roman" w:hAnsi="Arial" w:cs="Arial"/>
              <w:b/>
              <w:sz w:val="20"/>
              <w:szCs w:val="20"/>
              <w:lang w:val="en-US"/>
            </w:rPr>
            <w:t>July 2019</w:t>
          </w:r>
        </w:p>
      </w:tc>
    </w:tr>
    <w:tr w:rsidR="00162498" w:rsidRPr="00132A0B" w:rsidTr="00132A0B">
      <w:trPr>
        <w:trHeight w:val="360"/>
      </w:trPr>
      <w:tc>
        <w:tcPr>
          <w:tcW w:w="2250" w:type="dxa"/>
          <w:vMerge/>
          <w:tcBorders>
            <w:left w:val="single" w:sz="4" w:space="0" w:color="auto"/>
            <w:right w:val="single" w:sz="4" w:space="0" w:color="auto"/>
          </w:tcBorders>
          <w:shd w:val="clear" w:color="auto" w:fill="auto"/>
        </w:tcPr>
        <w:p w:rsidR="00162498" w:rsidRPr="00132A0B" w:rsidRDefault="00162498" w:rsidP="00132A0B">
          <w:pPr>
            <w:spacing w:after="0" w:line="240" w:lineRule="auto"/>
            <w:jc w:val="center"/>
            <w:rPr>
              <w:rFonts w:ascii="Arial" w:eastAsia="Times New Roman" w:hAnsi="Arial" w:cs="Arial"/>
              <w:sz w:val="20"/>
              <w:szCs w:val="20"/>
              <w:lang w:val="en-US"/>
            </w:rPr>
          </w:pPr>
        </w:p>
      </w:tc>
      <w:tc>
        <w:tcPr>
          <w:tcW w:w="4946" w:type="dxa"/>
          <w:vMerge/>
          <w:tcBorders>
            <w:left w:val="single" w:sz="4" w:space="0" w:color="auto"/>
            <w:right w:val="single" w:sz="4" w:space="0" w:color="auto"/>
          </w:tcBorders>
          <w:shd w:val="clear" w:color="auto" w:fill="auto"/>
        </w:tcPr>
        <w:p w:rsidR="00162498" w:rsidRPr="00132A0B" w:rsidRDefault="00162498" w:rsidP="00132A0B">
          <w:pPr>
            <w:spacing w:after="0" w:line="240" w:lineRule="auto"/>
            <w:jc w:val="center"/>
            <w:rPr>
              <w:rFonts w:ascii="Arial" w:eastAsia="Times New Roman" w:hAnsi="Arial" w:cs="Arial"/>
              <w:b/>
              <w:sz w:val="20"/>
              <w:szCs w:val="20"/>
              <w:lang w:val="en-US"/>
            </w:rPr>
          </w:pPr>
        </w:p>
      </w:tc>
      <w:tc>
        <w:tcPr>
          <w:tcW w:w="38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498" w:rsidRPr="00132A0B" w:rsidRDefault="00162498" w:rsidP="00132A0B">
          <w:pPr>
            <w:spacing w:after="0" w:line="240" w:lineRule="auto"/>
            <w:ind w:left="21"/>
            <w:jc w:val="center"/>
            <w:rPr>
              <w:rFonts w:ascii="Arial" w:eastAsia="Times New Roman" w:hAnsi="Arial" w:cs="Arial"/>
              <w:b/>
              <w:color w:val="FF0000"/>
              <w:sz w:val="20"/>
              <w:szCs w:val="20"/>
              <w:lang w:val="en-US"/>
            </w:rPr>
          </w:pPr>
          <w:r w:rsidRPr="00132A0B">
            <w:rPr>
              <w:rFonts w:ascii="Arial" w:eastAsia="Times New Roman" w:hAnsi="Arial" w:cs="Arial"/>
              <w:b/>
              <w:sz w:val="20"/>
              <w:szCs w:val="20"/>
              <w:lang w:val="en-US"/>
            </w:rPr>
            <w:t xml:space="preserve">Group Technology and Commercial </w:t>
          </w:r>
        </w:p>
      </w:tc>
    </w:tr>
    <w:tr w:rsidR="00162498" w:rsidRPr="00132A0B" w:rsidTr="00132A0B">
      <w:trPr>
        <w:trHeight w:val="360"/>
      </w:trPr>
      <w:tc>
        <w:tcPr>
          <w:tcW w:w="2250" w:type="dxa"/>
          <w:vMerge/>
          <w:tcBorders>
            <w:left w:val="single" w:sz="4" w:space="0" w:color="auto"/>
            <w:bottom w:val="single" w:sz="4" w:space="0" w:color="auto"/>
            <w:right w:val="single" w:sz="4" w:space="0" w:color="auto"/>
          </w:tcBorders>
          <w:shd w:val="clear" w:color="auto" w:fill="auto"/>
        </w:tcPr>
        <w:p w:rsidR="00162498" w:rsidRPr="00132A0B" w:rsidRDefault="00162498" w:rsidP="00132A0B">
          <w:pPr>
            <w:spacing w:after="0" w:line="240" w:lineRule="auto"/>
            <w:jc w:val="center"/>
            <w:rPr>
              <w:rFonts w:ascii="Arial" w:eastAsia="Times New Roman" w:hAnsi="Arial" w:cs="Arial"/>
              <w:b/>
              <w:sz w:val="20"/>
              <w:szCs w:val="20"/>
              <w:lang w:val="en-US"/>
            </w:rPr>
          </w:pPr>
        </w:p>
      </w:tc>
      <w:tc>
        <w:tcPr>
          <w:tcW w:w="4946" w:type="dxa"/>
          <w:vMerge/>
          <w:tcBorders>
            <w:left w:val="single" w:sz="4" w:space="0" w:color="auto"/>
            <w:bottom w:val="single" w:sz="4" w:space="0" w:color="auto"/>
            <w:right w:val="single" w:sz="4" w:space="0" w:color="auto"/>
          </w:tcBorders>
          <w:shd w:val="clear" w:color="auto" w:fill="auto"/>
        </w:tcPr>
        <w:p w:rsidR="00162498" w:rsidRPr="00132A0B" w:rsidRDefault="00162498" w:rsidP="00132A0B">
          <w:pPr>
            <w:spacing w:after="0" w:line="240" w:lineRule="auto"/>
            <w:jc w:val="center"/>
            <w:rPr>
              <w:rFonts w:ascii="Arial" w:eastAsia="Times New Roman" w:hAnsi="Arial" w:cs="Arial"/>
              <w:b/>
              <w:sz w:val="20"/>
              <w:szCs w:val="20"/>
              <w:lang w:val="en-US"/>
            </w:rPr>
          </w:pPr>
        </w:p>
      </w:tc>
      <w:tc>
        <w:tcPr>
          <w:tcW w:w="1857" w:type="dxa"/>
          <w:tcBorders>
            <w:top w:val="single" w:sz="4" w:space="0" w:color="auto"/>
            <w:left w:val="single" w:sz="4" w:space="0" w:color="auto"/>
            <w:right w:val="single" w:sz="4" w:space="0" w:color="auto"/>
          </w:tcBorders>
          <w:shd w:val="clear" w:color="auto" w:fill="auto"/>
          <w:vAlign w:val="center"/>
        </w:tcPr>
        <w:p w:rsidR="00162498" w:rsidRPr="00132A0B" w:rsidRDefault="00162498" w:rsidP="00132A0B">
          <w:pPr>
            <w:spacing w:after="0" w:line="240" w:lineRule="auto"/>
            <w:ind w:left="21"/>
            <w:rPr>
              <w:rFonts w:ascii="Arial" w:eastAsia="Times New Roman" w:hAnsi="Arial" w:cs="Arial"/>
              <w:b/>
              <w:sz w:val="20"/>
              <w:szCs w:val="20"/>
              <w:lang w:val="en-US"/>
            </w:rPr>
          </w:pPr>
          <w:r w:rsidRPr="00132A0B">
            <w:rPr>
              <w:rFonts w:ascii="Arial" w:eastAsia="Times New Roman" w:hAnsi="Arial" w:cs="Arial"/>
              <w:b/>
              <w:sz w:val="20"/>
              <w:szCs w:val="20"/>
              <w:lang w:val="en-US"/>
            </w:rPr>
            <w:t>Enquiry no</w:t>
          </w:r>
        </w:p>
      </w:tc>
      <w:tc>
        <w:tcPr>
          <w:tcW w:w="1956" w:type="dxa"/>
          <w:gridSpan w:val="2"/>
          <w:tcBorders>
            <w:top w:val="single" w:sz="4" w:space="0" w:color="auto"/>
            <w:left w:val="single" w:sz="4" w:space="0" w:color="auto"/>
            <w:right w:val="single" w:sz="4" w:space="0" w:color="auto"/>
          </w:tcBorders>
          <w:shd w:val="clear" w:color="auto" w:fill="auto"/>
          <w:vAlign w:val="center"/>
        </w:tcPr>
        <w:p w:rsidR="00162498" w:rsidRPr="00132A0B" w:rsidRDefault="00162498" w:rsidP="00132A0B">
          <w:pPr>
            <w:spacing w:after="0" w:line="240" w:lineRule="auto"/>
            <w:ind w:left="21"/>
            <w:rPr>
              <w:rFonts w:ascii="Arial" w:eastAsia="Times New Roman" w:hAnsi="Arial" w:cs="Arial"/>
              <w:b/>
              <w:sz w:val="20"/>
              <w:szCs w:val="20"/>
              <w:lang w:val="en-US"/>
            </w:rPr>
          </w:pPr>
          <w:r w:rsidRPr="00D03CD5">
            <w:rPr>
              <w:rFonts w:ascii="Arial" w:eastAsia="Times New Roman" w:hAnsi="Arial" w:cs="Arial"/>
              <w:b/>
              <w:color w:val="FF0000"/>
              <w:sz w:val="20"/>
              <w:szCs w:val="20"/>
              <w:lang w:val="en-US"/>
            </w:rPr>
            <w:t>DX 721</w:t>
          </w:r>
        </w:p>
      </w:tc>
    </w:tr>
  </w:tbl>
  <w:p w:rsidR="00162498" w:rsidRPr="00507968" w:rsidRDefault="00162498" w:rsidP="00507968">
    <w:pPr>
      <w:pStyle w:val="Header"/>
      <w:tabs>
        <w:tab w:val="clear" w:pos="9026"/>
        <w:tab w:val="right" w:pos="9923"/>
      </w:tabs>
      <w:ind w:left="-709" w:right="-46"/>
      <w:rPr>
        <w:rFonts w:ascii="Arial" w:hAnsi="Arial" w:cs="Arial"/>
        <w:sz w:val="18"/>
        <w:lang w:val="en-US"/>
      </w:rPr>
    </w:pPr>
    <w:r>
      <w:rPr>
        <w:rFonts w:ascii="Arial" w:hAnsi="Arial" w:cs="Arial"/>
        <w:sz w:val="18"/>
        <w:lang w:val="en-US"/>
      </w:rPr>
      <w:tab/>
    </w:r>
    <w:r>
      <w:rPr>
        <w:rFonts w:ascii="Arial" w:hAnsi="Arial" w:cs="Arial"/>
        <w:sz w:val="18"/>
        <w:lang w:val="en-US"/>
      </w:rPr>
      <w:tab/>
    </w:r>
    <w:r>
      <w:rPr>
        <w:rFonts w:ascii="Arial" w:hAnsi="Arial" w:cs="Arial"/>
        <w:sz w:val="18"/>
        <w:lang w:val="en-US"/>
      </w:rPr>
      <w:tab/>
    </w:r>
    <w:r>
      <w:rPr>
        <w:rFonts w:ascii="Arial" w:hAnsi="Arial" w:cs="Arial"/>
        <w:sz w:val="18"/>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12EF4"/>
    <w:multiLevelType w:val="hybridMultilevel"/>
    <w:tmpl w:val="FB4638B0"/>
    <w:lvl w:ilvl="0" w:tplc="1C090003">
      <w:start w:val="1"/>
      <w:numFmt w:val="bullet"/>
      <w:lvlText w:val="o"/>
      <w:lvlJc w:val="left"/>
      <w:pPr>
        <w:ind w:left="2203" w:hanging="360"/>
      </w:pPr>
      <w:rPr>
        <w:rFonts w:ascii="Courier New" w:hAnsi="Courier New" w:cs="Courier New" w:hint="default"/>
      </w:rPr>
    </w:lvl>
    <w:lvl w:ilvl="1" w:tplc="1C090003">
      <w:start w:val="1"/>
      <w:numFmt w:val="bullet"/>
      <w:lvlText w:val="o"/>
      <w:lvlJc w:val="left"/>
      <w:pPr>
        <w:ind w:left="2923" w:hanging="360"/>
      </w:pPr>
      <w:rPr>
        <w:rFonts w:ascii="Courier New" w:hAnsi="Courier New" w:cs="Courier New" w:hint="default"/>
      </w:rPr>
    </w:lvl>
    <w:lvl w:ilvl="2" w:tplc="1C090005">
      <w:start w:val="1"/>
      <w:numFmt w:val="bullet"/>
      <w:lvlText w:val=""/>
      <w:lvlJc w:val="left"/>
      <w:pPr>
        <w:ind w:left="3643" w:hanging="360"/>
      </w:pPr>
      <w:rPr>
        <w:rFonts w:ascii="Wingdings" w:hAnsi="Wingdings" w:hint="default"/>
      </w:rPr>
    </w:lvl>
    <w:lvl w:ilvl="3" w:tplc="1C090001" w:tentative="1">
      <w:start w:val="1"/>
      <w:numFmt w:val="bullet"/>
      <w:lvlText w:val=""/>
      <w:lvlJc w:val="left"/>
      <w:pPr>
        <w:ind w:left="4363" w:hanging="360"/>
      </w:pPr>
      <w:rPr>
        <w:rFonts w:ascii="Symbol" w:hAnsi="Symbol" w:hint="default"/>
      </w:rPr>
    </w:lvl>
    <w:lvl w:ilvl="4" w:tplc="1C090003" w:tentative="1">
      <w:start w:val="1"/>
      <w:numFmt w:val="bullet"/>
      <w:lvlText w:val="o"/>
      <w:lvlJc w:val="left"/>
      <w:pPr>
        <w:ind w:left="5083" w:hanging="360"/>
      </w:pPr>
      <w:rPr>
        <w:rFonts w:ascii="Courier New" w:hAnsi="Courier New" w:cs="Courier New" w:hint="default"/>
      </w:rPr>
    </w:lvl>
    <w:lvl w:ilvl="5" w:tplc="1C090005" w:tentative="1">
      <w:start w:val="1"/>
      <w:numFmt w:val="bullet"/>
      <w:lvlText w:val=""/>
      <w:lvlJc w:val="left"/>
      <w:pPr>
        <w:ind w:left="5803" w:hanging="360"/>
      </w:pPr>
      <w:rPr>
        <w:rFonts w:ascii="Wingdings" w:hAnsi="Wingdings" w:hint="default"/>
      </w:rPr>
    </w:lvl>
    <w:lvl w:ilvl="6" w:tplc="1C090001" w:tentative="1">
      <w:start w:val="1"/>
      <w:numFmt w:val="bullet"/>
      <w:lvlText w:val=""/>
      <w:lvlJc w:val="left"/>
      <w:pPr>
        <w:ind w:left="6523" w:hanging="360"/>
      </w:pPr>
      <w:rPr>
        <w:rFonts w:ascii="Symbol" w:hAnsi="Symbol" w:hint="default"/>
      </w:rPr>
    </w:lvl>
    <w:lvl w:ilvl="7" w:tplc="1C090003" w:tentative="1">
      <w:start w:val="1"/>
      <w:numFmt w:val="bullet"/>
      <w:lvlText w:val="o"/>
      <w:lvlJc w:val="left"/>
      <w:pPr>
        <w:ind w:left="7243" w:hanging="360"/>
      </w:pPr>
      <w:rPr>
        <w:rFonts w:ascii="Courier New" w:hAnsi="Courier New" w:cs="Courier New" w:hint="default"/>
      </w:rPr>
    </w:lvl>
    <w:lvl w:ilvl="8" w:tplc="1C090005" w:tentative="1">
      <w:start w:val="1"/>
      <w:numFmt w:val="bullet"/>
      <w:lvlText w:val=""/>
      <w:lvlJc w:val="left"/>
      <w:pPr>
        <w:ind w:left="7963" w:hanging="360"/>
      </w:pPr>
      <w:rPr>
        <w:rFonts w:ascii="Wingdings" w:hAnsi="Wingdings" w:hint="default"/>
      </w:rPr>
    </w:lvl>
  </w:abstractNum>
  <w:abstractNum w:abstractNumId="1">
    <w:nsid w:val="08EC7304"/>
    <w:multiLevelType w:val="hybridMultilevel"/>
    <w:tmpl w:val="56544408"/>
    <w:lvl w:ilvl="0" w:tplc="A9FCA3C2">
      <w:start w:val="1"/>
      <w:numFmt w:val="bullet"/>
      <w:lvlText w:val=""/>
      <w:lvlJc w:val="left"/>
      <w:pPr>
        <w:ind w:left="720" w:hanging="360"/>
      </w:pPr>
      <w:rPr>
        <w:rFonts w:ascii="Symbol" w:hAnsi="Symbol" w:hint="default"/>
        <w:b w:val="0"/>
        <w:i w:val="0"/>
        <w:sz w:val="22"/>
        <w:szCs w:val="22"/>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0A896AB8"/>
    <w:multiLevelType w:val="multilevel"/>
    <w:tmpl w:val="ACCA3C76"/>
    <w:lvl w:ilvl="0">
      <w:start w:val="1"/>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7542326"/>
    <w:multiLevelType w:val="hybridMultilevel"/>
    <w:tmpl w:val="B6E40264"/>
    <w:lvl w:ilvl="0" w:tplc="1C090001">
      <w:start w:val="1"/>
      <w:numFmt w:val="bullet"/>
      <w:lvlText w:val=""/>
      <w:lvlJc w:val="left"/>
      <w:pPr>
        <w:ind w:left="1571" w:hanging="360"/>
      </w:pPr>
      <w:rPr>
        <w:rFonts w:ascii="Symbol" w:hAnsi="Symbol" w:hint="default"/>
      </w:rPr>
    </w:lvl>
    <w:lvl w:ilvl="1" w:tplc="1C090003" w:tentative="1">
      <w:start w:val="1"/>
      <w:numFmt w:val="bullet"/>
      <w:lvlText w:val="o"/>
      <w:lvlJc w:val="left"/>
      <w:pPr>
        <w:ind w:left="2291" w:hanging="360"/>
      </w:pPr>
      <w:rPr>
        <w:rFonts w:ascii="Courier New" w:hAnsi="Courier New" w:cs="Courier New" w:hint="default"/>
      </w:rPr>
    </w:lvl>
    <w:lvl w:ilvl="2" w:tplc="1C090005" w:tentative="1">
      <w:start w:val="1"/>
      <w:numFmt w:val="bullet"/>
      <w:lvlText w:val=""/>
      <w:lvlJc w:val="left"/>
      <w:pPr>
        <w:ind w:left="3011" w:hanging="360"/>
      </w:pPr>
      <w:rPr>
        <w:rFonts w:ascii="Wingdings" w:hAnsi="Wingdings" w:hint="default"/>
      </w:rPr>
    </w:lvl>
    <w:lvl w:ilvl="3" w:tplc="1C090001" w:tentative="1">
      <w:start w:val="1"/>
      <w:numFmt w:val="bullet"/>
      <w:lvlText w:val=""/>
      <w:lvlJc w:val="left"/>
      <w:pPr>
        <w:ind w:left="3731" w:hanging="360"/>
      </w:pPr>
      <w:rPr>
        <w:rFonts w:ascii="Symbol" w:hAnsi="Symbol" w:hint="default"/>
      </w:rPr>
    </w:lvl>
    <w:lvl w:ilvl="4" w:tplc="1C090003" w:tentative="1">
      <w:start w:val="1"/>
      <w:numFmt w:val="bullet"/>
      <w:lvlText w:val="o"/>
      <w:lvlJc w:val="left"/>
      <w:pPr>
        <w:ind w:left="4451" w:hanging="360"/>
      </w:pPr>
      <w:rPr>
        <w:rFonts w:ascii="Courier New" w:hAnsi="Courier New" w:cs="Courier New" w:hint="default"/>
      </w:rPr>
    </w:lvl>
    <w:lvl w:ilvl="5" w:tplc="1C090005" w:tentative="1">
      <w:start w:val="1"/>
      <w:numFmt w:val="bullet"/>
      <w:lvlText w:val=""/>
      <w:lvlJc w:val="left"/>
      <w:pPr>
        <w:ind w:left="5171" w:hanging="360"/>
      </w:pPr>
      <w:rPr>
        <w:rFonts w:ascii="Wingdings" w:hAnsi="Wingdings" w:hint="default"/>
      </w:rPr>
    </w:lvl>
    <w:lvl w:ilvl="6" w:tplc="1C090001" w:tentative="1">
      <w:start w:val="1"/>
      <w:numFmt w:val="bullet"/>
      <w:lvlText w:val=""/>
      <w:lvlJc w:val="left"/>
      <w:pPr>
        <w:ind w:left="5891" w:hanging="360"/>
      </w:pPr>
      <w:rPr>
        <w:rFonts w:ascii="Symbol" w:hAnsi="Symbol" w:hint="default"/>
      </w:rPr>
    </w:lvl>
    <w:lvl w:ilvl="7" w:tplc="1C090003" w:tentative="1">
      <w:start w:val="1"/>
      <w:numFmt w:val="bullet"/>
      <w:lvlText w:val="o"/>
      <w:lvlJc w:val="left"/>
      <w:pPr>
        <w:ind w:left="6611" w:hanging="360"/>
      </w:pPr>
      <w:rPr>
        <w:rFonts w:ascii="Courier New" w:hAnsi="Courier New" w:cs="Courier New" w:hint="default"/>
      </w:rPr>
    </w:lvl>
    <w:lvl w:ilvl="8" w:tplc="1C090005" w:tentative="1">
      <w:start w:val="1"/>
      <w:numFmt w:val="bullet"/>
      <w:lvlText w:val=""/>
      <w:lvlJc w:val="left"/>
      <w:pPr>
        <w:ind w:left="7331" w:hanging="360"/>
      </w:pPr>
      <w:rPr>
        <w:rFonts w:ascii="Wingdings" w:hAnsi="Wingdings" w:hint="default"/>
      </w:rPr>
    </w:lvl>
  </w:abstractNum>
  <w:abstractNum w:abstractNumId="4">
    <w:nsid w:val="176F3010"/>
    <w:multiLevelType w:val="multilevel"/>
    <w:tmpl w:val="4C7467E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nsid w:val="17AA134A"/>
    <w:multiLevelType w:val="multilevel"/>
    <w:tmpl w:val="931C2BB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7F07B68"/>
    <w:multiLevelType w:val="hybridMultilevel"/>
    <w:tmpl w:val="4B8CABE0"/>
    <w:lvl w:ilvl="0" w:tplc="1C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7">
    <w:nsid w:val="18CD3452"/>
    <w:multiLevelType w:val="hybridMultilevel"/>
    <w:tmpl w:val="5C8CF65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1ACA6F20"/>
    <w:multiLevelType w:val="hybridMultilevel"/>
    <w:tmpl w:val="D0DAF3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1B107403"/>
    <w:multiLevelType w:val="hybridMultilevel"/>
    <w:tmpl w:val="E812AD7A"/>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0">
    <w:nsid w:val="1F0D7581"/>
    <w:multiLevelType w:val="multilevel"/>
    <w:tmpl w:val="872634E6"/>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900"/>
        </w:tabs>
        <w:ind w:left="900" w:hanging="720"/>
      </w:pPr>
      <w:rPr>
        <w:rFonts w:hint="default"/>
      </w:rPr>
    </w:lvl>
    <w:lvl w:ilvl="2">
      <w:start w:val="1"/>
      <w:numFmt w:val="decimal"/>
      <w:isLgl/>
      <w:lvlText w:val="%1.%2.%3"/>
      <w:lvlJc w:val="left"/>
      <w:pPr>
        <w:tabs>
          <w:tab w:val="num" w:pos="900"/>
        </w:tabs>
        <w:ind w:left="900" w:hanging="720"/>
      </w:pPr>
      <w:rPr>
        <w:rFonts w:hint="default"/>
      </w:rPr>
    </w:lvl>
    <w:lvl w:ilvl="3">
      <w:start w:val="1"/>
      <w:numFmt w:val="decimal"/>
      <w:isLgl/>
      <w:lvlText w:val="%1.%2.%3.%4"/>
      <w:lvlJc w:val="left"/>
      <w:pPr>
        <w:tabs>
          <w:tab w:val="num" w:pos="1260"/>
        </w:tabs>
        <w:ind w:left="1260" w:hanging="1080"/>
      </w:pPr>
      <w:rPr>
        <w:rFonts w:hint="default"/>
      </w:rPr>
    </w:lvl>
    <w:lvl w:ilvl="4">
      <w:start w:val="1"/>
      <w:numFmt w:val="decimal"/>
      <w:isLgl/>
      <w:lvlText w:val="%1.%2.%3.%4.%5"/>
      <w:lvlJc w:val="left"/>
      <w:pPr>
        <w:tabs>
          <w:tab w:val="num" w:pos="1260"/>
        </w:tabs>
        <w:ind w:left="1260" w:hanging="1080"/>
      </w:pPr>
      <w:rPr>
        <w:rFonts w:hint="default"/>
      </w:rPr>
    </w:lvl>
    <w:lvl w:ilvl="5">
      <w:start w:val="1"/>
      <w:numFmt w:val="decimal"/>
      <w:isLgl/>
      <w:lvlText w:val="%1.%2.%3.%4.%5.%6"/>
      <w:lvlJc w:val="left"/>
      <w:pPr>
        <w:tabs>
          <w:tab w:val="num" w:pos="1620"/>
        </w:tabs>
        <w:ind w:left="1620" w:hanging="1440"/>
      </w:pPr>
      <w:rPr>
        <w:rFonts w:hint="default"/>
      </w:rPr>
    </w:lvl>
    <w:lvl w:ilvl="6">
      <w:start w:val="1"/>
      <w:numFmt w:val="decimal"/>
      <w:isLgl/>
      <w:lvlText w:val="%1.%2.%3.%4.%5.%6.%7"/>
      <w:lvlJc w:val="left"/>
      <w:pPr>
        <w:tabs>
          <w:tab w:val="num" w:pos="1620"/>
        </w:tabs>
        <w:ind w:left="1620" w:hanging="1440"/>
      </w:pPr>
      <w:rPr>
        <w:rFonts w:hint="default"/>
      </w:rPr>
    </w:lvl>
    <w:lvl w:ilvl="7">
      <w:start w:val="1"/>
      <w:numFmt w:val="decimal"/>
      <w:isLgl/>
      <w:lvlText w:val="%1.%2.%3.%4.%5.%6.%7.%8"/>
      <w:lvlJc w:val="left"/>
      <w:pPr>
        <w:tabs>
          <w:tab w:val="num" w:pos="1980"/>
        </w:tabs>
        <w:ind w:left="1980" w:hanging="1800"/>
      </w:pPr>
      <w:rPr>
        <w:rFonts w:hint="default"/>
      </w:rPr>
    </w:lvl>
    <w:lvl w:ilvl="8">
      <w:start w:val="1"/>
      <w:numFmt w:val="decimal"/>
      <w:isLgl/>
      <w:lvlText w:val="%1.%2.%3.%4.%5.%6.%7.%8.%9"/>
      <w:lvlJc w:val="left"/>
      <w:pPr>
        <w:tabs>
          <w:tab w:val="num" w:pos="1980"/>
        </w:tabs>
        <w:ind w:left="1980" w:hanging="1800"/>
      </w:pPr>
      <w:rPr>
        <w:rFonts w:hint="default"/>
      </w:rPr>
    </w:lvl>
  </w:abstractNum>
  <w:abstractNum w:abstractNumId="11">
    <w:nsid w:val="20447FFD"/>
    <w:multiLevelType w:val="hybridMultilevel"/>
    <w:tmpl w:val="DB2A75FC"/>
    <w:lvl w:ilvl="0" w:tplc="1C090001">
      <w:start w:val="1"/>
      <w:numFmt w:val="bullet"/>
      <w:lvlText w:val=""/>
      <w:lvlJc w:val="left"/>
      <w:pPr>
        <w:tabs>
          <w:tab w:val="num" w:pos="1080"/>
        </w:tabs>
        <w:ind w:left="1080" w:hanging="360"/>
      </w:pPr>
      <w:rPr>
        <w:rFonts w:ascii="Symbol" w:hAnsi="Symbol" w:hint="default"/>
      </w:rPr>
    </w:lvl>
    <w:lvl w:ilvl="1" w:tplc="1C090003">
      <w:start w:val="1"/>
      <w:numFmt w:val="bullet"/>
      <w:lvlText w:val="o"/>
      <w:lvlJc w:val="left"/>
      <w:pPr>
        <w:tabs>
          <w:tab w:val="num" w:pos="1800"/>
        </w:tabs>
        <w:ind w:left="1800" w:hanging="360"/>
      </w:pPr>
      <w:rPr>
        <w:rFonts w:ascii="Courier New" w:hAnsi="Courier New" w:cs="Courier New" w:hint="default"/>
      </w:rPr>
    </w:lvl>
    <w:lvl w:ilvl="2" w:tplc="1C090005">
      <w:start w:val="1"/>
      <w:numFmt w:val="bullet"/>
      <w:lvlText w:val=""/>
      <w:lvlJc w:val="left"/>
      <w:pPr>
        <w:tabs>
          <w:tab w:val="num" w:pos="2520"/>
        </w:tabs>
        <w:ind w:left="2520" w:hanging="360"/>
      </w:pPr>
      <w:rPr>
        <w:rFonts w:ascii="Wingdings" w:hAnsi="Wingdings" w:hint="default"/>
      </w:rPr>
    </w:lvl>
    <w:lvl w:ilvl="3" w:tplc="1C090001">
      <w:start w:val="1"/>
      <w:numFmt w:val="bullet"/>
      <w:lvlText w:val=""/>
      <w:lvlJc w:val="left"/>
      <w:pPr>
        <w:tabs>
          <w:tab w:val="num" w:pos="3240"/>
        </w:tabs>
        <w:ind w:left="3240" w:hanging="360"/>
      </w:pPr>
      <w:rPr>
        <w:rFonts w:ascii="Symbol" w:hAnsi="Symbol" w:hint="default"/>
      </w:rPr>
    </w:lvl>
    <w:lvl w:ilvl="4" w:tplc="1C090003">
      <w:start w:val="1"/>
      <w:numFmt w:val="bullet"/>
      <w:lvlText w:val="o"/>
      <w:lvlJc w:val="left"/>
      <w:pPr>
        <w:tabs>
          <w:tab w:val="num" w:pos="3960"/>
        </w:tabs>
        <w:ind w:left="3960" w:hanging="360"/>
      </w:pPr>
      <w:rPr>
        <w:rFonts w:ascii="Courier New" w:hAnsi="Courier New" w:cs="Courier New" w:hint="default"/>
      </w:rPr>
    </w:lvl>
    <w:lvl w:ilvl="5" w:tplc="1C090005">
      <w:start w:val="1"/>
      <w:numFmt w:val="bullet"/>
      <w:lvlText w:val=""/>
      <w:lvlJc w:val="left"/>
      <w:pPr>
        <w:tabs>
          <w:tab w:val="num" w:pos="4680"/>
        </w:tabs>
        <w:ind w:left="4680" w:hanging="360"/>
      </w:pPr>
      <w:rPr>
        <w:rFonts w:ascii="Wingdings" w:hAnsi="Wingdings" w:hint="default"/>
      </w:rPr>
    </w:lvl>
    <w:lvl w:ilvl="6" w:tplc="1C090001">
      <w:start w:val="1"/>
      <w:numFmt w:val="bullet"/>
      <w:lvlText w:val=""/>
      <w:lvlJc w:val="left"/>
      <w:pPr>
        <w:tabs>
          <w:tab w:val="num" w:pos="5400"/>
        </w:tabs>
        <w:ind w:left="5400" w:hanging="360"/>
      </w:pPr>
      <w:rPr>
        <w:rFonts w:ascii="Symbol" w:hAnsi="Symbol" w:hint="default"/>
      </w:rPr>
    </w:lvl>
    <w:lvl w:ilvl="7" w:tplc="1C090003">
      <w:start w:val="1"/>
      <w:numFmt w:val="bullet"/>
      <w:lvlText w:val="o"/>
      <w:lvlJc w:val="left"/>
      <w:pPr>
        <w:tabs>
          <w:tab w:val="num" w:pos="6120"/>
        </w:tabs>
        <w:ind w:left="6120" w:hanging="360"/>
      </w:pPr>
      <w:rPr>
        <w:rFonts w:ascii="Courier New" w:hAnsi="Courier New" w:cs="Courier New" w:hint="default"/>
      </w:rPr>
    </w:lvl>
    <w:lvl w:ilvl="8" w:tplc="1C090005">
      <w:start w:val="1"/>
      <w:numFmt w:val="bullet"/>
      <w:lvlText w:val=""/>
      <w:lvlJc w:val="left"/>
      <w:pPr>
        <w:tabs>
          <w:tab w:val="num" w:pos="6840"/>
        </w:tabs>
        <w:ind w:left="6840" w:hanging="360"/>
      </w:pPr>
      <w:rPr>
        <w:rFonts w:ascii="Wingdings" w:hAnsi="Wingdings" w:hint="default"/>
      </w:rPr>
    </w:lvl>
  </w:abstractNum>
  <w:abstractNum w:abstractNumId="12">
    <w:nsid w:val="221E7F0D"/>
    <w:multiLevelType w:val="hybridMultilevel"/>
    <w:tmpl w:val="B2BA3CF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292770CA"/>
    <w:multiLevelType w:val="hybridMultilevel"/>
    <w:tmpl w:val="7D442A98"/>
    <w:lvl w:ilvl="0" w:tplc="1C090001">
      <w:start w:val="1"/>
      <w:numFmt w:val="bullet"/>
      <w:lvlText w:val=""/>
      <w:lvlJc w:val="left"/>
      <w:pPr>
        <w:tabs>
          <w:tab w:val="num" w:pos="720"/>
        </w:tabs>
        <w:ind w:left="720" w:hanging="360"/>
      </w:pPr>
      <w:rPr>
        <w:rFonts w:ascii="Symbol" w:hAnsi="Symbol" w:hint="default"/>
      </w:rPr>
    </w:lvl>
    <w:lvl w:ilvl="1" w:tplc="1C090003">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4">
    <w:nsid w:val="2A802D82"/>
    <w:multiLevelType w:val="hybridMultilevel"/>
    <w:tmpl w:val="D2AE085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4AD0616"/>
    <w:multiLevelType w:val="hybridMultilevel"/>
    <w:tmpl w:val="6B40D86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23705EE"/>
    <w:multiLevelType w:val="multilevel"/>
    <w:tmpl w:val="49A22854"/>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424B0A16"/>
    <w:multiLevelType w:val="hybridMultilevel"/>
    <w:tmpl w:val="1F02DB7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nsid w:val="469E4E67"/>
    <w:multiLevelType w:val="hybridMultilevel"/>
    <w:tmpl w:val="1F8ECE94"/>
    <w:lvl w:ilvl="0" w:tplc="1C090001">
      <w:start w:val="1"/>
      <w:numFmt w:val="bullet"/>
      <w:lvlText w:val=""/>
      <w:lvlJc w:val="left"/>
      <w:pPr>
        <w:tabs>
          <w:tab w:val="num" w:pos="1080"/>
        </w:tabs>
        <w:ind w:left="1080" w:hanging="360"/>
      </w:pPr>
      <w:rPr>
        <w:rFonts w:ascii="Symbol" w:hAnsi="Symbol" w:hint="default"/>
      </w:rPr>
    </w:lvl>
    <w:lvl w:ilvl="1" w:tplc="1C090003">
      <w:start w:val="1"/>
      <w:numFmt w:val="bullet"/>
      <w:lvlText w:val="o"/>
      <w:lvlJc w:val="left"/>
      <w:pPr>
        <w:tabs>
          <w:tab w:val="num" w:pos="1800"/>
        </w:tabs>
        <w:ind w:left="1800" w:hanging="360"/>
      </w:pPr>
      <w:rPr>
        <w:rFonts w:ascii="Courier New" w:hAnsi="Courier New" w:cs="Courier New" w:hint="default"/>
      </w:rPr>
    </w:lvl>
    <w:lvl w:ilvl="2" w:tplc="1C090005">
      <w:start w:val="1"/>
      <w:numFmt w:val="bullet"/>
      <w:lvlText w:val=""/>
      <w:lvlJc w:val="left"/>
      <w:pPr>
        <w:tabs>
          <w:tab w:val="num" w:pos="2520"/>
        </w:tabs>
        <w:ind w:left="2520" w:hanging="360"/>
      </w:pPr>
      <w:rPr>
        <w:rFonts w:ascii="Wingdings" w:hAnsi="Wingdings" w:hint="default"/>
      </w:rPr>
    </w:lvl>
    <w:lvl w:ilvl="3" w:tplc="1C090001">
      <w:start w:val="1"/>
      <w:numFmt w:val="bullet"/>
      <w:lvlText w:val=""/>
      <w:lvlJc w:val="left"/>
      <w:pPr>
        <w:tabs>
          <w:tab w:val="num" w:pos="3240"/>
        </w:tabs>
        <w:ind w:left="3240" w:hanging="360"/>
      </w:pPr>
      <w:rPr>
        <w:rFonts w:ascii="Symbol" w:hAnsi="Symbol" w:hint="default"/>
      </w:rPr>
    </w:lvl>
    <w:lvl w:ilvl="4" w:tplc="1C090003">
      <w:start w:val="1"/>
      <w:numFmt w:val="bullet"/>
      <w:lvlText w:val="o"/>
      <w:lvlJc w:val="left"/>
      <w:pPr>
        <w:tabs>
          <w:tab w:val="num" w:pos="3960"/>
        </w:tabs>
        <w:ind w:left="3960" w:hanging="360"/>
      </w:pPr>
      <w:rPr>
        <w:rFonts w:ascii="Courier New" w:hAnsi="Courier New" w:cs="Courier New" w:hint="default"/>
      </w:rPr>
    </w:lvl>
    <w:lvl w:ilvl="5" w:tplc="1C090005">
      <w:start w:val="1"/>
      <w:numFmt w:val="bullet"/>
      <w:lvlText w:val=""/>
      <w:lvlJc w:val="left"/>
      <w:pPr>
        <w:tabs>
          <w:tab w:val="num" w:pos="4680"/>
        </w:tabs>
        <w:ind w:left="4680" w:hanging="360"/>
      </w:pPr>
      <w:rPr>
        <w:rFonts w:ascii="Wingdings" w:hAnsi="Wingdings" w:hint="default"/>
      </w:rPr>
    </w:lvl>
    <w:lvl w:ilvl="6" w:tplc="1C090001">
      <w:start w:val="1"/>
      <w:numFmt w:val="bullet"/>
      <w:lvlText w:val=""/>
      <w:lvlJc w:val="left"/>
      <w:pPr>
        <w:tabs>
          <w:tab w:val="num" w:pos="5400"/>
        </w:tabs>
        <w:ind w:left="5400" w:hanging="360"/>
      </w:pPr>
      <w:rPr>
        <w:rFonts w:ascii="Symbol" w:hAnsi="Symbol" w:hint="default"/>
      </w:rPr>
    </w:lvl>
    <w:lvl w:ilvl="7" w:tplc="1C090003">
      <w:start w:val="1"/>
      <w:numFmt w:val="bullet"/>
      <w:lvlText w:val="o"/>
      <w:lvlJc w:val="left"/>
      <w:pPr>
        <w:tabs>
          <w:tab w:val="num" w:pos="6120"/>
        </w:tabs>
        <w:ind w:left="6120" w:hanging="360"/>
      </w:pPr>
      <w:rPr>
        <w:rFonts w:ascii="Courier New" w:hAnsi="Courier New" w:cs="Courier New" w:hint="default"/>
      </w:rPr>
    </w:lvl>
    <w:lvl w:ilvl="8" w:tplc="1C090005">
      <w:start w:val="1"/>
      <w:numFmt w:val="bullet"/>
      <w:lvlText w:val=""/>
      <w:lvlJc w:val="left"/>
      <w:pPr>
        <w:tabs>
          <w:tab w:val="num" w:pos="6840"/>
        </w:tabs>
        <w:ind w:left="6840" w:hanging="360"/>
      </w:pPr>
      <w:rPr>
        <w:rFonts w:ascii="Wingdings" w:hAnsi="Wingdings" w:hint="default"/>
      </w:rPr>
    </w:lvl>
  </w:abstractNum>
  <w:abstractNum w:abstractNumId="19">
    <w:nsid w:val="4E1A79F3"/>
    <w:multiLevelType w:val="hybridMultilevel"/>
    <w:tmpl w:val="51769FF4"/>
    <w:lvl w:ilvl="0" w:tplc="96A259AC">
      <w:start w:val="1"/>
      <w:numFmt w:val="bullet"/>
      <w:lvlText w:val=""/>
      <w:lvlJc w:val="left"/>
      <w:pPr>
        <w:ind w:left="720" w:hanging="360"/>
      </w:pPr>
      <w:rPr>
        <w:rFonts w:ascii="Symbol" w:hAnsi="Symbol" w:hint="default"/>
        <w:b w:val="0"/>
        <w:i w:val="0"/>
        <w:sz w:val="22"/>
        <w:szCs w:val="22"/>
      </w:rPr>
    </w:lvl>
    <w:lvl w:ilvl="1" w:tplc="96A259AC">
      <w:start w:val="1"/>
      <w:numFmt w:val="bullet"/>
      <w:lvlText w:val=""/>
      <w:lvlJc w:val="left"/>
      <w:pPr>
        <w:ind w:left="1440" w:hanging="360"/>
      </w:pPr>
      <w:rPr>
        <w:rFonts w:ascii="Symbol" w:hAnsi="Symbol" w:hint="default"/>
        <w:b w:val="0"/>
        <w:i w:val="0"/>
        <w:sz w:val="22"/>
        <w:szCs w:val="22"/>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nsid w:val="5221093B"/>
    <w:multiLevelType w:val="hybridMultilevel"/>
    <w:tmpl w:val="6576BD2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nsid w:val="57C735A6"/>
    <w:multiLevelType w:val="hybridMultilevel"/>
    <w:tmpl w:val="BFF48C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nsid w:val="582302E6"/>
    <w:multiLevelType w:val="hybridMultilevel"/>
    <w:tmpl w:val="4A2287B8"/>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nsid w:val="59804C57"/>
    <w:multiLevelType w:val="hybridMultilevel"/>
    <w:tmpl w:val="ED2AE63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4">
    <w:nsid w:val="5A122653"/>
    <w:multiLevelType w:val="hybridMultilevel"/>
    <w:tmpl w:val="53A2ED10"/>
    <w:lvl w:ilvl="0" w:tplc="180618E0">
      <w:start w:val="1"/>
      <w:numFmt w:val="decimal"/>
      <w:lvlText w:val="%1."/>
      <w:lvlJc w:val="left"/>
      <w:pPr>
        <w:ind w:left="720" w:hanging="360"/>
      </w:pPr>
      <w:rPr>
        <w:rFonts w:ascii="Arial" w:eastAsia="Calibri"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5EED69A5"/>
    <w:multiLevelType w:val="hybridMultilevel"/>
    <w:tmpl w:val="6AA232E2"/>
    <w:lvl w:ilvl="0" w:tplc="1C090001">
      <w:start w:val="1"/>
      <w:numFmt w:val="bullet"/>
      <w:lvlText w:val=""/>
      <w:lvlJc w:val="left"/>
      <w:pPr>
        <w:ind w:left="1571" w:hanging="360"/>
      </w:pPr>
      <w:rPr>
        <w:rFonts w:ascii="Symbol" w:hAnsi="Symbol" w:hint="default"/>
      </w:rPr>
    </w:lvl>
    <w:lvl w:ilvl="1" w:tplc="1C090003" w:tentative="1">
      <w:start w:val="1"/>
      <w:numFmt w:val="bullet"/>
      <w:lvlText w:val="o"/>
      <w:lvlJc w:val="left"/>
      <w:pPr>
        <w:ind w:left="2291" w:hanging="360"/>
      </w:pPr>
      <w:rPr>
        <w:rFonts w:ascii="Courier New" w:hAnsi="Courier New" w:cs="Courier New" w:hint="default"/>
      </w:rPr>
    </w:lvl>
    <w:lvl w:ilvl="2" w:tplc="1C090005">
      <w:start w:val="1"/>
      <w:numFmt w:val="bullet"/>
      <w:lvlText w:val=""/>
      <w:lvlJc w:val="left"/>
      <w:pPr>
        <w:ind w:left="3011" w:hanging="360"/>
      </w:pPr>
      <w:rPr>
        <w:rFonts w:ascii="Wingdings" w:hAnsi="Wingdings" w:hint="default"/>
      </w:rPr>
    </w:lvl>
    <w:lvl w:ilvl="3" w:tplc="1C090001" w:tentative="1">
      <w:start w:val="1"/>
      <w:numFmt w:val="bullet"/>
      <w:lvlText w:val=""/>
      <w:lvlJc w:val="left"/>
      <w:pPr>
        <w:ind w:left="3731" w:hanging="360"/>
      </w:pPr>
      <w:rPr>
        <w:rFonts w:ascii="Symbol" w:hAnsi="Symbol" w:hint="default"/>
      </w:rPr>
    </w:lvl>
    <w:lvl w:ilvl="4" w:tplc="1C090003" w:tentative="1">
      <w:start w:val="1"/>
      <w:numFmt w:val="bullet"/>
      <w:lvlText w:val="o"/>
      <w:lvlJc w:val="left"/>
      <w:pPr>
        <w:ind w:left="4451" w:hanging="360"/>
      </w:pPr>
      <w:rPr>
        <w:rFonts w:ascii="Courier New" w:hAnsi="Courier New" w:cs="Courier New" w:hint="default"/>
      </w:rPr>
    </w:lvl>
    <w:lvl w:ilvl="5" w:tplc="1C090005" w:tentative="1">
      <w:start w:val="1"/>
      <w:numFmt w:val="bullet"/>
      <w:lvlText w:val=""/>
      <w:lvlJc w:val="left"/>
      <w:pPr>
        <w:ind w:left="5171" w:hanging="360"/>
      </w:pPr>
      <w:rPr>
        <w:rFonts w:ascii="Wingdings" w:hAnsi="Wingdings" w:hint="default"/>
      </w:rPr>
    </w:lvl>
    <w:lvl w:ilvl="6" w:tplc="1C090001" w:tentative="1">
      <w:start w:val="1"/>
      <w:numFmt w:val="bullet"/>
      <w:lvlText w:val=""/>
      <w:lvlJc w:val="left"/>
      <w:pPr>
        <w:ind w:left="5891" w:hanging="360"/>
      </w:pPr>
      <w:rPr>
        <w:rFonts w:ascii="Symbol" w:hAnsi="Symbol" w:hint="default"/>
      </w:rPr>
    </w:lvl>
    <w:lvl w:ilvl="7" w:tplc="1C090003" w:tentative="1">
      <w:start w:val="1"/>
      <w:numFmt w:val="bullet"/>
      <w:lvlText w:val="o"/>
      <w:lvlJc w:val="left"/>
      <w:pPr>
        <w:ind w:left="6611" w:hanging="360"/>
      </w:pPr>
      <w:rPr>
        <w:rFonts w:ascii="Courier New" w:hAnsi="Courier New" w:cs="Courier New" w:hint="default"/>
      </w:rPr>
    </w:lvl>
    <w:lvl w:ilvl="8" w:tplc="1C090005" w:tentative="1">
      <w:start w:val="1"/>
      <w:numFmt w:val="bullet"/>
      <w:lvlText w:val=""/>
      <w:lvlJc w:val="left"/>
      <w:pPr>
        <w:ind w:left="7331" w:hanging="360"/>
      </w:pPr>
      <w:rPr>
        <w:rFonts w:ascii="Wingdings" w:hAnsi="Wingdings" w:hint="default"/>
      </w:rPr>
    </w:lvl>
  </w:abstractNum>
  <w:abstractNum w:abstractNumId="26">
    <w:nsid w:val="62C43A79"/>
    <w:multiLevelType w:val="multilevel"/>
    <w:tmpl w:val="E75678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3DC42AE"/>
    <w:multiLevelType w:val="hybridMultilevel"/>
    <w:tmpl w:val="BA04E0D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nsid w:val="65AA6E85"/>
    <w:multiLevelType w:val="hybridMultilevel"/>
    <w:tmpl w:val="C772FED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nsid w:val="68AA053D"/>
    <w:multiLevelType w:val="hybridMultilevel"/>
    <w:tmpl w:val="9B9640D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nsid w:val="694137B2"/>
    <w:multiLevelType w:val="hybridMultilevel"/>
    <w:tmpl w:val="7954EA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nsid w:val="722A122B"/>
    <w:multiLevelType w:val="hybridMultilevel"/>
    <w:tmpl w:val="497812B4"/>
    <w:lvl w:ilvl="0" w:tplc="96A259AC">
      <w:start w:val="1"/>
      <w:numFmt w:val="bullet"/>
      <w:lvlText w:val=""/>
      <w:lvlJc w:val="left"/>
      <w:pPr>
        <w:ind w:left="720" w:hanging="360"/>
      </w:pPr>
      <w:rPr>
        <w:rFonts w:ascii="Symbol" w:hAnsi="Symbol" w:hint="default"/>
        <w:b w:val="0"/>
        <w:i w:val="0"/>
        <w:sz w:val="22"/>
        <w:szCs w:val="22"/>
      </w:rPr>
    </w:lvl>
    <w:lvl w:ilvl="1" w:tplc="96A259AC">
      <w:start w:val="1"/>
      <w:numFmt w:val="bullet"/>
      <w:lvlText w:val=""/>
      <w:lvlJc w:val="left"/>
      <w:pPr>
        <w:ind w:left="1440" w:hanging="360"/>
      </w:pPr>
      <w:rPr>
        <w:rFonts w:ascii="Symbol" w:hAnsi="Symbol" w:hint="default"/>
        <w:b w:val="0"/>
        <w:i w:val="0"/>
        <w:sz w:val="22"/>
        <w:szCs w:val="22"/>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nsid w:val="7AED38E4"/>
    <w:multiLevelType w:val="hybridMultilevel"/>
    <w:tmpl w:val="924A926C"/>
    <w:lvl w:ilvl="0" w:tplc="B644D906">
      <w:start w:val="1"/>
      <w:numFmt w:val="decimal"/>
      <w:lvlText w:val="%1."/>
      <w:lvlJc w:val="left"/>
      <w:pPr>
        <w:ind w:left="1080" w:hanging="72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nsid w:val="7D7F330D"/>
    <w:multiLevelType w:val="hybridMultilevel"/>
    <w:tmpl w:val="173A4F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nsid w:val="7DA57223"/>
    <w:multiLevelType w:val="hybridMultilevel"/>
    <w:tmpl w:val="F5346D2C"/>
    <w:lvl w:ilvl="0" w:tplc="96A259AC">
      <w:start w:val="1"/>
      <w:numFmt w:val="bullet"/>
      <w:lvlText w:val=""/>
      <w:lvlJc w:val="left"/>
      <w:pPr>
        <w:ind w:left="720" w:hanging="360"/>
      </w:pPr>
      <w:rPr>
        <w:rFonts w:ascii="Symbol" w:hAnsi="Symbol" w:hint="default"/>
        <w:b w:val="0"/>
        <w:i w:val="0"/>
        <w:sz w:val="22"/>
        <w:szCs w:val="22"/>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5">
    <w:nsid w:val="7DDA69B6"/>
    <w:multiLevelType w:val="hybridMultilevel"/>
    <w:tmpl w:val="B414DAEC"/>
    <w:lvl w:ilvl="0" w:tplc="4AAAE242">
      <w:start w:val="1"/>
      <w:numFmt w:val="decimal"/>
      <w:lvlText w:val="%1."/>
      <w:lvlJc w:val="left"/>
      <w:pPr>
        <w:ind w:left="720" w:hanging="360"/>
      </w:pPr>
      <w:rPr>
        <w:rFonts w:hint="default"/>
        <w:b w:val="0"/>
        <w:i w:val="0"/>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nsid w:val="7FE53652"/>
    <w:multiLevelType w:val="multilevel"/>
    <w:tmpl w:val="4106EBD8"/>
    <w:lvl w:ilvl="0">
      <w:start w:val="1"/>
      <w:numFmt w:val="decimal"/>
      <w:lvlText w:val="%1."/>
      <w:lvlJc w:val="left"/>
      <w:pPr>
        <w:ind w:left="720" w:hanging="360"/>
      </w:pPr>
      <w:rPr>
        <w:rFonts w:ascii="Arial Narrow" w:hAnsi="Arial Narrow" w:cs="Times New Roman" w:hint="default"/>
        <w:sz w:val="24"/>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FE67896"/>
    <w:multiLevelType w:val="multilevel"/>
    <w:tmpl w:val="AC7E081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5"/>
  </w:num>
  <w:num w:numId="2">
    <w:abstractNumId w:val="2"/>
  </w:num>
  <w:num w:numId="3">
    <w:abstractNumId w:val="37"/>
  </w:num>
  <w:num w:numId="4">
    <w:abstractNumId w:val="34"/>
  </w:num>
  <w:num w:numId="5">
    <w:abstractNumId w:val="22"/>
  </w:num>
  <w:num w:numId="6">
    <w:abstractNumId w:val="36"/>
  </w:num>
  <w:num w:numId="7">
    <w:abstractNumId w:val="31"/>
  </w:num>
  <w:num w:numId="8">
    <w:abstractNumId w:val="20"/>
  </w:num>
  <w:num w:numId="9">
    <w:abstractNumId w:val="24"/>
  </w:num>
  <w:num w:numId="10">
    <w:abstractNumId w:val="4"/>
  </w:num>
  <w:num w:numId="11">
    <w:abstractNumId w:val="9"/>
  </w:num>
  <w:num w:numId="12">
    <w:abstractNumId w:val="13"/>
  </w:num>
  <w:num w:numId="13">
    <w:abstractNumId w:val="32"/>
  </w:num>
  <w:num w:numId="14">
    <w:abstractNumId w:val="10"/>
  </w:num>
  <w:num w:numId="15">
    <w:abstractNumId w:val="3"/>
  </w:num>
  <w:num w:numId="16">
    <w:abstractNumId w:val="25"/>
  </w:num>
  <w:num w:numId="17">
    <w:abstractNumId w:val="12"/>
  </w:num>
  <w:num w:numId="18">
    <w:abstractNumId w:val="15"/>
  </w:num>
  <w:num w:numId="19">
    <w:abstractNumId w:val="0"/>
  </w:num>
  <w:num w:numId="20">
    <w:abstractNumId w:val="14"/>
  </w:num>
  <w:num w:numId="21">
    <w:abstractNumId w:val="16"/>
  </w:num>
  <w:num w:numId="22">
    <w:abstractNumId w:val="5"/>
  </w:num>
  <w:num w:numId="23">
    <w:abstractNumId w:val="7"/>
  </w:num>
  <w:num w:numId="24">
    <w:abstractNumId w:val="29"/>
  </w:num>
  <w:num w:numId="25">
    <w:abstractNumId w:val="27"/>
  </w:num>
  <w:num w:numId="26">
    <w:abstractNumId w:val="19"/>
  </w:num>
  <w:num w:numId="27">
    <w:abstractNumId w:val="26"/>
  </w:num>
  <w:num w:numId="28">
    <w:abstractNumId w:val="23"/>
  </w:num>
  <w:num w:numId="29">
    <w:abstractNumId w:val="8"/>
  </w:num>
  <w:num w:numId="30">
    <w:abstractNumId w:val="1"/>
  </w:num>
  <w:num w:numId="31">
    <w:abstractNumId w:val="28"/>
  </w:num>
  <w:num w:numId="32">
    <w:abstractNumId w:val="30"/>
  </w:num>
  <w:num w:numId="33">
    <w:abstractNumId w:val="33"/>
  </w:num>
  <w:num w:numId="34">
    <w:abstractNumId w:val="18"/>
  </w:num>
  <w:num w:numId="35">
    <w:abstractNumId w:val="11"/>
  </w:num>
  <w:num w:numId="36">
    <w:abstractNumId w:val="6"/>
  </w:num>
  <w:num w:numId="37">
    <w:abstractNumId w:val="21"/>
  </w:num>
  <w:num w:numId="38">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968"/>
    <w:rsid w:val="00000DF0"/>
    <w:rsid w:val="00004FD7"/>
    <w:rsid w:val="000062BF"/>
    <w:rsid w:val="0001721D"/>
    <w:rsid w:val="00023B17"/>
    <w:rsid w:val="000243C6"/>
    <w:rsid w:val="00024CE8"/>
    <w:rsid w:val="000321B7"/>
    <w:rsid w:val="00032A88"/>
    <w:rsid w:val="00032E38"/>
    <w:rsid w:val="000335E6"/>
    <w:rsid w:val="00040C2A"/>
    <w:rsid w:val="00046E1C"/>
    <w:rsid w:val="000511FB"/>
    <w:rsid w:val="0005427A"/>
    <w:rsid w:val="0006325F"/>
    <w:rsid w:val="0007117C"/>
    <w:rsid w:val="00071183"/>
    <w:rsid w:val="0007160A"/>
    <w:rsid w:val="00072C0F"/>
    <w:rsid w:val="0007787C"/>
    <w:rsid w:val="0008242C"/>
    <w:rsid w:val="00087870"/>
    <w:rsid w:val="00093342"/>
    <w:rsid w:val="000A0752"/>
    <w:rsid w:val="000B47F5"/>
    <w:rsid w:val="000B4A33"/>
    <w:rsid w:val="000B7964"/>
    <w:rsid w:val="000C004E"/>
    <w:rsid w:val="000C00A4"/>
    <w:rsid w:val="000C090C"/>
    <w:rsid w:val="000C475F"/>
    <w:rsid w:val="000C4EC1"/>
    <w:rsid w:val="000E1697"/>
    <w:rsid w:val="000F02A1"/>
    <w:rsid w:val="000F1D09"/>
    <w:rsid w:val="000F4E42"/>
    <w:rsid w:val="00101412"/>
    <w:rsid w:val="001064C1"/>
    <w:rsid w:val="00107AD6"/>
    <w:rsid w:val="00110BB0"/>
    <w:rsid w:val="0011165A"/>
    <w:rsid w:val="0011510E"/>
    <w:rsid w:val="001156C7"/>
    <w:rsid w:val="00116E69"/>
    <w:rsid w:val="00124ED0"/>
    <w:rsid w:val="001322DE"/>
    <w:rsid w:val="00132A0B"/>
    <w:rsid w:val="00136569"/>
    <w:rsid w:val="001369A7"/>
    <w:rsid w:val="00147E7D"/>
    <w:rsid w:val="00153B45"/>
    <w:rsid w:val="00157A9A"/>
    <w:rsid w:val="00162498"/>
    <w:rsid w:val="001721B6"/>
    <w:rsid w:val="0017239B"/>
    <w:rsid w:val="001802D0"/>
    <w:rsid w:val="0018061D"/>
    <w:rsid w:val="00182C7F"/>
    <w:rsid w:val="00186347"/>
    <w:rsid w:val="001913A7"/>
    <w:rsid w:val="00192215"/>
    <w:rsid w:val="001A2823"/>
    <w:rsid w:val="001A5B28"/>
    <w:rsid w:val="001B23D4"/>
    <w:rsid w:val="001B2620"/>
    <w:rsid w:val="001C404A"/>
    <w:rsid w:val="001C4148"/>
    <w:rsid w:val="001C47C8"/>
    <w:rsid w:val="001C5517"/>
    <w:rsid w:val="001D1448"/>
    <w:rsid w:val="001D2EDF"/>
    <w:rsid w:val="001D4EF9"/>
    <w:rsid w:val="001E1F53"/>
    <w:rsid w:val="001E2269"/>
    <w:rsid w:val="001E60BF"/>
    <w:rsid w:val="001E6B1E"/>
    <w:rsid w:val="001E7B3E"/>
    <w:rsid w:val="001F0E56"/>
    <w:rsid w:val="001F10C3"/>
    <w:rsid w:val="001F7A31"/>
    <w:rsid w:val="002001A7"/>
    <w:rsid w:val="00201A7C"/>
    <w:rsid w:val="002049EC"/>
    <w:rsid w:val="00205DD8"/>
    <w:rsid w:val="00207FC5"/>
    <w:rsid w:val="00210153"/>
    <w:rsid w:val="00212D30"/>
    <w:rsid w:val="002139FD"/>
    <w:rsid w:val="0021437B"/>
    <w:rsid w:val="00214E14"/>
    <w:rsid w:val="00217605"/>
    <w:rsid w:val="00221379"/>
    <w:rsid w:val="00222280"/>
    <w:rsid w:val="00223D52"/>
    <w:rsid w:val="00226575"/>
    <w:rsid w:val="0022664B"/>
    <w:rsid w:val="00226F35"/>
    <w:rsid w:val="0022733E"/>
    <w:rsid w:val="00230B2E"/>
    <w:rsid w:val="00230C01"/>
    <w:rsid w:val="002318D2"/>
    <w:rsid w:val="002329E3"/>
    <w:rsid w:val="00236EF3"/>
    <w:rsid w:val="00236FB3"/>
    <w:rsid w:val="002407CF"/>
    <w:rsid w:val="00247CFA"/>
    <w:rsid w:val="00254162"/>
    <w:rsid w:val="00256DC8"/>
    <w:rsid w:val="0026148B"/>
    <w:rsid w:val="0026215F"/>
    <w:rsid w:val="0026226F"/>
    <w:rsid w:val="00267BF1"/>
    <w:rsid w:val="0027018F"/>
    <w:rsid w:val="0027194B"/>
    <w:rsid w:val="00272F12"/>
    <w:rsid w:val="0027479D"/>
    <w:rsid w:val="002773A7"/>
    <w:rsid w:val="00282644"/>
    <w:rsid w:val="00284D24"/>
    <w:rsid w:val="00295FFB"/>
    <w:rsid w:val="00297884"/>
    <w:rsid w:val="002A067D"/>
    <w:rsid w:val="002A257F"/>
    <w:rsid w:val="002A5266"/>
    <w:rsid w:val="002A5344"/>
    <w:rsid w:val="002B0736"/>
    <w:rsid w:val="002B44D3"/>
    <w:rsid w:val="002B5E4E"/>
    <w:rsid w:val="002C1AC4"/>
    <w:rsid w:val="002C1B98"/>
    <w:rsid w:val="002C1BA4"/>
    <w:rsid w:val="002C5E68"/>
    <w:rsid w:val="002D2845"/>
    <w:rsid w:val="002E2B28"/>
    <w:rsid w:val="002E7769"/>
    <w:rsid w:val="002F5E27"/>
    <w:rsid w:val="003054CC"/>
    <w:rsid w:val="00314D5D"/>
    <w:rsid w:val="00315788"/>
    <w:rsid w:val="003249E6"/>
    <w:rsid w:val="003316B4"/>
    <w:rsid w:val="0033510A"/>
    <w:rsid w:val="00341306"/>
    <w:rsid w:val="003417DD"/>
    <w:rsid w:val="00342768"/>
    <w:rsid w:val="00346AD4"/>
    <w:rsid w:val="00347B1E"/>
    <w:rsid w:val="00350700"/>
    <w:rsid w:val="00355476"/>
    <w:rsid w:val="0035573B"/>
    <w:rsid w:val="003638B5"/>
    <w:rsid w:val="003677CA"/>
    <w:rsid w:val="00367B4C"/>
    <w:rsid w:val="00372105"/>
    <w:rsid w:val="00374335"/>
    <w:rsid w:val="00376C25"/>
    <w:rsid w:val="00381700"/>
    <w:rsid w:val="003856A8"/>
    <w:rsid w:val="00387BF8"/>
    <w:rsid w:val="00390506"/>
    <w:rsid w:val="00390635"/>
    <w:rsid w:val="00395284"/>
    <w:rsid w:val="003A4BC1"/>
    <w:rsid w:val="003A5AA6"/>
    <w:rsid w:val="003A77D4"/>
    <w:rsid w:val="003B01A7"/>
    <w:rsid w:val="003B1A46"/>
    <w:rsid w:val="003B4313"/>
    <w:rsid w:val="003B70AA"/>
    <w:rsid w:val="003D0BBE"/>
    <w:rsid w:val="003D167D"/>
    <w:rsid w:val="003D556B"/>
    <w:rsid w:val="003E0A35"/>
    <w:rsid w:val="003E5811"/>
    <w:rsid w:val="003F00AA"/>
    <w:rsid w:val="003F0EFD"/>
    <w:rsid w:val="003F74A2"/>
    <w:rsid w:val="00417DB7"/>
    <w:rsid w:val="0042070F"/>
    <w:rsid w:val="00424965"/>
    <w:rsid w:val="00425B73"/>
    <w:rsid w:val="00426945"/>
    <w:rsid w:val="0043437E"/>
    <w:rsid w:val="00441001"/>
    <w:rsid w:val="004428A5"/>
    <w:rsid w:val="00445884"/>
    <w:rsid w:val="0044637D"/>
    <w:rsid w:val="00447A44"/>
    <w:rsid w:val="00452775"/>
    <w:rsid w:val="00456DF2"/>
    <w:rsid w:val="00457181"/>
    <w:rsid w:val="00457EB6"/>
    <w:rsid w:val="004628F4"/>
    <w:rsid w:val="00463ACB"/>
    <w:rsid w:val="00465978"/>
    <w:rsid w:val="00465E0D"/>
    <w:rsid w:val="00466D49"/>
    <w:rsid w:val="00472466"/>
    <w:rsid w:val="00474419"/>
    <w:rsid w:val="0047490B"/>
    <w:rsid w:val="00475AEF"/>
    <w:rsid w:val="00477A44"/>
    <w:rsid w:val="00477EAF"/>
    <w:rsid w:val="00490AB7"/>
    <w:rsid w:val="004914D0"/>
    <w:rsid w:val="00493CED"/>
    <w:rsid w:val="004943D4"/>
    <w:rsid w:val="004948CB"/>
    <w:rsid w:val="004A792A"/>
    <w:rsid w:val="004B46DE"/>
    <w:rsid w:val="004B57D0"/>
    <w:rsid w:val="004B6300"/>
    <w:rsid w:val="004C0455"/>
    <w:rsid w:val="004C50B8"/>
    <w:rsid w:val="004C5A89"/>
    <w:rsid w:val="004D1B57"/>
    <w:rsid w:val="004E5595"/>
    <w:rsid w:val="004F0614"/>
    <w:rsid w:val="004F2C93"/>
    <w:rsid w:val="004F2E99"/>
    <w:rsid w:val="004F4669"/>
    <w:rsid w:val="005014E0"/>
    <w:rsid w:val="00503F5A"/>
    <w:rsid w:val="00505010"/>
    <w:rsid w:val="0050615F"/>
    <w:rsid w:val="00507968"/>
    <w:rsid w:val="00511A1F"/>
    <w:rsid w:val="005130B5"/>
    <w:rsid w:val="00513256"/>
    <w:rsid w:val="00516B35"/>
    <w:rsid w:val="00517691"/>
    <w:rsid w:val="0052595F"/>
    <w:rsid w:val="00525E25"/>
    <w:rsid w:val="00532760"/>
    <w:rsid w:val="00535A4C"/>
    <w:rsid w:val="00542957"/>
    <w:rsid w:val="00542BC3"/>
    <w:rsid w:val="0054424A"/>
    <w:rsid w:val="005468DE"/>
    <w:rsid w:val="00547B06"/>
    <w:rsid w:val="005510EF"/>
    <w:rsid w:val="005550C8"/>
    <w:rsid w:val="005560EA"/>
    <w:rsid w:val="00563661"/>
    <w:rsid w:val="00572070"/>
    <w:rsid w:val="00577529"/>
    <w:rsid w:val="00577A10"/>
    <w:rsid w:val="005842D2"/>
    <w:rsid w:val="00590108"/>
    <w:rsid w:val="00590E36"/>
    <w:rsid w:val="00591B5C"/>
    <w:rsid w:val="005921CE"/>
    <w:rsid w:val="005922A7"/>
    <w:rsid w:val="00597CD0"/>
    <w:rsid w:val="005A2F42"/>
    <w:rsid w:val="005A2FA4"/>
    <w:rsid w:val="005A4A74"/>
    <w:rsid w:val="005A7AEB"/>
    <w:rsid w:val="005B1B54"/>
    <w:rsid w:val="005B37C6"/>
    <w:rsid w:val="005B6B5E"/>
    <w:rsid w:val="005C05CC"/>
    <w:rsid w:val="005C447C"/>
    <w:rsid w:val="005C5884"/>
    <w:rsid w:val="005D16A2"/>
    <w:rsid w:val="005E042A"/>
    <w:rsid w:val="005E41FE"/>
    <w:rsid w:val="005E48A9"/>
    <w:rsid w:val="005E7908"/>
    <w:rsid w:val="005E797F"/>
    <w:rsid w:val="00602483"/>
    <w:rsid w:val="006034CA"/>
    <w:rsid w:val="00603B59"/>
    <w:rsid w:val="00606210"/>
    <w:rsid w:val="00606E04"/>
    <w:rsid w:val="00612CAF"/>
    <w:rsid w:val="006131B0"/>
    <w:rsid w:val="00614014"/>
    <w:rsid w:val="00614F11"/>
    <w:rsid w:val="00617D9E"/>
    <w:rsid w:val="00620873"/>
    <w:rsid w:val="00622068"/>
    <w:rsid w:val="00622187"/>
    <w:rsid w:val="00623538"/>
    <w:rsid w:val="00630040"/>
    <w:rsid w:val="006309B9"/>
    <w:rsid w:val="00642F9D"/>
    <w:rsid w:val="00645EAE"/>
    <w:rsid w:val="006464BF"/>
    <w:rsid w:val="00647C63"/>
    <w:rsid w:val="0066052B"/>
    <w:rsid w:val="0066547B"/>
    <w:rsid w:val="0067021E"/>
    <w:rsid w:val="00673BA3"/>
    <w:rsid w:val="006756D2"/>
    <w:rsid w:val="006760FB"/>
    <w:rsid w:val="00681E5E"/>
    <w:rsid w:val="00691DCC"/>
    <w:rsid w:val="00692EFD"/>
    <w:rsid w:val="006969EF"/>
    <w:rsid w:val="00696B47"/>
    <w:rsid w:val="006A4906"/>
    <w:rsid w:val="006A68E6"/>
    <w:rsid w:val="006B2494"/>
    <w:rsid w:val="006B4019"/>
    <w:rsid w:val="006B5929"/>
    <w:rsid w:val="006B6004"/>
    <w:rsid w:val="006C028C"/>
    <w:rsid w:val="006C4529"/>
    <w:rsid w:val="006D33E5"/>
    <w:rsid w:val="006D5069"/>
    <w:rsid w:val="006E2926"/>
    <w:rsid w:val="006F1CD8"/>
    <w:rsid w:val="006F36AE"/>
    <w:rsid w:val="00701198"/>
    <w:rsid w:val="00701B5C"/>
    <w:rsid w:val="00702529"/>
    <w:rsid w:val="00704A42"/>
    <w:rsid w:val="0070600F"/>
    <w:rsid w:val="007117DA"/>
    <w:rsid w:val="0071224D"/>
    <w:rsid w:val="00723142"/>
    <w:rsid w:val="00724BD5"/>
    <w:rsid w:val="007270E7"/>
    <w:rsid w:val="0073284C"/>
    <w:rsid w:val="0074234C"/>
    <w:rsid w:val="00744675"/>
    <w:rsid w:val="007458FC"/>
    <w:rsid w:val="00747B74"/>
    <w:rsid w:val="00764DB4"/>
    <w:rsid w:val="007668B6"/>
    <w:rsid w:val="00772C74"/>
    <w:rsid w:val="007742AC"/>
    <w:rsid w:val="00775116"/>
    <w:rsid w:val="00781366"/>
    <w:rsid w:val="007855D2"/>
    <w:rsid w:val="007857BD"/>
    <w:rsid w:val="00791E77"/>
    <w:rsid w:val="00793001"/>
    <w:rsid w:val="00793E70"/>
    <w:rsid w:val="0079588C"/>
    <w:rsid w:val="00796707"/>
    <w:rsid w:val="007A0E85"/>
    <w:rsid w:val="007A3630"/>
    <w:rsid w:val="007A365F"/>
    <w:rsid w:val="007B169D"/>
    <w:rsid w:val="007B5040"/>
    <w:rsid w:val="007C05CC"/>
    <w:rsid w:val="007C2F6C"/>
    <w:rsid w:val="007D380F"/>
    <w:rsid w:val="007D43F5"/>
    <w:rsid w:val="007D681D"/>
    <w:rsid w:val="007E192F"/>
    <w:rsid w:val="007E3A73"/>
    <w:rsid w:val="007E3DCD"/>
    <w:rsid w:val="007F193B"/>
    <w:rsid w:val="007F2374"/>
    <w:rsid w:val="007F244E"/>
    <w:rsid w:val="007F42D6"/>
    <w:rsid w:val="007F50FA"/>
    <w:rsid w:val="007F679D"/>
    <w:rsid w:val="007F7B65"/>
    <w:rsid w:val="00804B84"/>
    <w:rsid w:val="00810898"/>
    <w:rsid w:val="00814F93"/>
    <w:rsid w:val="00817753"/>
    <w:rsid w:val="0082201F"/>
    <w:rsid w:val="00822F3F"/>
    <w:rsid w:val="008231D5"/>
    <w:rsid w:val="0082771D"/>
    <w:rsid w:val="00831222"/>
    <w:rsid w:val="00843C04"/>
    <w:rsid w:val="00844717"/>
    <w:rsid w:val="00844D73"/>
    <w:rsid w:val="00847B5D"/>
    <w:rsid w:val="00851CC3"/>
    <w:rsid w:val="0085710C"/>
    <w:rsid w:val="00857C82"/>
    <w:rsid w:val="0086581B"/>
    <w:rsid w:val="0086722D"/>
    <w:rsid w:val="00871067"/>
    <w:rsid w:val="00874CB7"/>
    <w:rsid w:val="00880818"/>
    <w:rsid w:val="00881E8C"/>
    <w:rsid w:val="008975F0"/>
    <w:rsid w:val="008A4833"/>
    <w:rsid w:val="008A61AB"/>
    <w:rsid w:val="008B2EA8"/>
    <w:rsid w:val="008B497C"/>
    <w:rsid w:val="008C2041"/>
    <w:rsid w:val="008D450C"/>
    <w:rsid w:val="008E01A6"/>
    <w:rsid w:val="008E14F3"/>
    <w:rsid w:val="008F0D38"/>
    <w:rsid w:val="008F10A7"/>
    <w:rsid w:val="008F4EBE"/>
    <w:rsid w:val="008F5FA7"/>
    <w:rsid w:val="009002B6"/>
    <w:rsid w:val="00900A15"/>
    <w:rsid w:val="009050EF"/>
    <w:rsid w:val="009103E8"/>
    <w:rsid w:val="00911241"/>
    <w:rsid w:val="009132D6"/>
    <w:rsid w:val="00917294"/>
    <w:rsid w:val="00917C0D"/>
    <w:rsid w:val="00917CFF"/>
    <w:rsid w:val="00920DD3"/>
    <w:rsid w:val="009241E7"/>
    <w:rsid w:val="009351A2"/>
    <w:rsid w:val="00936F81"/>
    <w:rsid w:val="00942F9C"/>
    <w:rsid w:val="00945B0C"/>
    <w:rsid w:val="00951D87"/>
    <w:rsid w:val="009550EB"/>
    <w:rsid w:val="00956559"/>
    <w:rsid w:val="00957E24"/>
    <w:rsid w:val="009604DD"/>
    <w:rsid w:val="00977F94"/>
    <w:rsid w:val="0098546C"/>
    <w:rsid w:val="009940D4"/>
    <w:rsid w:val="0099518B"/>
    <w:rsid w:val="009962FB"/>
    <w:rsid w:val="00997C45"/>
    <w:rsid w:val="009A5041"/>
    <w:rsid w:val="009A6079"/>
    <w:rsid w:val="009A60D2"/>
    <w:rsid w:val="009B111F"/>
    <w:rsid w:val="009B127B"/>
    <w:rsid w:val="009C13C9"/>
    <w:rsid w:val="009C3E45"/>
    <w:rsid w:val="009D08C1"/>
    <w:rsid w:val="009D3D87"/>
    <w:rsid w:val="009D4489"/>
    <w:rsid w:val="009D4B71"/>
    <w:rsid w:val="009E2D7C"/>
    <w:rsid w:val="009E66E8"/>
    <w:rsid w:val="009E6CC9"/>
    <w:rsid w:val="009E7568"/>
    <w:rsid w:val="009F2398"/>
    <w:rsid w:val="00A02BC4"/>
    <w:rsid w:val="00A078DE"/>
    <w:rsid w:val="00A13ECF"/>
    <w:rsid w:val="00A1627A"/>
    <w:rsid w:val="00A275D3"/>
    <w:rsid w:val="00A31B24"/>
    <w:rsid w:val="00A329C5"/>
    <w:rsid w:val="00A346A3"/>
    <w:rsid w:val="00A365A1"/>
    <w:rsid w:val="00A42F44"/>
    <w:rsid w:val="00A45578"/>
    <w:rsid w:val="00A46280"/>
    <w:rsid w:val="00A46DBD"/>
    <w:rsid w:val="00A4757A"/>
    <w:rsid w:val="00A47727"/>
    <w:rsid w:val="00A50D80"/>
    <w:rsid w:val="00A54AB9"/>
    <w:rsid w:val="00A6225A"/>
    <w:rsid w:val="00A64481"/>
    <w:rsid w:val="00A660D3"/>
    <w:rsid w:val="00A70F9C"/>
    <w:rsid w:val="00A766E4"/>
    <w:rsid w:val="00A77204"/>
    <w:rsid w:val="00AA0A6B"/>
    <w:rsid w:val="00AA278B"/>
    <w:rsid w:val="00AB0F33"/>
    <w:rsid w:val="00AB185F"/>
    <w:rsid w:val="00AB4AA2"/>
    <w:rsid w:val="00AC2ECB"/>
    <w:rsid w:val="00AC785D"/>
    <w:rsid w:val="00AD46FB"/>
    <w:rsid w:val="00AD63F9"/>
    <w:rsid w:val="00AE066B"/>
    <w:rsid w:val="00AE093A"/>
    <w:rsid w:val="00AE2FF7"/>
    <w:rsid w:val="00AE3558"/>
    <w:rsid w:val="00AE4AC0"/>
    <w:rsid w:val="00AE76A7"/>
    <w:rsid w:val="00AF0A3B"/>
    <w:rsid w:val="00AF643B"/>
    <w:rsid w:val="00AF6543"/>
    <w:rsid w:val="00AF6713"/>
    <w:rsid w:val="00B021B3"/>
    <w:rsid w:val="00B062BF"/>
    <w:rsid w:val="00B11C48"/>
    <w:rsid w:val="00B20E24"/>
    <w:rsid w:val="00B2234F"/>
    <w:rsid w:val="00B30B35"/>
    <w:rsid w:val="00B327E8"/>
    <w:rsid w:val="00B427E6"/>
    <w:rsid w:val="00B53879"/>
    <w:rsid w:val="00B56106"/>
    <w:rsid w:val="00B57C52"/>
    <w:rsid w:val="00B60AF1"/>
    <w:rsid w:val="00B61972"/>
    <w:rsid w:val="00B620DA"/>
    <w:rsid w:val="00B64BA0"/>
    <w:rsid w:val="00B70A54"/>
    <w:rsid w:val="00B71541"/>
    <w:rsid w:val="00B73417"/>
    <w:rsid w:val="00B8152F"/>
    <w:rsid w:val="00B87ED0"/>
    <w:rsid w:val="00B94285"/>
    <w:rsid w:val="00BA02D8"/>
    <w:rsid w:val="00BA5382"/>
    <w:rsid w:val="00BB4F85"/>
    <w:rsid w:val="00BB5106"/>
    <w:rsid w:val="00BC47FA"/>
    <w:rsid w:val="00BC7E8F"/>
    <w:rsid w:val="00BD0717"/>
    <w:rsid w:val="00BD0C60"/>
    <w:rsid w:val="00BD1232"/>
    <w:rsid w:val="00BD6B78"/>
    <w:rsid w:val="00BE001B"/>
    <w:rsid w:val="00BE0647"/>
    <w:rsid w:val="00BE1559"/>
    <w:rsid w:val="00BE4325"/>
    <w:rsid w:val="00BE4F04"/>
    <w:rsid w:val="00BE7C8F"/>
    <w:rsid w:val="00BE7DD8"/>
    <w:rsid w:val="00BF0232"/>
    <w:rsid w:val="00BF3C20"/>
    <w:rsid w:val="00BF570A"/>
    <w:rsid w:val="00BF7FB6"/>
    <w:rsid w:val="00C0086C"/>
    <w:rsid w:val="00C012CF"/>
    <w:rsid w:val="00C04ED3"/>
    <w:rsid w:val="00C0583B"/>
    <w:rsid w:val="00C1026D"/>
    <w:rsid w:val="00C14982"/>
    <w:rsid w:val="00C15F3E"/>
    <w:rsid w:val="00C3579F"/>
    <w:rsid w:val="00C4070D"/>
    <w:rsid w:val="00C412ED"/>
    <w:rsid w:val="00C460A6"/>
    <w:rsid w:val="00C5341A"/>
    <w:rsid w:val="00C56B32"/>
    <w:rsid w:val="00C56E3A"/>
    <w:rsid w:val="00C60053"/>
    <w:rsid w:val="00C6435B"/>
    <w:rsid w:val="00C65789"/>
    <w:rsid w:val="00C6602E"/>
    <w:rsid w:val="00C71635"/>
    <w:rsid w:val="00C71D05"/>
    <w:rsid w:val="00C7720F"/>
    <w:rsid w:val="00C85ED4"/>
    <w:rsid w:val="00C907D9"/>
    <w:rsid w:val="00C93BA1"/>
    <w:rsid w:val="00C94658"/>
    <w:rsid w:val="00C9521B"/>
    <w:rsid w:val="00C96B8E"/>
    <w:rsid w:val="00CA3A33"/>
    <w:rsid w:val="00CA6D32"/>
    <w:rsid w:val="00CB1115"/>
    <w:rsid w:val="00CB16C1"/>
    <w:rsid w:val="00CB60A3"/>
    <w:rsid w:val="00CB7129"/>
    <w:rsid w:val="00CB7BDD"/>
    <w:rsid w:val="00CC0D1F"/>
    <w:rsid w:val="00CC62B2"/>
    <w:rsid w:val="00CC6365"/>
    <w:rsid w:val="00CD048E"/>
    <w:rsid w:val="00CD28BE"/>
    <w:rsid w:val="00CD28F0"/>
    <w:rsid w:val="00CD3E94"/>
    <w:rsid w:val="00CE4733"/>
    <w:rsid w:val="00CF2E7E"/>
    <w:rsid w:val="00CF50E7"/>
    <w:rsid w:val="00CF6591"/>
    <w:rsid w:val="00D03CD5"/>
    <w:rsid w:val="00D100EB"/>
    <w:rsid w:val="00D1061F"/>
    <w:rsid w:val="00D15928"/>
    <w:rsid w:val="00D163F2"/>
    <w:rsid w:val="00D20943"/>
    <w:rsid w:val="00D31FAE"/>
    <w:rsid w:val="00D34EB2"/>
    <w:rsid w:val="00D36DFE"/>
    <w:rsid w:val="00D41ACF"/>
    <w:rsid w:val="00D44A97"/>
    <w:rsid w:val="00D44E60"/>
    <w:rsid w:val="00D53163"/>
    <w:rsid w:val="00D57708"/>
    <w:rsid w:val="00D6073D"/>
    <w:rsid w:val="00D6506E"/>
    <w:rsid w:val="00D715A5"/>
    <w:rsid w:val="00D72AB8"/>
    <w:rsid w:val="00D72D66"/>
    <w:rsid w:val="00D740BD"/>
    <w:rsid w:val="00D800C0"/>
    <w:rsid w:val="00D84D26"/>
    <w:rsid w:val="00D85181"/>
    <w:rsid w:val="00D85CD3"/>
    <w:rsid w:val="00D862D7"/>
    <w:rsid w:val="00D871A1"/>
    <w:rsid w:val="00D87FD5"/>
    <w:rsid w:val="00DA035C"/>
    <w:rsid w:val="00DA2DF2"/>
    <w:rsid w:val="00DA3025"/>
    <w:rsid w:val="00DA40E6"/>
    <w:rsid w:val="00DA5811"/>
    <w:rsid w:val="00DB6C76"/>
    <w:rsid w:val="00DC192C"/>
    <w:rsid w:val="00DC54A9"/>
    <w:rsid w:val="00DC5732"/>
    <w:rsid w:val="00DC7069"/>
    <w:rsid w:val="00DD15F5"/>
    <w:rsid w:val="00DD3E59"/>
    <w:rsid w:val="00DD502C"/>
    <w:rsid w:val="00DD7F57"/>
    <w:rsid w:val="00DE60E6"/>
    <w:rsid w:val="00DE6F0E"/>
    <w:rsid w:val="00E00739"/>
    <w:rsid w:val="00E01661"/>
    <w:rsid w:val="00E023F3"/>
    <w:rsid w:val="00E03494"/>
    <w:rsid w:val="00E0780D"/>
    <w:rsid w:val="00E07AAD"/>
    <w:rsid w:val="00E07B1D"/>
    <w:rsid w:val="00E07E7C"/>
    <w:rsid w:val="00E120E9"/>
    <w:rsid w:val="00E129FC"/>
    <w:rsid w:val="00E244A0"/>
    <w:rsid w:val="00E24EC8"/>
    <w:rsid w:val="00E30B3E"/>
    <w:rsid w:val="00E37308"/>
    <w:rsid w:val="00E37A7A"/>
    <w:rsid w:val="00E50652"/>
    <w:rsid w:val="00E506BE"/>
    <w:rsid w:val="00E52DA5"/>
    <w:rsid w:val="00E55504"/>
    <w:rsid w:val="00E55BDC"/>
    <w:rsid w:val="00E710B3"/>
    <w:rsid w:val="00E76941"/>
    <w:rsid w:val="00E76B6B"/>
    <w:rsid w:val="00E8289F"/>
    <w:rsid w:val="00E876E4"/>
    <w:rsid w:val="00E87A94"/>
    <w:rsid w:val="00E900FE"/>
    <w:rsid w:val="00E9359C"/>
    <w:rsid w:val="00EB7839"/>
    <w:rsid w:val="00EC04AB"/>
    <w:rsid w:val="00EC054D"/>
    <w:rsid w:val="00ED2C19"/>
    <w:rsid w:val="00ED7AFF"/>
    <w:rsid w:val="00EE2532"/>
    <w:rsid w:val="00EE2F6C"/>
    <w:rsid w:val="00EE3020"/>
    <w:rsid w:val="00EE3601"/>
    <w:rsid w:val="00EE6ADE"/>
    <w:rsid w:val="00EE7B74"/>
    <w:rsid w:val="00EF16AE"/>
    <w:rsid w:val="00EF41FB"/>
    <w:rsid w:val="00F006B2"/>
    <w:rsid w:val="00F0084E"/>
    <w:rsid w:val="00F00BA1"/>
    <w:rsid w:val="00F01D5B"/>
    <w:rsid w:val="00F02650"/>
    <w:rsid w:val="00F054B5"/>
    <w:rsid w:val="00F0551F"/>
    <w:rsid w:val="00F073FB"/>
    <w:rsid w:val="00F1521D"/>
    <w:rsid w:val="00F1634D"/>
    <w:rsid w:val="00F169D2"/>
    <w:rsid w:val="00F170DB"/>
    <w:rsid w:val="00F25F6C"/>
    <w:rsid w:val="00F26A33"/>
    <w:rsid w:val="00F305E7"/>
    <w:rsid w:val="00F37643"/>
    <w:rsid w:val="00F400AE"/>
    <w:rsid w:val="00F40E9B"/>
    <w:rsid w:val="00F41916"/>
    <w:rsid w:val="00F428E1"/>
    <w:rsid w:val="00F4727A"/>
    <w:rsid w:val="00F47F26"/>
    <w:rsid w:val="00F50F49"/>
    <w:rsid w:val="00F5280E"/>
    <w:rsid w:val="00F53667"/>
    <w:rsid w:val="00F55E9E"/>
    <w:rsid w:val="00F62BE6"/>
    <w:rsid w:val="00F652F5"/>
    <w:rsid w:val="00F704B1"/>
    <w:rsid w:val="00F776F2"/>
    <w:rsid w:val="00F8159F"/>
    <w:rsid w:val="00F8221D"/>
    <w:rsid w:val="00F85A26"/>
    <w:rsid w:val="00F92615"/>
    <w:rsid w:val="00F92E88"/>
    <w:rsid w:val="00FB343E"/>
    <w:rsid w:val="00FC4BA2"/>
    <w:rsid w:val="00FC761C"/>
    <w:rsid w:val="00FD2B9E"/>
    <w:rsid w:val="00FD2F65"/>
    <w:rsid w:val="00FE09CF"/>
    <w:rsid w:val="00FE4CB3"/>
    <w:rsid w:val="00FE68A6"/>
    <w:rsid w:val="00FF1FE9"/>
    <w:rsid w:val="00FF4095"/>
    <w:rsid w:val="00FF74E2"/>
    <w:rsid w:val="00FF7E7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2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79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7968"/>
    <w:rPr>
      <w:rFonts w:ascii="Tahoma" w:hAnsi="Tahoma" w:cs="Tahoma"/>
      <w:sz w:val="16"/>
      <w:szCs w:val="16"/>
    </w:rPr>
  </w:style>
  <w:style w:type="paragraph" w:styleId="Header">
    <w:name w:val="header"/>
    <w:basedOn w:val="Normal"/>
    <w:link w:val="HeaderChar"/>
    <w:uiPriority w:val="99"/>
    <w:unhideWhenUsed/>
    <w:rsid w:val="005079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968"/>
  </w:style>
  <w:style w:type="paragraph" w:styleId="Footer">
    <w:name w:val="footer"/>
    <w:basedOn w:val="Normal"/>
    <w:link w:val="FooterChar"/>
    <w:uiPriority w:val="99"/>
    <w:unhideWhenUsed/>
    <w:rsid w:val="005079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968"/>
  </w:style>
  <w:style w:type="table" w:styleId="TableGrid">
    <w:name w:val="Table Grid"/>
    <w:basedOn w:val="TableNormal"/>
    <w:uiPriority w:val="59"/>
    <w:rsid w:val="005079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B2EA8"/>
    <w:pPr>
      <w:ind w:left="720"/>
      <w:contextualSpacing/>
    </w:pPr>
  </w:style>
  <w:style w:type="character" w:styleId="Hyperlink">
    <w:name w:val="Hyperlink"/>
    <w:basedOn w:val="DefaultParagraphFont"/>
    <w:uiPriority w:val="99"/>
    <w:unhideWhenUsed/>
    <w:rsid w:val="00FC4BA2"/>
    <w:rPr>
      <w:color w:val="0000FF" w:themeColor="hyperlink"/>
      <w:u w:val="single"/>
    </w:rPr>
  </w:style>
  <w:style w:type="paragraph" w:customStyle="1" w:styleId="BGNormal">
    <w:name w:val="BGNormal"/>
    <w:basedOn w:val="Normal"/>
    <w:rsid w:val="0050615F"/>
    <w:pPr>
      <w:widowControl w:val="0"/>
      <w:spacing w:after="0" w:line="360" w:lineRule="auto"/>
      <w:jc w:val="both"/>
    </w:pPr>
    <w:rPr>
      <w:rFonts w:ascii="Arial" w:eastAsia="Times New Roman" w:hAnsi="Arial" w:cs="Times New Roman"/>
    </w:rPr>
  </w:style>
  <w:style w:type="paragraph" w:styleId="FootnoteText">
    <w:name w:val="footnote text"/>
    <w:basedOn w:val="Normal"/>
    <w:link w:val="FootnoteTextChar"/>
    <w:uiPriority w:val="99"/>
    <w:semiHidden/>
    <w:unhideWhenUsed/>
    <w:rsid w:val="009B127B"/>
    <w:pPr>
      <w:widowControl w:val="0"/>
      <w:spacing w:after="0" w:line="240" w:lineRule="auto"/>
    </w:pPr>
    <w:rPr>
      <w:rFonts w:ascii="Courier New" w:eastAsia="Times New Roman" w:hAnsi="Courier New" w:cs="Times New Roman"/>
      <w:snapToGrid w:val="0"/>
      <w:sz w:val="20"/>
      <w:szCs w:val="20"/>
      <w:lang w:val="en-US"/>
    </w:rPr>
  </w:style>
  <w:style w:type="character" w:customStyle="1" w:styleId="FootnoteTextChar">
    <w:name w:val="Footnote Text Char"/>
    <w:basedOn w:val="DefaultParagraphFont"/>
    <w:link w:val="FootnoteText"/>
    <w:uiPriority w:val="99"/>
    <w:semiHidden/>
    <w:rsid w:val="009B127B"/>
    <w:rPr>
      <w:rFonts w:ascii="Courier New" w:eastAsia="Times New Roman" w:hAnsi="Courier New" w:cs="Times New Roman"/>
      <w:snapToGrid w:val="0"/>
      <w:sz w:val="20"/>
      <w:szCs w:val="20"/>
      <w:lang w:val="en-US"/>
    </w:rPr>
  </w:style>
  <w:style w:type="character" w:styleId="FootnoteReference">
    <w:name w:val="footnote reference"/>
    <w:basedOn w:val="DefaultParagraphFont"/>
    <w:uiPriority w:val="99"/>
    <w:semiHidden/>
    <w:unhideWhenUsed/>
    <w:rsid w:val="009B127B"/>
    <w:rPr>
      <w:vertAlign w:val="superscript"/>
    </w:rPr>
  </w:style>
  <w:style w:type="table" w:customStyle="1" w:styleId="TableGrid1">
    <w:name w:val="Table Grid1"/>
    <w:basedOn w:val="TableNormal"/>
    <w:next w:val="TableGrid"/>
    <w:uiPriority w:val="59"/>
    <w:rsid w:val="00592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CharChar">
    <w:name w:val="normal Char Char"/>
    <w:basedOn w:val="Normal"/>
    <w:semiHidden/>
    <w:rsid w:val="00F0551F"/>
    <w:pPr>
      <w:spacing w:after="240" w:line="24" w:lineRule="atLeast"/>
      <w:ind w:left="397"/>
      <w:jc w:val="both"/>
    </w:pPr>
    <w:rPr>
      <w:rFonts w:ascii="Arial" w:eastAsia="Times New Roman" w:hAnsi="Arial" w:cs="Times New Roman"/>
      <w:bCs/>
      <w:szCs w:val="24"/>
      <w:lang w:val="en-US"/>
    </w:rPr>
  </w:style>
  <w:style w:type="paragraph" w:styleId="BodyText2">
    <w:name w:val="Body Text 2"/>
    <w:basedOn w:val="Normal"/>
    <w:link w:val="BodyText2Char"/>
    <w:uiPriority w:val="99"/>
    <w:semiHidden/>
    <w:unhideWhenUsed/>
    <w:rsid w:val="00A275D3"/>
    <w:pPr>
      <w:spacing w:after="120" w:line="480" w:lineRule="auto"/>
    </w:pPr>
  </w:style>
  <w:style w:type="character" w:customStyle="1" w:styleId="BodyText2Char">
    <w:name w:val="Body Text 2 Char"/>
    <w:basedOn w:val="DefaultParagraphFont"/>
    <w:link w:val="BodyText2"/>
    <w:uiPriority w:val="99"/>
    <w:semiHidden/>
    <w:rsid w:val="00A275D3"/>
  </w:style>
  <w:style w:type="paragraph" w:styleId="BodyTextIndent">
    <w:name w:val="Body Text Indent"/>
    <w:basedOn w:val="Normal"/>
    <w:link w:val="BodyTextIndentChar"/>
    <w:uiPriority w:val="99"/>
    <w:semiHidden/>
    <w:unhideWhenUsed/>
    <w:rsid w:val="00B71541"/>
    <w:pPr>
      <w:spacing w:after="120"/>
      <w:ind w:left="283"/>
    </w:pPr>
  </w:style>
  <w:style w:type="character" w:customStyle="1" w:styleId="BodyTextIndentChar">
    <w:name w:val="Body Text Indent Char"/>
    <w:basedOn w:val="DefaultParagraphFont"/>
    <w:link w:val="BodyTextIndent"/>
    <w:uiPriority w:val="99"/>
    <w:semiHidden/>
    <w:rsid w:val="00B71541"/>
  </w:style>
  <w:style w:type="paragraph" w:styleId="BodyTextIndent2">
    <w:name w:val="Body Text Indent 2"/>
    <w:basedOn w:val="Normal"/>
    <w:link w:val="BodyTextIndent2Char"/>
    <w:uiPriority w:val="99"/>
    <w:semiHidden/>
    <w:unhideWhenUsed/>
    <w:rsid w:val="00B71541"/>
    <w:pPr>
      <w:spacing w:after="120" w:line="480" w:lineRule="auto"/>
      <w:ind w:left="283"/>
    </w:pPr>
  </w:style>
  <w:style w:type="character" w:customStyle="1" w:styleId="BodyTextIndent2Char">
    <w:name w:val="Body Text Indent 2 Char"/>
    <w:basedOn w:val="DefaultParagraphFont"/>
    <w:link w:val="BodyTextIndent2"/>
    <w:uiPriority w:val="99"/>
    <w:semiHidden/>
    <w:rsid w:val="00B71541"/>
  </w:style>
  <w:style w:type="paragraph" w:styleId="NoSpacing">
    <w:name w:val="No Spacing"/>
    <w:uiPriority w:val="1"/>
    <w:qFormat/>
    <w:rsid w:val="00775116"/>
    <w:pPr>
      <w:spacing w:after="0" w:line="240" w:lineRule="auto"/>
    </w:pPr>
  </w:style>
  <w:style w:type="paragraph" w:styleId="BodyText">
    <w:name w:val="Body Text"/>
    <w:basedOn w:val="Normal"/>
    <w:link w:val="BodyTextChar"/>
    <w:uiPriority w:val="99"/>
    <w:semiHidden/>
    <w:unhideWhenUsed/>
    <w:rsid w:val="002773A7"/>
    <w:pPr>
      <w:spacing w:after="120"/>
    </w:pPr>
  </w:style>
  <w:style w:type="character" w:customStyle="1" w:styleId="BodyTextChar">
    <w:name w:val="Body Text Char"/>
    <w:basedOn w:val="DefaultParagraphFont"/>
    <w:link w:val="BodyText"/>
    <w:uiPriority w:val="99"/>
    <w:semiHidden/>
    <w:rsid w:val="002773A7"/>
  </w:style>
  <w:style w:type="table" w:customStyle="1" w:styleId="TableGrid11">
    <w:name w:val="Table Grid11"/>
    <w:basedOn w:val="TableNormal"/>
    <w:next w:val="TableGrid"/>
    <w:uiPriority w:val="59"/>
    <w:rsid w:val="00A31B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951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EE25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2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79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7968"/>
    <w:rPr>
      <w:rFonts w:ascii="Tahoma" w:hAnsi="Tahoma" w:cs="Tahoma"/>
      <w:sz w:val="16"/>
      <w:szCs w:val="16"/>
    </w:rPr>
  </w:style>
  <w:style w:type="paragraph" w:styleId="Header">
    <w:name w:val="header"/>
    <w:basedOn w:val="Normal"/>
    <w:link w:val="HeaderChar"/>
    <w:uiPriority w:val="99"/>
    <w:unhideWhenUsed/>
    <w:rsid w:val="005079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968"/>
  </w:style>
  <w:style w:type="paragraph" w:styleId="Footer">
    <w:name w:val="footer"/>
    <w:basedOn w:val="Normal"/>
    <w:link w:val="FooterChar"/>
    <w:uiPriority w:val="99"/>
    <w:unhideWhenUsed/>
    <w:rsid w:val="005079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968"/>
  </w:style>
  <w:style w:type="table" w:styleId="TableGrid">
    <w:name w:val="Table Grid"/>
    <w:basedOn w:val="TableNormal"/>
    <w:uiPriority w:val="59"/>
    <w:rsid w:val="005079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B2EA8"/>
    <w:pPr>
      <w:ind w:left="720"/>
      <w:contextualSpacing/>
    </w:pPr>
  </w:style>
  <w:style w:type="character" w:styleId="Hyperlink">
    <w:name w:val="Hyperlink"/>
    <w:basedOn w:val="DefaultParagraphFont"/>
    <w:uiPriority w:val="99"/>
    <w:unhideWhenUsed/>
    <w:rsid w:val="00FC4BA2"/>
    <w:rPr>
      <w:color w:val="0000FF" w:themeColor="hyperlink"/>
      <w:u w:val="single"/>
    </w:rPr>
  </w:style>
  <w:style w:type="paragraph" w:customStyle="1" w:styleId="BGNormal">
    <w:name w:val="BGNormal"/>
    <w:basedOn w:val="Normal"/>
    <w:rsid w:val="0050615F"/>
    <w:pPr>
      <w:widowControl w:val="0"/>
      <w:spacing w:after="0" w:line="360" w:lineRule="auto"/>
      <w:jc w:val="both"/>
    </w:pPr>
    <w:rPr>
      <w:rFonts w:ascii="Arial" w:eastAsia="Times New Roman" w:hAnsi="Arial" w:cs="Times New Roman"/>
    </w:rPr>
  </w:style>
  <w:style w:type="paragraph" w:styleId="FootnoteText">
    <w:name w:val="footnote text"/>
    <w:basedOn w:val="Normal"/>
    <w:link w:val="FootnoteTextChar"/>
    <w:uiPriority w:val="99"/>
    <w:semiHidden/>
    <w:unhideWhenUsed/>
    <w:rsid w:val="009B127B"/>
    <w:pPr>
      <w:widowControl w:val="0"/>
      <w:spacing w:after="0" w:line="240" w:lineRule="auto"/>
    </w:pPr>
    <w:rPr>
      <w:rFonts w:ascii="Courier New" w:eastAsia="Times New Roman" w:hAnsi="Courier New" w:cs="Times New Roman"/>
      <w:snapToGrid w:val="0"/>
      <w:sz w:val="20"/>
      <w:szCs w:val="20"/>
      <w:lang w:val="en-US"/>
    </w:rPr>
  </w:style>
  <w:style w:type="character" w:customStyle="1" w:styleId="FootnoteTextChar">
    <w:name w:val="Footnote Text Char"/>
    <w:basedOn w:val="DefaultParagraphFont"/>
    <w:link w:val="FootnoteText"/>
    <w:uiPriority w:val="99"/>
    <w:semiHidden/>
    <w:rsid w:val="009B127B"/>
    <w:rPr>
      <w:rFonts w:ascii="Courier New" w:eastAsia="Times New Roman" w:hAnsi="Courier New" w:cs="Times New Roman"/>
      <w:snapToGrid w:val="0"/>
      <w:sz w:val="20"/>
      <w:szCs w:val="20"/>
      <w:lang w:val="en-US"/>
    </w:rPr>
  </w:style>
  <w:style w:type="character" w:styleId="FootnoteReference">
    <w:name w:val="footnote reference"/>
    <w:basedOn w:val="DefaultParagraphFont"/>
    <w:uiPriority w:val="99"/>
    <w:semiHidden/>
    <w:unhideWhenUsed/>
    <w:rsid w:val="009B127B"/>
    <w:rPr>
      <w:vertAlign w:val="superscript"/>
    </w:rPr>
  </w:style>
  <w:style w:type="table" w:customStyle="1" w:styleId="TableGrid1">
    <w:name w:val="Table Grid1"/>
    <w:basedOn w:val="TableNormal"/>
    <w:next w:val="TableGrid"/>
    <w:uiPriority w:val="59"/>
    <w:rsid w:val="00592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CharChar">
    <w:name w:val="normal Char Char"/>
    <w:basedOn w:val="Normal"/>
    <w:semiHidden/>
    <w:rsid w:val="00F0551F"/>
    <w:pPr>
      <w:spacing w:after="240" w:line="24" w:lineRule="atLeast"/>
      <w:ind w:left="397"/>
      <w:jc w:val="both"/>
    </w:pPr>
    <w:rPr>
      <w:rFonts w:ascii="Arial" w:eastAsia="Times New Roman" w:hAnsi="Arial" w:cs="Times New Roman"/>
      <w:bCs/>
      <w:szCs w:val="24"/>
      <w:lang w:val="en-US"/>
    </w:rPr>
  </w:style>
  <w:style w:type="paragraph" w:styleId="BodyText2">
    <w:name w:val="Body Text 2"/>
    <w:basedOn w:val="Normal"/>
    <w:link w:val="BodyText2Char"/>
    <w:uiPriority w:val="99"/>
    <w:semiHidden/>
    <w:unhideWhenUsed/>
    <w:rsid w:val="00A275D3"/>
    <w:pPr>
      <w:spacing w:after="120" w:line="480" w:lineRule="auto"/>
    </w:pPr>
  </w:style>
  <w:style w:type="character" w:customStyle="1" w:styleId="BodyText2Char">
    <w:name w:val="Body Text 2 Char"/>
    <w:basedOn w:val="DefaultParagraphFont"/>
    <w:link w:val="BodyText2"/>
    <w:uiPriority w:val="99"/>
    <w:semiHidden/>
    <w:rsid w:val="00A275D3"/>
  </w:style>
  <w:style w:type="paragraph" w:styleId="BodyTextIndent">
    <w:name w:val="Body Text Indent"/>
    <w:basedOn w:val="Normal"/>
    <w:link w:val="BodyTextIndentChar"/>
    <w:uiPriority w:val="99"/>
    <w:semiHidden/>
    <w:unhideWhenUsed/>
    <w:rsid w:val="00B71541"/>
    <w:pPr>
      <w:spacing w:after="120"/>
      <w:ind w:left="283"/>
    </w:pPr>
  </w:style>
  <w:style w:type="character" w:customStyle="1" w:styleId="BodyTextIndentChar">
    <w:name w:val="Body Text Indent Char"/>
    <w:basedOn w:val="DefaultParagraphFont"/>
    <w:link w:val="BodyTextIndent"/>
    <w:uiPriority w:val="99"/>
    <w:semiHidden/>
    <w:rsid w:val="00B71541"/>
  </w:style>
  <w:style w:type="paragraph" w:styleId="BodyTextIndent2">
    <w:name w:val="Body Text Indent 2"/>
    <w:basedOn w:val="Normal"/>
    <w:link w:val="BodyTextIndent2Char"/>
    <w:uiPriority w:val="99"/>
    <w:semiHidden/>
    <w:unhideWhenUsed/>
    <w:rsid w:val="00B71541"/>
    <w:pPr>
      <w:spacing w:after="120" w:line="480" w:lineRule="auto"/>
      <w:ind w:left="283"/>
    </w:pPr>
  </w:style>
  <w:style w:type="character" w:customStyle="1" w:styleId="BodyTextIndent2Char">
    <w:name w:val="Body Text Indent 2 Char"/>
    <w:basedOn w:val="DefaultParagraphFont"/>
    <w:link w:val="BodyTextIndent2"/>
    <w:uiPriority w:val="99"/>
    <w:semiHidden/>
    <w:rsid w:val="00B71541"/>
  </w:style>
  <w:style w:type="paragraph" w:styleId="NoSpacing">
    <w:name w:val="No Spacing"/>
    <w:uiPriority w:val="1"/>
    <w:qFormat/>
    <w:rsid w:val="00775116"/>
    <w:pPr>
      <w:spacing w:after="0" w:line="240" w:lineRule="auto"/>
    </w:pPr>
  </w:style>
  <w:style w:type="paragraph" w:styleId="BodyText">
    <w:name w:val="Body Text"/>
    <w:basedOn w:val="Normal"/>
    <w:link w:val="BodyTextChar"/>
    <w:uiPriority w:val="99"/>
    <w:semiHidden/>
    <w:unhideWhenUsed/>
    <w:rsid w:val="002773A7"/>
    <w:pPr>
      <w:spacing w:after="120"/>
    </w:pPr>
  </w:style>
  <w:style w:type="character" w:customStyle="1" w:styleId="BodyTextChar">
    <w:name w:val="Body Text Char"/>
    <w:basedOn w:val="DefaultParagraphFont"/>
    <w:link w:val="BodyText"/>
    <w:uiPriority w:val="99"/>
    <w:semiHidden/>
    <w:rsid w:val="002773A7"/>
  </w:style>
  <w:style w:type="table" w:customStyle="1" w:styleId="TableGrid11">
    <w:name w:val="Table Grid11"/>
    <w:basedOn w:val="TableNormal"/>
    <w:next w:val="TableGrid"/>
    <w:uiPriority w:val="59"/>
    <w:rsid w:val="00A31B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951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EE2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45899">
      <w:bodyDiv w:val="1"/>
      <w:marLeft w:val="0"/>
      <w:marRight w:val="0"/>
      <w:marTop w:val="0"/>
      <w:marBottom w:val="0"/>
      <w:divBdr>
        <w:top w:val="none" w:sz="0" w:space="0" w:color="auto"/>
        <w:left w:val="none" w:sz="0" w:space="0" w:color="auto"/>
        <w:bottom w:val="none" w:sz="0" w:space="0" w:color="auto"/>
        <w:right w:val="none" w:sz="0" w:space="0" w:color="auto"/>
      </w:divBdr>
    </w:div>
    <w:div w:id="1374695493">
      <w:bodyDiv w:val="1"/>
      <w:marLeft w:val="0"/>
      <w:marRight w:val="0"/>
      <w:marTop w:val="0"/>
      <w:marBottom w:val="0"/>
      <w:divBdr>
        <w:top w:val="none" w:sz="0" w:space="0" w:color="auto"/>
        <w:left w:val="none" w:sz="0" w:space="0" w:color="auto"/>
        <w:bottom w:val="none" w:sz="0" w:space="0" w:color="auto"/>
        <w:right w:val="none" w:sz="0" w:space="0" w:color="auto"/>
      </w:divBdr>
    </w:div>
    <w:div w:id="1807697882">
      <w:bodyDiv w:val="1"/>
      <w:marLeft w:val="0"/>
      <w:marRight w:val="0"/>
      <w:marTop w:val="0"/>
      <w:marBottom w:val="0"/>
      <w:divBdr>
        <w:top w:val="none" w:sz="0" w:space="0" w:color="auto"/>
        <w:left w:val="none" w:sz="0" w:space="0" w:color="auto"/>
        <w:bottom w:val="none" w:sz="0" w:space="0" w:color="auto"/>
        <w:right w:val="none" w:sz="0" w:space="0" w:color="auto"/>
      </w:divBdr>
    </w:div>
    <w:div w:id="19712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eskom.co.za" TargetMode="External"/><Relationship Id="rId17" Type="http://schemas.openxmlformats.org/officeDocument/2006/relationships/hyperlink" Target="http://www.treasury.gov.za" TargetMode="Externa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skom.co.za"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fontTable" Target="fontTable.xml"/><Relationship Id="rId10" Type="http://schemas.openxmlformats.org/officeDocument/2006/relationships/hyperlink" Target="http://www.eskom.co.za" TargetMode="External"/><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hyperlink" Target="http://www.eskom.co.za" TargetMode="External"/><Relationship Id="rId14" Type="http://schemas.openxmlformats.org/officeDocument/2006/relationships/image" Target="media/image2.emf"/><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319BD-EC12-4ACA-809C-E53E5A6F2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50</Pages>
  <Words>9861</Words>
  <Characters>56211</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Eskom</Company>
  <LinksUpToDate>false</LinksUpToDate>
  <CharactersWithSpaces>65941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Selina Janki</dc:creator>
  <cp:lastModifiedBy>Busisiwe Sikhosana</cp:lastModifiedBy>
  <cp:revision>21</cp:revision>
  <cp:lastPrinted>2016-11-30T14:48:00Z</cp:lastPrinted>
  <dcterms:created xsi:type="dcterms:W3CDTF">2016-11-23T11:19:00Z</dcterms:created>
  <dcterms:modified xsi:type="dcterms:W3CDTF">2016-11-30T14:48:00Z</dcterms:modified>
</cp:coreProperties>
</file>